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66" w:rsidRPr="00863954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Pr="00F7710E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10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63954" w:rsidRPr="00F7710E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236195">
        <w:rPr>
          <w:rFonts w:ascii="Times New Roman" w:hAnsi="Times New Roman" w:cs="Times New Roman"/>
          <w:b/>
          <w:sz w:val="26"/>
          <w:szCs w:val="26"/>
        </w:rPr>
        <w:t>т 10</w:t>
      </w:r>
      <w:r w:rsidR="00252B2E">
        <w:rPr>
          <w:rFonts w:ascii="Times New Roman" w:hAnsi="Times New Roman" w:cs="Times New Roman"/>
          <w:b/>
          <w:sz w:val="26"/>
          <w:szCs w:val="26"/>
        </w:rPr>
        <w:t>.11.2017 № 88-201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проекта 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Ф</w:t>
      </w:r>
      <w:r w:rsidR="001D5A2F">
        <w:rPr>
          <w:rFonts w:ascii="Times New Roman" w:hAnsi="Times New Roman" w:cs="Times New Roman"/>
          <w:sz w:val="26"/>
          <w:szCs w:val="26"/>
        </w:rPr>
        <w:t>едеральных законов</w:t>
      </w:r>
      <w:r w:rsidR="00451289">
        <w:rPr>
          <w:rFonts w:ascii="Times New Roman" w:hAnsi="Times New Roman" w:cs="Times New Roman"/>
          <w:sz w:val="26"/>
          <w:szCs w:val="26"/>
        </w:rPr>
        <w:t xml:space="preserve"> от 25.12.2008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273</w:t>
      </w:r>
      <w:r>
        <w:rPr>
          <w:rFonts w:ascii="Times New Roman" w:hAnsi="Times New Roman" w:cs="Times New Roman"/>
          <w:sz w:val="26"/>
          <w:szCs w:val="26"/>
        </w:rPr>
        <w:t>-ФЗ «</w:t>
      </w:r>
      <w:r w:rsidR="001D5A2F">
        <w:rPr>
          <w:rFonts w:ascii="Times New Roman" w:hAnsi="Times New Roman" w:cs="Times New Roman"/>
          <w:sz w:val="26"/>
          <w:szCs w:val="26"/>
        </w:rPr>
        <w:t>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451289">
        <w:rPr>
          <w:rFonts w:ascii="Times New Roman" w:hAnsi="Times New Roman" w:cs="Times New Roman"/>
          <w:sz w:val="26"/>
          <w:szCs w:val="26"/>
        </w:rPr>
        <w:t xml:space="preserve"> от 03.12.2012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451289">
        <w:rPr>
          <w:rFonts w:ascii="Times New Roman" w:hAnsi="Times New Roman" w:cs="Times New Roman"/>
          <w:sz w:val="26"/>
          <w:szCs w:val="26"/>
        </w:rPr>
        <w:t>, от 07.05.2013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79-ФЗ «О запрете отдельным категориям лиц открывать и иметь счета (вклады</w:t>
      </w:r>
      <w:proofErr w:type="gramEnd"/>
      <w:r w:rsidR="001D5A2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1D5A2F">
        <w:rPr>
          <w:rFonts w:ascii="Times New Roman" w:hAnsi="Times New Roman" w:cs="Times New Roman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</w:t>
      </w:r>
      <w:r w:rsidR="001D5A2F">
        <w:rPr>
          <w:rFonts w:ascii="Times New Roman" w:hAnsi="Times New Roman" w:cs="Times New Roman"/>
          <w:sz w:val="26"/>
          <w:szCs w:val="26"/>
        </w:rPr>
        <w:t>о</w:t>
      </w:r>
      <w:r w:rsidR="001D5A2F">
        <w:rPr>
          <w:rFonts w:ascii="Times New Roman" w:hAnsi="Times New Roman" w:cs="Times New Roman"/>
          <w:sz w:val="26"/>
          <w:szCs w:val="26"/>
        </w:rPr>
        <w:t>рии РФ, владеть и (или) пользоваться иностранными финансовыми инструмент</w:t>
      </w:r>
      <w:r w:rsidR="001D5A2F">
        <w:rPr>
          <w:rFonts w:ascii="Times New Roman" w:hAnsi="Times New Roman" w:cs="Times New Roman"/>
          <w:sz w:val="26"/>
          <w:szCs w:val="26"/>
        </w:rPr>
        <w:t>а</w:t>
      </w:r>
      <w:r w:rsidR="001D5A2F">
        <w:rPr>
          <w:rFonts w:ascii="Times New Roman" w:hAnsi="Times New Roman" w:cs="Times New Roman"/>
          <w:sz w:val="26"/>
          <w:szCs w:val="26"/>
        </w:rPr>
        <w:t>ми»,</w:t>
      </w:r>
      <w:r w:rsidR="00451289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</w:t>
      </w:r>
      <w:r w:rsidR="001D5A2F">
        <w:rPr>
          <w:rFonts w:ascii="Times New Roman" w:hAnsi="Times New Roman" w:cs="Times New Roman"/>
          <w:sz w:val="26"/>
          <w:szCs w:val="26"/>
        </w:rPr>
        <w:t>о</w:t>
      </w:r>
      <w:r w:rsidR="001D5A2F">
        <w:rPr>
          <w:rFonts w:ascii="Times New Roman" w:hAnsi="Times New Roman" w:cs="Times New Roman"/>
          <w:sz w:val="26"/>
          <w:szCs w:val="26"/>
        </w:rPr>
        <w:t>управления в РФ (в редакции Федерального закона от 29.07.2017 № 279-ФЗ «О внесении изменений в Федеральный закон</w:t>
      </w:r>
      <w:r w:rsidR="00451289">
        <w:rPr>
          <w:rFonts w:ascii="Times New Roman" w:hAnsi="Times New Roman" w:cs="Times New Roman"/>
          <w:sz w:val="26"/>
          <w:szCs w:val="26"/>
        </w:rPr>
        <w:t xml:space="preserve"> «О теплоснабжении» и отдельные зак</w:t>
      </w:r>
      <w:r w:rsidR="00451289">
        <w:rPr>
          <w:rFonts w:ascii="Times New Roman" w:hAnsi="Times New Roman" w:cs="Times New Roman"/>
          <w:sz w:val="26"/>
          <w:szCs w:val="26"/>
        </w:rPr>
        <w:t>о</w:t>
      </w:r>
      <w:r w:rsidR="00451289">
        <w:rPr>
          <w:rFonts w:ascii="Times New Roman" w:hAnsi="Times New Roman" w:cs="Times New Roman"/>
          <w:sz w:val="26"/>
          <w:szCs w:val="26"/>
        </w:rPr>
        <w:t>нодательные акты РФ по вопросам совершенствования системы отношений в сфере теплоснабжения</w:t>
      </w:r>
      <w:proofErr w:type="gramEnd"/>
      <w:r w:rsidR="00451289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1D5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прилагаемый проект изменений в Устав городского поселения «Рабочий поселок Многовершинный», принятый решением Совета депутатов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от 14 июня 2005 г. № 13 (с изменениями и дополнениями)</w:t>
      </w:r>
    </w:p>
    <w:p w:rsidR="00254466" w:rsidRDefault="00254466" w:rsidP="00254466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Главе городского поселения «Рабочий поселок Многовершинный» Фёд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рову Я. В.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30 дней до дня рассмотрения вопроса о принятии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сения изменений в устав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ный», опубликовать (обнародовать) проект изменений в Устав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 в Сборнике нормативных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Многовершинный», разместить на официальном сайте администрации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</w:t>
      </w:r>
      <w:r w:rsidRPr="00F222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54466" w:rsidRPr="00F2220E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 и местному самоуправлению Совета депутатов городского поселения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Г.И.).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Default="00451289" w:rsidP="0045128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4466">
        <w:rPr>
          <w:rFonts w:ascii="Times New Roman" w:hAnsi="Times New Roman" w:cs="Times New Roman"/>
          <w:sz w:val="26"/>
          <w:szCs w:val="26"/>
        </w:rPr>
        <w:t xml:space="preserve">оселок Многовершинный»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Я.В. Фёдоров</w:t>
      </w:r>
    </w:p>
    <w:p w:rsidR="00254466" w:rsidRDefault="008639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254466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236195">
        <w:rPr>
          <w:rFonts w:ascii="Times New Roman" w:hAnsi="Times New Roman" w:cs="Times New Roman"/>
          <w:sz w:val="26"/>
          <w:szCs w:val="26"/>
        </w:rPr>
        <w:t xml:space="preserve">  от  10</w:t>
      </w:r>
      <w:r w:rsidR="001D5A2F">
        <w:rPr>
          <w:rFonts w:ascii="Times New Roman" w:hAnsi="Times New Roman" w:cs="Times New Roman"/>
          <w:sz w:val="26"/>
          <w:szCs w:val="26"/>
        </w:rPr>
        <w:t>.11</w:t>
      </w:r>
      <w:r w:rsidR="00863954">
        <w:rPr>
          <w:rFonts w:ascii="Times New Roman" w:hAnsi="Times New Roman" w:cs="Times New Roman"/>
          <w:sz w:val="26"/>
          <w:szCs w:val="26"/>
        </w:rPr>
        <w:t xml:space="preserve">.2017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D5A2F">
        <w:rPr>
          <w:rFonts w:ascii="Times New Roman" w:hAnsi="Times New Roman" w:cs="Times New Roman"/>
          <w:sz w:val="26"/>
          <w:szCs w:val="26"/>
        </w:rPr>
        <w:t xml:space="preserve"> 88-201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254466" w:rsidRDefault="00254466" w:rsidP="002544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0620D">
        <w:rPr>
          <w:rFonts w:ascii="Times New Roman" w:hAnsi="Times New Roman" w:cs="Times New Roman"/>
          <w:sz w:val="26"/>
          <w:szCs w:val="26"/>
        </w:rPr>
        <w:t xml:space="preserve">  1. пункт 3 статьи 23</w:t>
      </w:r>
      <w:r w:rsidR="00DD68EE">
        <w:rPr>
          <w:rFonts w:ascii="Times New Roman" w:hAnsi="Times New Roman" w:cs="Times New Roman"/>
          <w:sz w:val="26"/>
          <w:szCs w:val="26"/>
        </w:rPr>
        <w:t xml:space="preserve"> (Депутат Совета депутатов)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254466" w:rsidRDefault="00D0620D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Депутаты Совета депутатов осуществляют свои полномочия, как правило, н</w:t>
      </w:r>
      <w:r w:rsidR="0003164A">
        <w:rPr>
          <w:rFonts w:ascii="Times New Roman" w:hAnsi="Times New Roman" w:cs="Times New Roman"/>
          <w:sz w:val="26"/>
          <w:szCs w:val="26"/>
        </w:rPr>
        <w:t xml:space="preserve">а непостоянной основе. </w:t>
      </w:r>
      <w:proofErr w:type="gramStart"/>
      <w:r w:rsidR="0003164A">
        <w:rPr>
          <w:rFonts w:ascii="Times New Roman" w:hAnsi="Times New Roman" w:cs="Times New Roman"/>
          <w:sz w:val="26"/>
          <w:szCs w:val="26"/>
        </w:rPr>
        <w:t>Депутат, осуществляющий</w:t>
      </w:r>
      <w:r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не вправе заниматься предпринимательской деятельностью лично или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дачного потребительских кооперативов, товарищества собственников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движимости), кроме случаев, предусмотренных федеральными законами, и случ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ев, если участие в управлении организацией осуществляется в соответствии с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254466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54466" w:rsidRDefault="00DD68EE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пункт 6.1 статьи 30 (Глава городского</w:t>
      </w:r>
      <w:r w:rsidR="00451289">
        <w:rPr>
          <w:rFonts w:ascii="Times New Roman" w:hAnsi="Times New Roman" w:cs="Times New Roman"/>
          <w:sz w:val="26"/>
          <w:szCs w:val="26"/>
        </w:rPr>
        <w:t xml:space="preserve"> поселения) изложить в новой</w:t>
      </w:r>
      <w:r w:rsidR="00254466">
        <w:rPr>
          <w:rFonts w:ascii="Times New Roman" w:hAnsi="Times New Roman" w:cs="Times New Roman"/>
          <w:sz w:val="26"/>
          <w:szCs w:val="26"/>
        </w:rPr>
        <w:t xml:space="preserve"> реда</w:t>
      </w:r>
      <w:r w:rsidR="00254466">
        <w:rPr>
          <w:rFonts w:ascii="Times New Roman" w:hAnsi="Times New Roman" w:cs="Times New Roman"/>
          <w:sz w:val="26"/>
          <w:szCs w:val="26"/>
        </w:rPr>
        <w:t>к</w:t>
      </w:r>
      <w:r w:rsidR="00254466">
        <w:rPr>
          <w:rFonts w:ascii="Times New Roman" w:hAnsi="Times New Roman" w:cs="Times New Roman"/>
          <w:sz w:val="26"/>
          <w:szCs w:val="26"/>
        </w:rPr>
        <w:t>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DD68EE">
        <w:rPr>
          <w:rFonts w:ascii="Times New Roman" w:hAnsi="Times New Roman" w:cs="Times New Roman"/>
          <w:sz w:val="26"/>
          <w:szCs w:val="26"/>
        </w:rPr>
        <w:t>6.1 Глава городского поселения должен соблюдать ограничения и запреты и и</w:t>
      </w:r>
      <w:r w:rsidR="00DD68EE">
        <w:rPr>
          <w:rFonts w:ascii="Times New Roman" w:hAnsi="Times New Roman" w:cs="Times New Roman"/>
          <w:sz w:val="26"/>
          <w:szCs w:val="26"/>
        </w:rPr>
        <w:t>с</w:t>
      </w:r>
      <w:r w:rsidR="00DD68EE">
        <w:rPr>
          <w:rFonts w:ascii="Times New Roman" w:hAnsi="Times New Roman" w:cs="Times New Roman"/>
          <w:sz w:val="26"/>
          <w:szCs w:val="26"/>
        </w:rPr>
        <w:t>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</w:t>
      </w:r>
      <w:r w:rsidR="00DD68EE">
        <w:rPr>
          <w:rFonts w:ascii="Times New Roman" w:hAnsi="Times New Roman" w:cs="Times New Roman"/>
          <w:sz w:val="26"/>
          <w:szCs w:val="26"/>
        </w:rPr>
        <w:t>е</w:t>
      </w:r>
      <w:r w:rsidR="00DD68EE">
        <w:rPr>
          <w:rFonts w:ascii="Times New Roman" w:hAnsi="Times New Roman" w:cs="Times New Roman"/>
          <w:sz w:val="26"/>
          <w:szCs w:val="26"/>
        </w:rPr>
        <w:t>щающих государственные должности, и иных лиц их доходам», Федеральным з</w:t>
      </w:r>
      <w:r w:rsidR="00DD68EE">
        <w:rPr>
          <w:rFonts w:ascii="Times New Roman" w:hAnsi="Times New Roman" w:cs="Times New Roman"/>
          <w:sz w:val="26"/>
          <w:szCs w:val="26"/>
        </w:rPr>
        <w:t>а</w:t>
      </w:r>
      <w:r w:rsidR="00DD68EE">
        <w:rPr>
          <w:rFonts w:ascii="Times New Roman" w:hAnsi="Times New Roman" w:cs="Times New Roman"/>
          <w:sz w:val="26"/>
          <w:szCs w:val="26"/>
        </w:rPr>
        <w:t xml:space="preserve">коном от 07 мая 2013 года № 79-ФЗ «О запрете </w:t>
      </w:r>
      <w:r w:rsidR="0003164A">
        <w:rPr>
          <w:rFonts w:ascii="Times New Roman" w:hAnsi="Times New Roman" w:cs="Times New Roman"/>
          <w:sz w:val="26"/>
          <w:szCs w:val="26"/>
        </w:rPr>
        <w:t>отдельным категориям лиц</w:t>
      </w:r>
      <w:proofErr w:type="gramEnd"/>
      <w:r w:rsidR="0003164A">
        <w:rPr>
          <w:rFonts w:ascii="Times New Roman" w:hAnsi="Times New Roman" w:cs="Times New Roman"/>
          <w:sz w:val="26"/>
          <w:szCs w:val="26"/>
        </w:rPr>
        <w:t xml:space="preserve"> откр</w:t>
      </w:r>
      <w:r w:rsidR="0003164A">
        <w:rPr>
          <w:rFonts w:ascii="Times New Roman" w:hAnsi="Times New Roman" w:cs="Times New Roman"/>
          <w:sz w:val="26"/>
          <w:szCs w:val="26"/>
        </w:rPr>
        <w:t>ы</w:t>
      </w:r>
      <w:r w:rsidR="0003164A">
        <w:rPr>
          <w:rFonts w:ascii="Times New Roman" w:hAnsi="Times New Roman" w:cs="Times New Roman"/>
          <w:sz w:val="26"/>
          <w:szCs w:val="26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="0003164A">
        <w:rPr>
          <w:rFonts w:ascii="Times New Roman" w:hAnsi="Times New Roman" w:cs="Times New Roman"/>
          <w:sz w:val="26"/>
          <w:szCs w:val="26"/>
        </w:rPr>
        <w:t>е</w:t>
      </w:r>
      <w:r w:rsidR="0003164A">
        <w:rPr>
          <w:rFonts w:ascii="Times New Roman" w:hAnsi="Times New Roman" w:cs="Times New Roman"/>
          <w:sz w:val="26"/>
          <w:szCs w:val="26"/>
        </w:rPr>
        <w:t>рации, владеть и (или) пользоваться иностранными финансовыми инструментами».</w:t>
      </w:r>
      <w:r w:rsidR="004512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1289">
        <w:rPr>
          <w:rFonts w:ascii="Times New Roman" w:hAnsi="Times New Roman" w:cs="Times New Roman"/>
          <w:sz w:val="26"/>
          <w:szCs w:val="26"/>
        </w:rPr>
        <w:t>Полномочия главы прекращаются досрочно в случае несоблюдения ограничений и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</w:t>
      </w:r>
      <w:r w:rsidR="00451289">
        <w:rPr>
          <w:rFonts w:ascii="Times New Roman" w:hAnsi="Times New Roman" w:cs="Times New Roman"/>
          <w:sz w:val="26"/>
          <w:szCs w:val="26"/>
        </w:rPr>
        <w:t>е</w:t>
      </w:r>
      <w:r w:rsidR="00451289">
        <w:rPr>
          <w:rFonts w:ascii="Times New Roman" w:hAnsi="Times New Roman" w:cs="Times New Roman"/>
          <w:sz w:val="26"/>
          <w:szCs w:val="26"/>
        </w:rPr>
        <w:t>ральным законом от 07 мая 2013 года № 79-ФЗ «О запрете отдельным категориям лиц</w:t>
      </w:r>
      <w:proofErr w:type="gramEnd"/>
      <w:r w:rsidR="00451289"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="00451289">
        <w:rPr>
          <w:rFonts w:ascii="Times New Roman" w:hAnsi="Times New Roman" w:cs="Times New Roman"/>
          <w:sz w:val="26"/>
          <w:szCs w:val="26"/>
        </w:rPr>
        <w:t>й</w:t>
      </w:r>
      <w:r w:rsidR="00451289">
        <w:rPr>
          <w:rFonts w:ascii="Times New Roman" w:hAnsi="Times New Roman" w:cs="Times New Roman"/>
          <w:sz w:val="26"/>
          <w:szCs w:val="26"/>
        </w:rPr>
        <w:t>ской Федерации, владеть и (или) пользоваться иностранными финансовыми инс</w:t>
      </w:r>
      <w:r w:rsidR="00451289">
        <w:rPr>
          <w:rFonts w:ascii="Times New Roman" w:hAnsi="Times New Roman" w:cs="Times New Roman"/>
          <w:sz w:val="26"/>
          <w:szCs w:val="26"/>
        </w:rPr>
        <w:t>т</w:t>
      </w:r>
      <w:r w:rsidR="00451289">
        <w:rPr>
          <w:rFonts w:ascii="Times New Roman" w:hAnsi="Times New Roman" w:cs="Times New Roman"/>
          <w:sz w:val="26"/>
          <w:szCs w:val="26"/>
        </w:rPr>
        <w:t>рументами</w:t>
      </w:r>
      <w:proofErr w:type="gramStart"/>
      <w:r w:rsidR="0085240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D7666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85240A">
        <w:rPr>
          <w:rFonts w:ascii="Times New Roman" w:hAnsi="Times New Roman" w:cs="Times New Roman"/>
          <w:sz w:val="26"/>
          <w:szCs w:val="26"/>
        </w:rPr>
        <w:t xml:space="preserve"> статью 5 (Вопросы местного значения городского поселения) дополнить </w:t>
      </w:r>
      <w:r w:rsidR="007D7666">
        <w:rPr>
          <w:rFonts w:ascii="Times New Roman" w:hAnsi="Times New Roman" w:cs="Times New Roman"/>
          <w:sz w:val="26"/>
          <w:szCs w:val="26"/>
        </w:rPr>
        <w:t>пунктом 40 следующего содержания:</w:t>
      </w:r>
    </w:p>
    <w:p w:rsidR="00254466" w:rsidRDefault="007D7666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«40) осуществление в ценовых зонах теплоснабжения муниципального контроля за выполнением единой теплоснабжающей организацией мероприятий по 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ству, реконструкции и (или) модернизации объектов теплоснабжения,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мых для развития, повышения надежности и энергетической эффективности</w:t>
      </w:r>
      <w:r w:rsidR="00A73300">
        <w:rPr>
          <w:rFonts w:ascii="Times New Roman" w:hAnsi="Times New Roman" w:cs="Times New Roman"/>
          <w:sz w:val="26"/>
          <w:szCs w:val="26"/>
        </w:rPr>
        <w:t xml:space="preserve"> сист</w:t>
      </w:r>
      <w:r w:rsidR="00A73300">
        <w:rPr>
          <w:rFonts w:ascii="Times New Roman" w:hAnsi="Times New Roman" w:cs="Times New Roman"/>
          <w:sz w:val="26"/>
          <w:szCs w:val="26"/>
        </w:rPr>
        <w:t>е</w:t>
      </w:r>
      <w:r w:rsidR="00A73300">
        <w:rPr>
          <w:rFonts w:ascii="Times New Roman" w:hAnsi="Times New Roman" w:cs="Times New Roman"/>
          <w:sz w:val="26"/>
          <w:szCs w:val="26"/>
        </w:rPr>
        <w:t>мы теплоснабжения и определенных для нее в схеме теплоснабжения в пределах полномочий, установленных Федеральны</w:t>
      </w:r>
      <w:r w:rsidR="004D156A">
        <w:rPr>
          <w:rFonts w:ascii="Times New Roman" w:hAnsi="Times New Roman" w:cs="Times New Roman"/>
          <w:sz w:val="26"/>
          <w:szCs w:val="26"/>
        </w:rPr>
        <w:t>м законом «О теплоснабжении»</w:t>
      </w:r>
      <w:proofErr w:type="gramStart"/>
      <w:r w:rsidR="004D156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85240A">
        <w:rPr>
          <w:rFonts w:ascii="Times New Roman" w:hAnsi="Times New Roman" w:cs="Times New Roman"/>
          <w:sz w:val="26"/>
          <w:szCs w:val="26"/>
        </w:rPr>
        <w:t xml:space="preserve"> </w:t>
      </w:r>
      <w:r w:rsidR="004512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СРАВНИТЕЛЬНАЯ  ТАБЛИЦА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254466" w:rsidRPr="00463714" w:rsidRDefault="00254466" w:rsidP="00254466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7"/>
        <w:gridCol w:w="2963"/>
        <w:gridCol w:w="7"/>
        <w:gridCol w:w="131"/>
        <w:gridCol w:w="3054"/>
        <w:gridCol w:w="63"/>
        <w:gridCol w:w="13"/>
        <w:gridCol w:w="3260"/>
      </w:tblGrid>
      <w:tr w:rsidR="00254466" w:rsidRPr="00463714" w:rsidTr="00363A4F">
        <w:tc>
          <w:tcPr>
            <w:tcW w:w="2977" w:type="dxa"/>
            <w:gridSpan w:val="3"/>
          </w:tcPr>
          <w:p w:rsidR="00254466" w:rsidRPr="00D90E29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261" w:type="dxa"/>
            <w:gridSpan w:val="4"/>
          </w:tcPr>
          <w:p w:rsidR="00254466" w:rsidRPr="00D90E29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260" w:type="dxa"/>
          </w:tcPr>
          <w:p w:rsidR="00254466" w:rsidRPr="00D90E29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254466" w:rsidRPr="00463714" w:rsidTr="00363A4F">
        <w:tc>
          <w:tcPr>
            <w:tcW w:w="9498" w:type="dxa"/>
            <w:gridSpan w:val="8"/>
          </w:tcPr>
          <w:p w:rsidR="00254466" w:rsidRPr="00D90E29" w:rsidRDefault="00236195" w:rsidP="00363A4F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пункт 3 статьи 23 (Депутат Совета депутатов) изложить в новой редакции:</w:t>
            </w:r>
          </w:p>
        </w:tc>
      </w:tr>
      <w:tr w:rsidR="00254466" w:rsidRPr="00ED42E7" w:rsidTr="00363A4F">
        <w:tc>
          <w:tcPr>
            <w:tcW w:w="2977" w:type="dxa"/>
            <w:gridSpan w:val="3"/>
          </w:tcPr>
          <w:p w:rsidR="00254466" w:rsidRPr="00D90E29" w:rsidRDefault="00604A6F" w:rsidP="00D90E2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Депутаты Совета депутатов осуществл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ют свои полномочия, как правило, на неп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стоянной основе.</w:t>
            </w:r>
          </w:p>
        </w:tc>
        <w:tc>
          <w:tcPr>
            <w:tcW w:w="3261" w:type="dxa"/>
            <w:gridSpan w:val="4"/>
          </w:tcPr>
          <w:p w:rsidR="00236195" w:rsidRPr="00D90E29" w:rsidRDefault="00254466" w:rsidP="0023619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«3. Депутаты Совета д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путатов осуществляют свои полномочия, как пр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вило, на непостоянной 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нове. </w:t>
            </w:r>
            <w:proofErr w:type="gramStart"/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Депутат, осущест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ляющий свои полномочия на постоянной основе, не вправе заниматься пре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принимательской деятел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ностью лично или ч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рез доверенных лиц, участв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вать в управлении ко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мерческой организацией или в управлении неко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мерческой организацией (за исключением участия в управлении совета мун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ципальных образований субъекта Российской Ф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дерации, иных объедин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ний муниципальных обр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зований, политической партией, участия в съезде (конференции) или общем собрании иной обществе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ной организации, жили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ного, жилищно-строительного, гаражного кооперативов, садоводч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ского, огороднич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gramEnd"/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, дачного потребительских кооперативов, товарищ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ства собственников 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движимости), кроме сл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чаев, предусмотренных федеральными законами, и случаев, если участие в управлении организацией осуществляется в соотве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ствии с зак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нодательством Российской Федерации от имени органа местного с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моуправления</w:t>
            </w:r>
            <w:proofErr w:type="gramStart"/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254466" w:rsidRPr="00D90E29" w:rsidRDefault="00254466" w:rsidP="00236195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54466" w:rsidRPr="00D90E29" w:rsidRDefault="00236195" w:rsidP="004D156A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</w:t>
            </w:r>
            <w:r w:rsidR="004D156A" w:rsidRPr="00D90E29">
              <w:rPr>
                <w:rFonts w:ascii="Times New Roman" w:hAnsi="Times New Roman" w:cs="Times New Roman"/>
                <w:sz w:val="26"/>
                <w:szCs w:val="26"/>
              </w:rPr>
              <w:t>.10.2003 № 131</w:t>
            </w:r>
            <w:r w:rsidR="00254466" w:rsidRPr="00D90E29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254466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пункт 6.1 статьи 30 (Глава городского поселения) изложить в новой реда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ции:</w:t>
            </w:r>
          </w:p>
        </w:tc>
      </w:tr>
      <w:tr w:rsidR="00254466" w:rsidRPr="00ED42E7" w:rsidTr="00363A4F"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4A6F" w:rsidRPr="00D90E29" w:rsidRDefault="00604A6F" w:rsidP="00D90E2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Глава посел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ния должен соблюдать огран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чения, запреты, исполнять обязанности, которые уст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новлены Федеральным </w:t>
            </w:r>
            <w:hyperlink r:id="rId4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зак</w:t>
              </w:r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о</w:t>
              </w:r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25 декабря 2008 года N 273-ФЗ "О против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дейс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вии коррупции" и др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гими федеральными зак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нами. </w:t>
            </w:r>
            <w:proofErr w:type="gramStart"/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Полномочия депутата, члена выбо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ного органа м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стного самоуправления, в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борного должностного лица местного сам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управления, иного лица, замещающего муниц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пальную должность, прекращ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ются досрочно в случае н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соблюдения огр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ничений, запретов, неисполнения обязанн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стей, установленных Федеральным </w:t>
            </w:r>
            <w:hyperlink r:id="rId5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25 декабря 2008 года N 273-ФЗ "О против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действии ко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рупции", Федеральным </w:t>
            </w:r>
            <w:hyperlink r:id="rId6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</w:t>
              </w:r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а</w:t>
              </w:r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коном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3 декабря 2012 г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да N 230-ФЗ "О контроле за соответствием расх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дов лиц, замещающих государственные дол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ности, и иных лиц</w:t>
            </w:r>
            <w:proofErr w:type="gramEnd"/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их доходам", Федерал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ным </w:t>
            </w:r>
            <w:hyperlink r:id="rId7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7 мая 2013 года N 79-ФЗ "О запрете отдел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ным категориям лиц откр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вать и иметь счета (вклады), хранить наличные денежные средства и ценности в ин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странных банках, расположенных за пр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делами территории Ро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сийской Федерации, владеть и (или) польз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ваться иностранными финансовыми инстр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мент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ми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A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«6.1 Глава городского п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селения должен соблюдать ограничения и запреты и 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полнять обязанности, которые установлены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деральным законом от 25 декабря 2008 года № 273-ФЗ «О противодействии 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коррупции», Федеральным законом от 03 декабря 2012 года № 230-ФЗ «О контроле за соответствием расходов лиц, замеща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щих государственные должности, и иных лиц их доходам», Федеральным законом от 07 мая 2013 г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да № 79-ФЗ «О запрете 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дельным категориям лиц</w:t>
            </w:r>
            <w:proofErr w:type="gramEnd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 откр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вать и иметь счета (вклады), хранить нали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ные денежные средства и ценности в иностранных банках, расположенных за пределами территории Российской Фед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рации, владеть и (или) польз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ваться иностранными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нансовыми инструмент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ми». </w:t>
            </w: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Полномочия главы прекращаются досрочно в случае несоблюдения 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раничений и запретов, 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исполнения обязанностей, которые установлены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щих государственные должности, и иных лиц их доходам», Фед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ральным законом от 07 мая 2013 г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да № 79-ФЗ «О запрете 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дельным категориям лиц</w:t>
            </w:r>
            <w:proofErr w:type="gramEnd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 открывать и иметь счета (вклады), хранить нали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ные денежные средства и ценности в иностранных банках, расположенных за пределами территории Росси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ской Федерации, владеть и (или) польз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ваться иностранными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нансовыми инструмент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25.12.2008 № 273</w:t>
            </w:r>
            <w:r w:rsidR="00254466" w:rsidRPr="00D90E29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, от 03.12.2012 № 230-ФЗ, от 07.05.2013 № 79-ФЗ</w:t>
            </w:r>
          </w:p>
          <w:p w:rsidR="00254466" w:rsidRPr="00D90E29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254466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статью 5 (Вопросы местного значения городского поселения) дополнить пунктом 40 следующего содержания:</w:t>
            </w:r>
          </w:p>
        </w:tc>
      </w:tr>
      <w:tr w:rsidR="00254466" w:rsidRPr="00ED42E7" w:rsidTr="004D156A">
        <w:trPr>
          <w:trHeight w:val="5235"/>
        </w:trPr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66" w:rsidRPr="00D90E29" w:rsidRDefault="00254466" w:rsidP="00604A6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A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«40) осуществление в ц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новых зонах теплоснабж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ния муниципального ко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троля за выполнением единой теплоснабжающей организацией мероприятий по строительству, реко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струкции и (или) модерн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зации объектов тепл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снабжения, необход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мых для развития, повышения надежности и энергетич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ской эффективности си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темы теплоснабжения и определенных для нее в схеме теплоснабжения в пределах полномочий, у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тановленных Федерал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ным законом «О тепл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снабжении»</w:t>
            </w: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54466" w:rsidRPr="00D90E29" w:rsidRDefault="00254466" w:rsidP="004D156A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29.07.2017 № 279</w:t>
            </w:r>
            <w:r w:rsidR="00254466" w:rsidRPr="00D90E29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604A6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4466" w:rsidRPr="00797546" w:rsidRDefault="00254466" w:rsidP="00604A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5446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97546">
        <w:rPr>
          <w:rFonts w:ascii="Times New Roman" w:hAnsi="Times New Roman" w:cs="Times New Roman"/>
          <w:sz w:val="26"/>
          <w:szCs w:val="26"/>
        </w:rPr>
        <w:t>Представленный проект изменений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A6F" w:rsidRDefault="00254466" w:rsidP="00604A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04A6F">
        <w:rPr>
          <w:rFonts w:ascii="Times New Roman" w:hAnsi="Times New Roman" w:cs="Times New Roman"/>
          <w:sz w:val="26"/>
          <w:szCs w:val="26"/>
        </w:rPr>
        <w:t>1. пункт 3 статьи 23 (Депутат Совета депутатов) изложить в новой редакции:</w:t>
      </w:r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Депутаты Совета депутатов осуществляют свои полномочия, как правило, на непостоянной основе.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Депутат, осуществляющий свои полномочия на постоянной основе, не вправе заниматься предпринимательской деятельностью лично или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дачного потребительских кооперативов, товарищества собственников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движимости), кроме случаев, предусмотренных федеральными законами, и случ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ев, если участие в управлении организацией осуществляется в соответствии с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пункт 6.1 статьи 30 (Глава городского поселения) изложить в новой реда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ции:</w:t>
      </w:r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«6.1 Глава городского поселения должен соблюдать ограничения и запреты и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щающих государственные должности, и иных лиц их доходам», Федеральным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коном от 07 мая 2013 года № 79-ФЗ «О запрете отдельным категориям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рации, владеть и (или) пользоваться иностранными финансовыми инструментами».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Полномочия главы прекращаются досрочно в случае несоблюдения ограничений и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ральным законом от 07 мая 2013 года № 79-ФЗ «О запрете отдельным категориям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Федерации, владеть и (или) пользоваться иностранными финансовыми инс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рументами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статью 5 (Вопросы местного значения городского поселения) дополнить пунктом 40 следующего содержания:</w:t>
      </w:r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«40) осуществление в ценовых зонах теплоснабжения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единой теплоснабжающей организацией мероприятий по 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ству, реконструкции и (или) модернизации объектов теплоснабжения,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мых для развития, повышения надежности и энергетической эффективности сист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мы теплоснабжения и определенных для нее в схеме теплоснабжения в пределах полномочий, установленных Федеральным законом «О теплоснабжении».  </w:t>
      </w:r>
    </w:p>
    <w:p w:rsidR="00254466" w:rsidRDefault="00254466" w:rsidP="00604A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Pr="0079754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Pr="00A31798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>А.А. Прохор</w:t>
      </w:r>
      <w:r>
        <w:rPr>
          <w:rFonts w:ascii="Times New Roman" w:hAnsi="Times New Roman" w:cs="Times New Roman"/>
          <w:sz w:val="26"/>
          <w:szCs w:val="26"/>
        </w:rPr>
        <w:t xml:space="preserve">ова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Pr="0098736A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294" w:rsidRDefault="00F30294"/>
    <w:sectPr w:rsidR="00F30294" w:rsidSect="00451289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466"/>
    <w:rsid w:val="0003164A"/>
    <w:rsid w:val="0004614E"/>
    <w:rsid w:val="00164370"/>
    <w:rsid w:val="001D5A2F"/>
    <w:rsid w:val="00230FFE"/>
    <w:rsid w:val="00236195"/>
    <w:rsid w:val="00252B2E"/>
    <w:rsid w:val="00254466"/>
    <w:rsid w:val="00451289"/>
    <w:rsid w:val="004D156A"/>
    <w:rsid w:val="00604A6F"/>
    <w:rsid w:val="00625C72"/>
    <w:rsid w:val="007D7666"/>
    <w:rsid w:val="0085240A"/>
    <w:rsid w:val="00863954"/>
    <w:rsid w:val="00880616"/>
    <w:rsid w:val="00954CEA"/>
    <w:rsid w:val="00961B41"/>
    <w:rsid w:val="00A603F9"/>
    <w:rsid w:val="00A73300"/>
    <w:rsid w:val="00AF096A"/>
    <w:rsid w:val="00D0620D"/>
    <w:rsid w:val="00D90E29"/>
    <w:rsid w:val="00DD68EE"/>
    <w:rsid w:val="00F30294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C7BCDD7D9FFA873606726A2A3201D67D6FB3595C219B1529B1D53AD7f8y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7BCDD7D9FFA873606726A2A3201D67D6FB3595C239B1529B1D53AD7f8y5G" TargetMode="External"/><Relationship Id="rId5" Type="http://schemas.openxmlformats.org/officeDocument/2006/relationships/hyperlink" Target="consultantplus://offline/ref=A5C7BCDD7D9FFA873606726A2A3201D67D6FB3595C249B1529B1D53AD7f8y5G" TargetMode="External"/><Relationship Id="rId4" Type="http://schemas.openxmlformats.org/officeDocument/2006/relationships/hyperlink" Target="consultantplus://offline/ref=A5C7BCDD7D9FFA873606726A2A3201D67D6FB3595C249B1529B1D53AD7f8y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2017-04-23T23:49:00Z</cp:lastPrinted>
  <dcterms:created xsi:type="dcterms:W3CDTF">2017-11-07T06:24:00Z</dcterms:created>
  <dcterms:modified xsi:type="dcterms:W3CDTF">2017-11-09T23:49:00Z</dcterms:modified>
</cp:coreProperties>
</file>