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5" w:rsidRDefault="00D878A5" w:rsidP="008E3612">
      <w:pPr>
        <w:pStyle w:val="ConsPlusTitlePage"/>
      </w:pPr>
      <w:r>
        <w:br/>
      </w:r>
    </w:p>
    <w:p w:rsidR="004D3B71" w:rsidRDefault="004D3B71" w:rsidP="004D3B7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4D3B71" w:rsidRDefault="004D3B71" w:rsidP="004D3B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4D3B71" w:rsidRDefault="004D3B71" w:rsidP="004D3B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234" w:rsidRDefault="004D3B71" w:rsidP="00FE023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E0234" w:rsidRDefault="00FE0234" w:rsidP="004D3B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234" w:rsidRDefault="004D3B71" w:rsidP="00FE023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рп</w:t>
      </w:r>
      <w:proofErr w:type="spellEnd"/>
      <w:r>
        <w:rPr>
          <w:b/>
          <w:bCs/>
          <w:sz w:val="16"/>
          <w:szCs w:val="16"/>
        </w:rPr>
        <w:t>. Многовершинный</w:t>
      </w:r>
    </w:p>
    <w:p w:rsidR="004D3B71" w:rsidRPr="00FE0234" w:rsidRDefault="00B56D52" w:rsidP="00FE023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6"/>
          <w:szCs w:val="26"/>
        </w:rPr>
        <w:t xml:space="preserve">     </w:t>
      </w:r>
      <w:r w:rsidR="00FE0234">
        <w:rPr>
          <w:sz w:val="26"/>
          <w:szCs w:val="26"/>
        </w:rPr>
        <w:t>от 06.02.2017  г</w:t>
      </w:r>
      <w:r w:rsidR="004D3B71">
        <w:rPr>
          <w:sz w:val="26"/>
          <w:szCs w:val="26"/>
        </w:rPr>
        <w:t xml:space="preserve">                                                                 </w:t>
      </w:r>
      <w:r w:rsidR="00FE0234">
        <w:rPr>
          <w:sz w:val="26"/>
          <w:szCs w:val="26"/>
        </w:rPr>
        <w:t xml:space="preserve">                      </w:t>
      </w:r>
      <w:r w:rsidR="004D3B71">
        <w:rPr>
          <w:sz w:val="26"/>
          <w:szCs w:val="26"/>
        </w:rPr>
        <w:t xml:space="preserve"> № </w:t>
      </w:r>
      <w:r w:rsidR="00FE0234">
        <w:rPr>
          <w:sz w:val="26"/>
          <w:szCs w:val="26"/>
        </w:rPr>
        <w:t>6-па</w:t>
      </w:r>
    </w:p>
    <w:p w:rsidR="004D3B71" w:rsidRDefault="004D3B71" w:rsidP="004D3B71">
      <w:pPr>
        <w:spacing w:line="240" w:lineRule="exact"/>
        <w:jc w:val="both"/>
        <w:rPr>
          <w:sz w:val="16"/>
          <w:szCs w:val="16"/>
        </w:rPr>
      </w:pPr>
    </w:p>
    <w:p w:rsidR="004D3B71" w:rsidRDefault="004D3B71" w:rsidP="004D3B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D3B71" w:rsidRDefault="004D3B71" w:rsidP="004D3B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D3B71" w:rsidRPr="00984589" w:rsidRDefault="004D3B71" w:rsidP="004D3B71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7A0D">
        <w:rPr>
          <w:rFonts w:ascii="Times New Roman" w:hAnsi="Times New Roman" w:cs="Times New Roman"/>
          <w:b w:val="0"/>
          <w:bCs/>
          <w:sz w:val="26"/>
          <w:szCs w:val="26"/>
        </w:rPr>
        <w:t xml:space="preserve">    Об утверждении положения об осуществления муниципального </w:t>
      </w:r>
      <w:proofErr w:type="gramStart"/>
      <w:r w:rsidRPr="00A87A0D">
        <w:rPr>
          <w:rFonts w:ascii="Times New Roman" w:hAnsi="Times New Roman" w:cs="Times New Roman"/>
          <w:b w:val="0"/>
          <w:bCs/>
          <w:sz w:val="26"/>
          <w:szCs w:val="26"/>
        </w:rPr>
        <w:t>контроля за</w:t>
      </w:r>
      <w:proofErr w:type="gramEnd"/>
      <w:r w:rsidRPr="00A87A0D">
        <w:rPr>
          <w:rFonts w:ascii="Times New Roman" w:hAnsi="Times New Roman" w:cs="Times New Roman"/>
          <w:b w:val="0"/>
          <w:bCs/>
          <w:sz w:val="26"/>
          <w:szCs w:val="26"/>
        </w:rPr>
        <w:t xml:space="preserve"> обеспечением сохранности </w:t>
      </w:r>
      <w:r w:rsidRPr="00984589">
        <w:rPr>
          <w:rFonts w:ascii="Times New Roman" w:hAnsi="Times New Roman" w:cs="Times New Roman"/>
          <w:b w:val="0"/>
          <w:bCs/>
          <w:sz w:val="26"/>
          <w:szCs w:val="26"/>
        </w:rPr>
        <w:t xml:space="preserve">автомобильных дорог местного значения в границах городского поселения «Рабочий поселок Многовершинный» Николаевского муниципального района Хабаровского края </w:t>
      </w:r>
    </w:p>
    <w:p w:rsidR="00D878A5" w:rsidRPr="00A00197" w:rsidRDefault="00D878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7F00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>В соответствии с федеральными законами</w:t>
      </w:r>
      <w:r w:rsidR="005D0068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r w:rsidRPr="00A00197">
        <w:rPr>
          <w:rFonts w:ascii="Times New Roman" w:hAnsi="Times New Roman" w:cs="Times New Roman"/>
          <w:sz w:val="26"/>
          <w:szCs w:val="26"/>
        </w:rPr>
        <w:t xml:space="preserve">2003 </w:t>
      </w:r>
      <w:hyperlink r:id="rId5" w:history="1">
        <w:r w:rsidR="005D0068" w:rsidRPr="005D0068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5D0068" w:rsidRPr="005D0068">
        <w:rPr>
          <w:rFonts w:ascii="Times New Roman" w:hAnsi="Times New Roman" w:cs="Times New Roman"/>
          <w:sz w:val="26"/>
          <w:szCs w:val="26"/>
        </w:rPr>
        <w:t xml:space="preserve"> 131-ФЗ</w:t>
      </w:r>
      <w:r w:rsidR="005D0068">
        <w:rPr>
          <w:rFonts w:ascii="Times New Roman" w:hAnsi="Times New Roman" w:cs="Times New Roman"/>
          <w:sz w:val="26"/>
          <w:szCs w:val="26"/>
        </w:rPr>
        <w:t xml:space="preserve"> «</w:t>
      </w:r>
      <w:r w:rsidRPr="005D006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</w:t>
      </w:r>
      <w:r w:rsidR="005D006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5D0068" w:rsidRPr="005D0068">
        <w:rPr>
          <w:rFonts w:ascii="Times New Roman" w:hAnsi="Times New Roman" w:cs="Times New Roman"/>
          <w:sz w:val="26"/>
          <w:szCs w:val="26"/>
        </w:rPr>
        <w:t xml:space="preserve">, от 08 ноября </w:t>
      </w:r>
      <w:r w:rsidRPr="005D0068">
        <w:rPr>
          <w:rFonts w:ascii="Times New Roman" w:hAnsi="Times New Roman" w:cs="Times New Roman"/>
          <w:sz w:val="26"/>
          <w:szCs w:val="26"/>
        </w:rPr>
        <w:t xml:space="preserve">2007 </w:t>
      </w:r>
      <w:hyperlink r:id="rId6" w:history="1">
        <w:r w:rsidR="005D0068" w:rsidRPr="005D0068">
          <w:rPr>
            <w:rFonts w:ascii="Times New Roman" w:hAnsi="Times New Roman" w:cs="Times New Roman"/>
            <w:sz w:val="26"/>
            <w:szCs w:val="26"/>
          </w:rPr>
          <w:t>№</w:t>
        </w:r>
        <w:r w:rsidRPr="005D0068">
          <w:rPr>
            <w:rFonts w:ascii="Times New Roman" w:hAnsi="Times New Roman" w:cs="Times New Roman"/>
            <w:sz w:val="26"/>
            <w:szCs w:val="26"/>
          </w:rPr>
          <w:t xml:space="preserve"> 257-ФЗ</w:t>
        </w:r>
      </w:hyperlink>
      <w:r w:rsidR="005D0068">
        <w:rPr>
          <w:rFonts w:ascii="Times New Roman" w:hAnsi="Times New Roman" w:cs="Times New Roman"/>
          <w:sz w:val="26"/>
          <w:szCs w:val="26"/>
        </w:rPr>
        <w:t xml:space="preserve"> «</w:t>
      </w:r>
      <w:r w:rsidRPr="005D0068">
        <w:rPr>
          <w:rFonts w:ascii="Times New Roman" w:hAnsi="Times New Roman" w:cs="Times New Roman"/>
          <w:sz w:val="26"/>
          <w:szCs w:val="26"/>
        </w:rPr>
        <w:t xml:space="preserve">Об автомобильных дорогах и дорожной деятельности в </w:t>
      </w:r>
      <w:r w:rsidR="005D006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5D0068" w:rsidRPr="005D0068">
        <w:rPr>
          <w:rFonts w:ascii="Times New Roman" w:hAnsi="Times New Roman" w:cs="Times New Roman"/>
          <w:sz w:val="26"/>
          <w:szCs w:val="26"/>
        </w:rPr>
        <w:t xml:space="preserve">, от 26 декабря </w:t>
      </w:r>
      <w:r w:rsidRPr="005D0068">
        <w:rPr>
          <w:rFonts w:ascii="Times New Roman" w:hAnsi="Times New Roman" w:cs="Times New Roman"/>
          <w:sz w:val="26"/>
          <w:szCs w:val="26"/>
        </w:rPr>
        <w:t xml:space="preserve">2008 </w:t>
      </w:r>
      <w:hyperlink r:id="rId7" w:history="1">
        <w:r w:rsidR="005D0068" w:rsidRPr="005D0068">
          <w:rPr>
            <w:rFonts w:ascii="Times New Roman" w:hAnsi="Times New Roman" w:cs="Times New Roman"/>
            <w:sz w:val="26"/>
            <w:szCs w:val="26"/>
          </w:rPr>
          <w:t>№</w:t>
        </w:r>
        <w:r w:rsidRPr="005D0068">
          <w:rPr>
            <w:rFonts w:ascii="Times New Roman" w:hAnsi="Times New Roman" w:cs="Times New Roman"/>
            <w:sz w:val="26"/>
            <w:szCs w:val="26"/>
          </w:rPr>
          <w:t xml:space="preserve"> 294-ФЗ</w:t>
        </w:r>
      </w:hyperlink>
      <w:r w:rsidRPr="005D0068">
        <w:rPr>
          <w:rFonts w:ascii="Times New Roman" w:hAnsi="Times New Roman" w:cs="Times New Roman"/>
          <w:sz w:val="26"/>
          <w:szCs w:val="26"/>
        </w:rPr>
        <w:t xml:space="preserve"> </w:t>
      </w:r>
      <w:r w:rsidR="005D0068">
        <w:rPr>
          <w:rFonts w:ascii="Times New Roman" w:hAnsi="Times New Roman" w:cs="Times New Roman"/>
          <w:sz w:val="26"/>
          <w:szCs w:val="26"/>
        </w:rPr>
        <w:t>«</w:t>
      </w:r>
      <w:r w:rsidRPr="005D0068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D0068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5D0068">
        <w:rPr>
          <w:rFonts w:ascii="Times New Roman" w:hAnsi="Times New Roman" w:cs="Times New Roman"/>
          <w:sz w:val="26"/>
          <w:szCs w:val="26"/>
        </w:rPr>
        <w:t xml:space="preserve">, в целях выполнения </w:t>
      </w:r>
      <w:hyperlink r:id="rId8" w:history="1">
        <w:r w:rsidRPr="005D006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5D0068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5D0068">
        <w:rPr>
          <w:rFonts w:ascii="Times New Roman" w:hAnsi="Times New Roman" w:cs="Times New Roman"/>
          <w:sz w:val="26"/>
          <w:szCs w:val="26"/>
        </w:rPr>
        <w:t>ийской</w:t>
      </w:r>
      <w:proofErr w:type="gramEnd"/>
      <w:r w:rsidR="005D0068">
        <w:rPr>
          <w:rFonts w:ascii="Times New Roman" w:hAnsi="Times New Roman" w:cs="Times New Roman"/>
          <w:sz w:val="26"/>
          <w:szCs w:val="26"/>
        </w:rPr>
        <w:t xml:space="preserve"> Федерации от 05 апреля 2010 № 215 «</w:t>
      </w:r>
      <w:r w:rsidRPr="005D0068">
        <w:rPr>
          <w:rFonts w:ascii="Times New Roman" w:hAnsi="Times New Roman" w:cs="Times New Roman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в соответствующих сферах деятельности и об эффективности такого контроля (надзора)</w:t>
      </w:r>
      <w:r w:rsidR="005D0068">
        <w:rPr>
          <w:rFonts w:ascii="Times New Roman" w:hAnsi="Times New Roman" w:cs="Times New Roman"/>
          <w:sz w:val="26"/>
          <w:szCs w:val="26"/>
        </w:rPr>
        <w:t xml:space="preserve">»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B7F0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</w:p>
    <w:p w:rsidR="00D878A5" w:rsidRPr="00A00197" w:rsidRDefault="00DB7F00" w:rsidP="00DB7F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878A5" w:rsidRPr="00A00197">
        <w:rPr>
          <w:rFonts w:ascii="Times New Roman" w:hAnsi="Times New Roman" w:cs="Times New Roman"/>
          <w:sz w:val="26"/>
          <w:szCs w:val="26"/>
        </w:rPr>
        <w:t>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A00197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2" w:history="1">
        <w:r w:rsidRPr="005D006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8E3612">
        <w:rPr>
          <w:rFonts w:ascii="Times New Roman" w:hAnsi="Times New Roman" w:cs="Times New Roman"/>
          <w:sz w:val="26"/>
          <w:szCs w:val="26"/>
        </w:rPr>
        <w:t>«</w:t>
      </w:r>
      <w:r w:rsidRPr="00A00197">
        <w:rPr>
          <w:rFonts w:ascii="Times New Roman" w:hAnsi="Times New Roman" w:cs="Times New Roman"/>
          <w:sz w:val="26"/>
          <w:szCs w:val="26"/>
        </w:rPr>
        <w:t xml:space="preserve">об осуществлении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 </w:t>
      </w:r>
      <w:r w:rsidR="003D4EF6">
        <w:rPr>
          <w:rFonts w:ascii="Times New Roman" w:hAnsi="Times New Roman" w:cs="Times New Roman"/>
          <w:sz w:val="26"/>
          <w:szCs w:val="26"/>
        </w:rPr>
        <w:t xml:space="preserve"> </w:t>
      </w:r>
      <w:r w:rsidRPr="00A00197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83234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8E3612">
        <w:rPr>
          <w:rFonts w:ascii="Times New Roman" w:hAnsi="Times New Roman" w:cs="Times New Roman"/>
          <w:sz w:val="26"/>
          <w:szCs w:val="26"/>
        </w:rPr>
        <w:t>»</w:t>
      </w:r>
      <w:r w:rsidRPr="00A00197">
        <w:rPr>
          <w:rFonts w:ascii="Times New Roman" w:hAnsi="Times New Roman" w:cs="Times New Roman"/>
          <w:sz w:val="26"/>
          <w:szCs w:val="26"/>
        </w:rPr>
        <w:t>.</w:t>
      </w:r>
    </w:p>
    <w:p w:rsidR="00D878A5" w:rsidRPr="00A00197" w:rsidRDefault="008E36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78A5" w:rsidRPr="00A0019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CA4F32">
        <w:rPr>
          <w:rFonts w:ascii="Times New Roman" w:hAnsi="Times New Roman" w:cs="Times New Roman"/>
          <w:sz w:val="26"/>
          <w:szCs w:val="26"/>
        </w:rPr>
        <w:t>Сборнике нормативно-правовых актов</w:t>
      </w:r>
      <w:r w:rsidR="00D878A5"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6227A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</w:t>
      </w:r>
      <w:r w:rsidR="00CA4F32">
        <w:rPr>
          <w:rFonts w:ascii="Times New Roman" w:hAnsi="Times New Roman" w:cs="Times New Roman"/>
          <w:sz w:val="26"/>
          <w:szCs w:val="26"/>
        </w:rPr>
        <w:t xml:space="preserve">й» </w:t>
      </w:r>
      <w:r w:rsidR="00D878A5" w:rsidRPr="00A00197">
        <w:rPr>
          <w:rFonts w:ascii="Times New Roman" w:hAnsi="Times New Roman" w:cs="Times New Roman"/>
          <w:sz w:val="26"/>
          <w:szCs w:val="26"/>
        </w:rPr>
        <w:t xml:space="preserve"> и разместить в сети Интернет на официальном сайте администрации </w:t>
      </w:r>
      <w:r w:rsidR="0083234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4B2E9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B2E9B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B2E9B"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B2E9B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4B2E9B"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B2E9B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878A5" w:rsidRPr="00A00197">
        <w:rPr>
          <w:rFonts w:ascii="Times New Roman" w:hAnsi="Times New Roman" w:cs="Times New Roman"/>
          <w:sz w:val="26"/>
          <w:szCs w:val="26"/>
        </w:rPr>
        <w:t>.</w:t>
      </w:r>
    </w:p>
    <w:p w:rsidR="00D878A5" w:rsidRPr="00A00197" w:rsidRDefault="008E36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78A5" w:rsidRPr="00A00197">
        <w:rPr>
          <w:rFonts w:ascii="Times New Roman" w:hAnsi="Times New Roman" w:cs="Times New Roman"/>
          <w:sz w:val="26"/>
          <w:szCs w:val="26"/>
        </w:rPr>
        <w:t>.</w:t>
      </w:r>
      <w:r w:rsidR="005D0068">
        <w:rPr>
          <w:rFonts w:ascii="Times New Roman" w:hAnsi="Times New Roman" w:cs="Times New Roman"/>
          <w:sz w:val="26"/>
          <w:szCs w:val="26"/>
        </w:rPr>
        <w:t xml:space="preserve"> </w:t>
      </w:r>
      <w:r w:rsidR="00D878A5" w:rsidRPr="00A00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78A5" w:rsidRPr="00A00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78A5" w:rsidRPr="00A00197">
        <w:rPr>
          <w:rFonts w:ascii="Times New Roman" w:hAnsi="Times New Roman" w:cs="Times New Roman"/>
          <w:sz w:val="26"/>
          <w:szCs w:val="26"/>
        </w:rPr>
        <w:t xml:space="preserve"> исполн</w:t>
      </w:r>
      <w:r w:rsidR="006227A4">
        <w:rPr>
          <w:rFonts w:ascii="Times New Roman" w:hAnsi="Times New Roman" w:cs="Times New Roman"/>
          <w:sz w:val="26"/>
          <w:szCs w:val="26"/>
        </w:rPr>
        <w:t>ением настоящего постановления оставляю за собой.</w:t>
      </w:r>
    </w:p>
    <w:p w:rsidR="00D878A5" w:rsidRPr="00A00197" w:rsidRDefault="008E36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78A5" w:rsidRPr="00A0019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FE0234" w:rsidP="006227A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F76F4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227A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22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Ю.В.Мартенс</w:t>
      </w:r>
      <w:proofErr w:type="spellEnd"/>
    </w:p>
    <w:p w:rsidR="00D878A5" w:rsidRPr="00A00197" w:rsidRDefault="00D878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A5" w:rsidRPr="00A00197" w:rsidRDefault="00D878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78A5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612" w:rsidRDefault="008E36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BF3" w:rsidRDefault="00CC3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612" w:rsidRDefault="008E36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612" w:rsidRPr="00A00197" w:rsidRDefault="008E36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 w:rsidP="004D3B7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УТВЕРЖДЕНО</w:t>
      </w:r>
    </w:p>
    <w:p w:rsidR="00832344" w:rsidRDefault="00D878A5" w:rsidP="004D3B7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Постановлением</w:t>
      </w:r>
      <w:r w:rsidR="00832344">
        <w:rPr>
          <w:rFonts w:ascii="Times New Roman" w:hAnsi="Times New Roman" w:cs="Times New Roman"/>
          <w:sz w:val="26"/>
          <w:szCs w:val="26"/>
        </w:rPr>
        <w:t xml:space="preserve"> а</w:t>
      </w:r>
      <w:r w:rsidRPr="00A00197">
        <w:rPr>
          <w:rFonts w:ascii="Times New Roman" w:hAnsi="Times New Roman" w:cs="Times New Roman"/>
          <w:sz w:val="26"/>
          <w:szCs w:val="26"/>
        </w:rPr>
        <w:t>дминистрации</w:t>
      </w:r>
      <w:r w:rsidR="00832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344" w:rsidRDefault="00CA4F32" w:rsidP="004D3B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3234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832344" w:rsidRDefault="00CA4F32" w:rsidP="004D3B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32344">
        <w:rPr>
          <w:rFonts w:ascii="Times New Roman" w:hAnsi="Times New Roman" w:cs="Times New Roman"/>
          <w:sz w:val="26"/>
          <w:szCs w:val="26"/>
        </w:rPr>
        <w:t xml:space="preserve">поселок Многовершинный» </w:t>
      </w:r>
    </w:p>
    <w:p w:rsidR="00832344" w:rsidRDefault="004D3B71" w:rsidP="004D3B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32344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</w:p>
    <w:p w:rsidR="00832344" w:rsidRPr="00A00197" w:rsidRDefault="009E5693" w:rsidP="004D3B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32344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D878A5" w:rsidRPr="00CA4F32" w:rsidRDefault="007E6AE4" w:rsidP="004D3B71">
      <w:pPr>
        <w:pStyle w:val="a4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</w:t>
      </w:r>
      <w:r w:rsidR="006227A4">
        <w:t xml:space="preserve">              </w:t>
      </w:r>
      <w:r>
        <w:t xml:space="preserve">  </w:t>
      </w:r>
      <w:r w:rsidR="00D878A5" w:rsidRPr="00CA4F32">
        <w:rPr>
          <w:rFonts w:ascii="Times New Roman" w:hAnsi="Times New Roman" w:cs="Times New Roman"/>
          <w:sz w:val="26"/>
          <w:szCs w:val="26"/>
        </w:rPr>
        <w:t xml:space="preserve">от </w:t>
      </w:r>
      <w:r w:rsidR="00CA4F32">
        <w:rPr>
          <w:rFonts w:ascii="Times New Roman" w:hAnsi="Times New Roman" w:cs="Times New Roman"/>
          <w:sz w:val="26"/>
          <w:szCs w:val="26"/>
        </w:rPr>
        <w:t xml:space="preserve">  </w:t>
      </w:r>
      <w:r w:rsidR="00FE0234">
        <w:rPr>
          <w:rFonts w:ascii="Times New Roman" w:hAnsi="Times New Roman" w:cs="Times New Roman"/>
          <w:sz w:val="26"/>
          <w:szCs w:val="26"/>
        </w:rPr>
        <w:t xml:space="preserve">06.02.2017 г              </w:t>
      </w:r>
      <w:r w:rsidR="00D878A5" w:rsidRPr="00CA4F32">
        <w:rPr>
          <w:rFonts w:ascii="Times New Roman" w:hAnsi="Times New Roman" w:cs="Times New Roman"/>
          <w:sz w:val="26"/>
          <w:szCs w:val="26"/>
        </w:rPr>
        <w:t xml:space="preserve"> </w:t>
      </w:r>
      <w:r w:rsidR="00CA4F32">
        <w:rPr>
          <w:rFonts w:ascii="Times New Roman" w:hAnsi="Times New Roman" w:cs="Times New Roman"/>
          <w:sz w:val="26"/>
          <w:szCs w:val="26"/>
        </w:rPr>
        <w:t xml:space="preserve"> </w:t>
      </w:r>
      <w:r w:rsidR="00CA4F32" w:rsidRPr="00CA4F32">
        <w:rPr>
          <w:rFonts w:ascii="Times New Roman" w:hAnsi="Times New Roman" w:cs="Times New Roman"/>
          <w:sz w:val="26"/>
          <w:szCs w:val="26"/>
        </w:rPr>
        <w:t>№</w:t>
      </w:r>
      <w:r w:rsidR="00D878A5" w:rsidRPr="00CA4F32">
        <w:rPr>
          <w:rFonts w:ascii="Times New Roman" w:hAnsi="Times New Roman" w:cs="Times New Roman"/>
          <w:sz w:val="26"/>
          <w:szCs w:val="26"/>
        </w:rPr>
        <w:t xml:space="preserve"> </w:t>
      </w:r>
      <w:r w:rsidR="00FE0234">
        <w:rPr>
          <w:rFonts w:ascii="Times New Roman" w:hAnsi="Times New Roman" w:cs="Times New Roman"/>
          <w:sz w:val="26"/>
          <w:szCs w:val="26"/>
        </w:rPr>
        <w:t>6-па</w:t>
      </w:r>
    </w:p>
    <w:p w:rsidR="00D878A5" w:rsidRPr="00D83B04" w:rsidRDefault="00D8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34" w:rsidRDefault="00D878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  <w:r w:rsidRPr="00D83B04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B56D5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D878A5" w:rsidRPr="00D83B04" w:rsidRDefault="00D878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3B04">
        <w:rPr>
          <w:rFonts w:ascii="Times New Roman" w:hAnsi="Times New Roman" w:cs="Times New Roman"/>
          <w:b w:val="0"/>
          <w:sz w:val="24"/>
          <w:szCs w:val="24"/>
        </w:rPr>
        <w:t xml:space="preserve">ОБ ОСУЩЕСТВЛЕНИИ МУНИЦИПАЛЬНОГО КОНТРОЛЯ ЗА ОБЕСПЕЧЕНИЕМСОХРАННОСТИ </w:t>
      </w:r>
      <w:r w:rsidR="00312F38" w:rsidRPr="00D83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B04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r w:rsidR="00312F38" w:rsidRPr="00D83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B04">
        <w:rPr>
          <w:rFonts w:ascii="Times New Roman" w:hAnsi="Times New Roman" w:cs="Times New Roman"/>
          <w:b w:val="0"/>
          <w:sz w:val="24"/>
          <w:szCs w:val="24"/>
        </w:rPr>
        <w:t xml:space="preserve"> ДОРОГ МЕСТНОГО ЗНАЧЕНИЯ  </w:t>
      </w:r>
      <w:r w:rsidR="003C2A01" w:rsidRPr="00D83B0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D83B04">
        <w:rPr>
          <w:rFonts w:ascii="Times New Roman" w:hAnsi="Times New Roman" w:cs="Times New Roman"/>
          <w:b w:val="0"/>
          <w:sz w:val="24"/>
          <w:szCs w:val="24"/>
        </w:rPr>
        <w:t xml:space="preserve">ГРАНИЦАХ </w:t>
      </w:r>
      <w:r w:rsidR="00832344" w:rsidRPr="00D83B04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«РАБОЧИЙ ПОСЕЛОК МНОГОВЕРШИННЫЙ» НИКОЛАЕВСКОГО </w:t>
      </w:r>
      <w:r w:rsidRPr="00D83B0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32344" w:rsidRPr="00D83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B04">
        <w:rPr>
          <w:rFonts w:ascii="Times New Roman" w:hAnsi="Times New Roman" w:cs="Times New Roman"/>
          <w:b w:val="0"/>
          <w:sz w:val="24"/>
          <w:szCs w:val="24"/>
        </w:rPr>
        <w:t>РАЙОНА ХАБАРОВСКОГО КРАЯ</w:t>
      </w:r>
    </w:p>
    <w:p w:rsidR="00D878A5" w:rsidRPr="00D83B04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Федеральным </w:t>
      </w:r>
      <w:hyperlink r:id="rId10" w:history="1">
        <w:r w:rsidRPr="003C2A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2A01">
        <w:rPr>
          <w:rFonts w:ascii="Times New Roman" w:hAnsi="Times New Roman" w:cs="Times New Roman"/>
          <w:sz w:val="26"/>
          <w:szCs w:val="26"/>
        </w:rPr>
        <w:t xml:space="preserve"> от 06 октября 2003 № 131-ФЗ «</w:t>
      </w:r>
      <w:r w:rsidRPr="00A0019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C2A0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00197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3C2A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2A01">
        <w:rPr>
          <w:rFonts w:ascii="Times New Roman" w:hAnsi="Times New Roman" w:cs="Times New Roman"/>
          <w:sz w:val="26"/>
          <w:szCs w:val="26"/>
        </w:rPr>
        <w:t xml:space="preserve"> от 08 ноября 2007 № 257-ФЗ «</w:t>
      </w:r>
      <w:r w:rsidRPr="00A00197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C2A01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A00197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Pr="003C2A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2A01">
        <w:rPr>
          <w:rFonts w:ascii="Times New Roman" w:hAnsi="Times New Roman" w:cs="Times New Roman"/>
          <w:sz w:val="26"/>
          <w:szCs w:val="26"/>
        </w:rPr>
        <w:t xml:space="preserve"> от 10 декабря 1995 г. № 196-ФЗ «</w:t>
      </w:r>
      <w:r w:rsidRPr="00A00197">
        <w:rPr>
          <w:rFonts w:ascii="Times New Roman" w:hAnsi="Times New Roman" w:cs="Times New Roman"/>
          <w:sz w:val="26"/>
          <w:szCs w:val="26"/>
        </w:rPr>
        <w:t xml:space="preserve">О </w:t>
      </w:r>
      <w:r w:rsidR="003C2A01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proofErr w:type="gramEnd"/>
      <w:r w:rsidR="003C2A01">
        <w:rPr>
          <w:rFonts w:ascii="Times New Roman" w:hAnsi="Times New Roman" w:cs="Times New Roman"/>
          <w:sz w:val="26"/>
          <w:szCs w:val="26"/>
        </w:rPr>
        <w:t>»</w:t>
      </w:r>
      <w:r w:rsidRPr="00A001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Федеральным</w:t>
      </w:r>
      <w:r w:rsidRPr="003C2A0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3C2A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2A01">
        <w:rPr>
          <w:rFonts w:ascii="Times New Roman" w:hAnsi="Times New Roman" w:cs="Times New Roman"/>
          <w:sz w:val="26"/>
          <w:szCs w:val="26"/>
        </w:rPr>
        <w:t xml:space="preserve"> от 26 декабря 2008 г. № 294-ФЗ «</w:t>
      </w:r>
      <w:r w:rsidRPr="00A0019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C2A01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A00197">
        <w:rPr>
          <w:rFonts w:ascii="Times New Roman" w:hAnsi="Times New Roman" w:cs="Times New Roman"/>
          <w:sz w:val="26"/>
          <w:szCs w:val="26"/>
        </w:rPr>
        <w:t>,</w:t>
      </w:r>
      <w:r w:rsidRPr="003C2A0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3C2A0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3C2A01">
        <w:rPr>
          <w:rFonts w:ascii="Times New Roman" w:hAnsi="Times New Roman" w:cs="Times New Roman"/>
          <w:sz w:val="26"/>
          <w:szCs w:val="26"/>
        </w:rPr>
        <w:t>а Российской Федерации от 05 апреля 2010 № 215 «</w:t>
      </w:r>
      <w:r w:rsidRPr="00A00197">
        <w:rPr>
          <w:rFonts w:ascii="Times New Roman" w:hAnsi="Times New Roman" w:cs="Times New Roman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3C2A01">
        <w:rPr>
          <w:rFonts w:ascii="Times New Roman" w:hAnsi="Times New Roman" w:cs="Times New Roman"/>
          <w:sz w:val="26"/>
          <w:szCs w:val="26"/>
        </w:rPr>
        <w:t xml:space="preserve">ности такого контроля (надзора)» </w:t>
      </w:r>
      <w:r w:rsidRPr="00A00197">
        <w:rPr>
          <w:rFonts w:ascii="Times New Roman" w:hAnsi="Times New Roman" w:cs="Times New Roman"/>
          <w:sz w:val="26"/>
          <w:szCs w:val="26"/>
        </w:rPr>
        <w:t xml:space="preserve"> устанавливает порядок осуществления муниципального контроля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за обеспечением сохранности автомобильных дорог местного значения  в границах </w:t>
      </w:r>
      <w:r w:rsidR="0083234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76F4C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A00197">
        <w:rPr>
          <w:rFonts w:ascii="Times New Roman" w:hAnsi="Times New Roman" w:cs="Times New Roman"/>
          <w:sz w:val="26"/>
          <w:szCs w:val="26"/>
        </w:rPr>
        <w:t>(далее - автомобильные дороги местного значения).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 xml:space="preserve">Объектом муниципального контроля за обеспечением сохранности автомобильных дорог местного значения являются автомобильные дороги общего пользования в границах </w:t>
      </w:r>
      <w:r w:rsidR="0083234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(за исключением автомобильных дорог федерального, регионального значения и частных автомобильных дорог), а также здания, сооружения и иные объекты дорожного сервиса, расположенные на придорожных полосах автомобильных дорог местного значения (далее - объекты дорожного сервиса), рекламные конструкции, расположенные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в полосе отвода и придорожных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значения.</w:t>
      </w:r>
    </w:p>
    <w:p w:rsidR="00D878A5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1.3. Определить в соответствии со </w:t>
      </w:r>
      <w:hyperlink r:id="rId15" w:history="1">
        <w:r w:rsidRPr="00844892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Фед</w:t>
      </w:r>
      <w:r w:rsidR="003C2A01">
        <w:rPr>
          <w:rFonts w:ascii="Times New Roman" w:hAnsi="Times New Roman" w:cs="Times New Roman"/>
          <w:sz w:val="26"/>
          <w:szCs w:val="26"/>
        </w:rPr>
        <w:t xml:space="preserve">ерального закона от 08.11.2007 </w:t>
      </w:r>
      <w:r w:rsidR="004B2E9B">
        <w:rPr>
          <w:rFonts w:ascii="Times New Roman" w:hAnsi="Times New Roman" w:cs="Times New Roman"/>
          <w:sz w:val="26"/>
          <w:szCs w:val="26"/>
        </w:rPr>
        <w:t xml:space="preserve"> </w:t>
      </w:r>
      <w:r w:rsidR="003C2A01">
        <w:rPr>
          <w:rFonts w:ascii="Times New Roman" w:hAnsi="Times New Roman" w:cs="Times New Roman"/>
          <w:sz w:val="26"/>
          <w:szCs w:val="26"/>
        </w:rPr>
        <w:t>№ 257-ФЗ «</w:t>
      </w:r>
      <w:r w:rsidRPr="00A00197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</w:t>
      </w:r>
      <w:r w:rsidR="003C2A01">
        <w:rPr>
          <w:rFonts w:ascii="Times New Roman" w:hAnsi="Times New Roman" w:cs="Times New Roman"/>
          <w:sz w:val="26"/>
          <w:szCs w:val="26"/>
        </w:rPr>
        <w:t>»</w:t>
      </w:r>
      <w:r w:rsidRPr="00A00197">
        <w:rPr>
          <w:rFonts w:ascii="Times New Roman" w:hAnsi="Times New Roman" w:cs="Times New Roman"/>
          <w:sz w:val="26"/>
          <w:szCs w:val="26"/>
        </w:rPr>
        <w:t xml:space="preserve"> следующие понятия:</w:t>
      </w:r>
    </w:p>
    <w:p w:rsidR="00BE0E2D" w:rsidRPr="00BE0E2D" w:rsidRDefault="00BE0E2D" w:rsidP="00BE0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Pr="00BE0E2D"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BE0E2D">
        <w:rPr>
          <w:rFonts w:ascii="Times New Roman" w:hAnsi="Times New Roman" w:cs="Times New Roman"/>
          <w:sz w:val="26"/>
          <w:szCs w:val="26"/>
        </w:rPr>
        <w:t xml:space="preserve">втомобильная дорога - объект транспортной инфраструктуры, </w:t>
      </w:r>
      <w:r w:rsidRPr="00BE0E2D">
        <w:rPr>
          <w:rFonts w:ascii="Times New Roman" w:hAnsi="Times New Roman" w:cs="Times New Roman"/>
          <w:sz w:val="26"/>
          <w:szCs w:val="26"/>
        </w:rPr>
        <w:lastRenderedPageBreak/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1.3.</w:t>
      </w:r>
      <w:r w:rsidR="00BE0E2D">
        <w:rPr>
          <w:rFonts w:ascii="Times New Roman" w:hAnsi="Times New Roman" w:cs="Times New Roman"/>
          <w:sz w:val="26"/>
          <w:szCs w:val="26"/>
        </w:rPr>
        <w:t>2</w:t>
      </w:r>
      <w:r w:rsidRPr="00A00197">
        <w:rPr>
          <w:rFonts w:ascii="Times New Roman" w:hAnsi="Times New Roman" w:cs="Times New Roman"/>
          <w:sz w:val="26"/>
          <w:szCs w:val="26"/>
        </w:rPr>
        <w:t>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878A5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1.3.</w:t>
      </w:r>
      <w:r w:rsidR="00BE0E2D">
        <w:rPr>
          <w:rFonts w:ascii="Times New Roman" w:hAnsi="Times New Roman" w:cs="Times New Roman"/>
          <w:sz w:val="26"/>
          <w:szCs w:val="26"/>
        </w:rPr>
        <w:t>3</w:t>
      </w:r>
      <w:r w:rsidRPr="00A001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E0E2D" w:rsidRPr="00BE0E2D" w:rsidRDefault="00BE0E2D" w:rsidP="00BE0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</w:t>
      </w:r>
      <w:r w:rsidRPr="00BE0E2D">
        <w:t xml:space="preserve"> </w:t>
      </w:r>
      <w:r w:rsidRPr="00BE0E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27BB">
        <w:rPr>
          <w:rFonts w:ascii="Times New Roman" w:hAnsi="Times New Roman" w:cs="Times New Roman"/>
          <w:sz w:val="26"/>
          <w:szCs w:val="26"/>
        </w:rPr>
        <w:t>Т</w:t>
      </w:r>
      <w:r w:rsidRPr="00BE0E2D">
        <w:rPr>
          <w:rFonts w:ascii="Times New Roman" w:hAnsi="Times New Roman" w:cs="Times New Roman"/>
          <w:sz w:val="26"/>
          <w:szCs w:val="26"/>
        </w:rPr>
        <w:t>яжеловесное транспортное средство - транспортное средство, масса которого с грузом или без груза и (или) нагрузка на ось которого превышают допустимую массу транспортного средства и (или) допустимую нагрузку на ось, которые устанавливаются Правительством Российской Федерации</w:t>
      </w:r>
      <w:r w:rsidR="00F76F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0E2D" w:rsidRPr="00BE0E2D" w:rsidRDefault="00BE0E2D" w:rsidP="00BE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0E2D">
        <w:rPr>
          <w:rFonts w:ascii="Times New Roman" w:hAnsi="Times New Roman" w:cs="Times New Roman"/>
          <w:sz w:val="26"/>
          <w:szCs w:val="26"/>
        </w:rPr>
        <w:t xml:space="preserve">(п. 17 </w:t>
      </w:r>
      <w:proofErr w:type="gramStart"/>
      <w:r w:rsidRPr="00BE0E2D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BE0E2D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6" w:history="1">
        <w:r w:rsidRPr="000027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027BB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BE0E2D">
        <w:rPr>
          <w:rFonts w:ascii="Times New Roman" w:hAnsi="Times New Roman" w:cs="Times New Roman"/>
          <w:sz w:val="26"/>
          <w:szCs w:val="26"/>
        </w:rPr>
        <w:t xml:space="preserve"> 248-ФЗ)</w:t>
      </w:r>
    </w:p>
    <w:p w:rsidR="00BE0E2D" w:rsidRPr="00BE0E2D" w:rsidRDefault="00BE0E2D" w:rsidP="00BE0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E2D">
        <w:rPr>
          <w:rFonts w:ascii="Times New Roman" w:hAnsi="Times New Roman" w:cs="Times New Roman"/>
          <w:sz w:val="26"/>
          <w:szCs w:val="26"/>
        </w:rPr>
        <w:t>1</w:t>
      </w:r>
      <w:r w:rsidR="000027BB">
        <w:rPr>
          <w:rFonts w:ascii="Times New Roman" w:hAnsi="Times New Roman" w:cs="Times New Roman"/>
          <w:sz w:val="26"/>
          <w:szCs w:val="26"/>
        </w:rPr>
        <w:t>.3.5. К</w:t>
      </w:r>
      <w:r w:rsidRPr="00BE0E2D">
        <w:rPr>
          <w:rFonts w:ascii="Times New Roman" w:hAnsi="Times New Roman" w:cs="Times New Roman"/>
          <w:sz w:val="26"/>
          <w:szCs w:val="26"/>
        </w:rPr>
        <w:t>рупногабаритное транспортное средство - транспортное средство, габариты которого с грузом или без груза превышают допустимые габариты, установленные Прав</w:t>
      </w:r>
      <w:r w:rsidR="00F76F4C">
        <w:rPr>
          <w:rFonts w:ascii="Times New Roman" w:hAnsi="Times New Roman" w:cs="Times New Roman"/>
          <w:sz w:val="26"/>
          <w:szCs w:val="26"/>
        </w:rPr>
        <w:t>ительством Российской Федерации.</w:t>
      </w:r>
    </w:p>
    <w:p w:rsidR="00BE0E2D" w:rsidRPr="00BE0E2D" w:rsidRDefault="00BE0E2D" w:rsidP="00BE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0E2D">
        <w:rPr>
          <w:rFonts w:ascii="Times New Roman" w:hAnsi="Times New Roman" w:cs="Times New Roman"/>
          <w:sz w:val="26"/>
          <w:szCs w:val="26"/>
        </w:rPr>
        <w:t xml:space="preserve">(п. 18 </w:t>
      </w:r>
      <w:proofErr w:type="gramStart"/>
      <w:r w:rsidRPr="00BE0E2D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BE0E2D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7" w:history="1">
        <w:r w:rsidRPr="000027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027BB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BE0E2D">
        <w:rPr>
          <w:rFonts w:ascii="Times New Roman" w:hAnsi="Times New Roman" w:cs="Times New Roman"/>
          <w:sz w:val="26"/>
          <w:szCs w:val="26"/>
        </w:rPr>
        <w:t xml:space="preserve"> 248-ФЗ)</w:t>
      </w:r>
    </w:p>
    <w:p w:rsidR="00BE0E2D" w:rsidRPr="00BE0E2D" w:rsidRDefault="000027BB" w:rsidP="00002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С</w:t>
      </w:r>
      <w:r w:rsidR="00BE0E2D" w:rsidRPr="00BE0E2D">
        <w:rPr>
          <w:rFonts w:ascii="Times New Roman" w:hAnsi="Times New Roman" w:cs="Times New Roman"/>
          <w:sz w:val="26"/>
          <w:szCs w:val="26"/>
        </w:rPr>
        <w:t>охранность автомобильной дороги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</w:t>
      </w:r>
      <w:r w:rsidR="00F76F4C">
        <w:rPr>
          <w:rFonts w:ascii="Times New Roman" w:hAnsi="Times New Roman" w:cs="Times New Roman"/>
          <w:sz w:val="26"/>
          <w:szCs w:val="26"/>
        </w:rPr>
        <w:t>йств и безопасное использование</w:t>
      </w:r>
      <w:proofErr w:type="gramStart"/>
      <w:r w:rsidR="00F76F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76F4C">
        <w:rPr>
          <w:rFonts w:ascii="Times New Roman" w:hAnsi="Times New Roman" w:cs="Times New Roman"/>
          <w:sz w:val="26"/>
          <w:szCs w:val="26"/>
        </w:rPr>
        <w:t xml:space="preserve"> </w:t>
      </w:r>
      <w:r w:rsidR="00BE0E2D" w:rsidRPr="00BE0E2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E0E2D" w:rsidRPr="00BE0E2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E0E2D" w:rsidRPr="00BE0E2D">
        <w:rPr>
          <w:rFonts w:ascii="Times New Roman" w:hAnsi="Times New Roman" w:cs="Times New Roman"/>
          <w:sz w:val="26"/>
          <w:szCs w:val="26"/>
        </w:rPr>
        <w:t>. 20 введен Федеральным</w:t>
      </w:r>
      <w:r w:rsidR="00BE0E2D" w:rsidRPr="000027BB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BE0E2D" w:rsidRPr="000027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03.07.2016 №</w:t>
      </w:r>
      <w:r w:rsidR="00BE0E2D" w:rsidRPr="00BE0E2D">
        <w:rPr>
          <w:rFonts w:ascii="Times New Roman" w:hAnsi="Times New Roman" w:cs="Times New Roman"/>
          <w:sz w:val="26"/>
          <w:szCs w:val="26"/>
        </w:rPr>
        <w:t xml:space="preserve"> 257-ФЗ)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1.4. Муниципальный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осуществляется </w:t>
      </w:r>
      <w:r w:rsidR="009E5693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5A0C85">
        <w:rPr>
          <w:rFonts w:ascii="Times New Roman" w:hAnsi="Times New Roman" w:cs="Times New Roman"/>
          <w:sz w:val="26"/>
          <w:szCs w:val="26"/>
        </w:rPr>
        <w:t xml:space="preserve"> лицами  администрации</w:t>
      </w:r>
      <w:r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83234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A448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5A0C85">
        <w:rPr>
          <w:rFonts w:ascii="Times New Roman" w:hAnsi="Times New Roman" w:cs="Times New Roman"/>
          <w:sz w:val="26"/>
          <w:szCs w:val="26"/>
        </w:rPr>
        <w:t>, уполномоченными осуществлять муниципальный контроль</w:t>
      </w:r>
      <w:r w:rsidR="009E5693">
        <w:rPr>
          <w:rFonts w:ascii="Times New Roman" w:hAnsi="Times New Roman" w:cs="Times New Roman"/>
          <w:sz w:val="26"/>
          <w:szCs w:val="26"/>
        </w:rPr>
        <w:t xml:space="preserve"> </w:t>
      </w:r>
      <w:r w:rsidR="005A0C85">
        <w:rPr>
          <w:rFonts w:ascii="Times New Roman" w:hAnsi="Times New Roman" w:cs="Times New Roman"/>
          <w:sz w:val="26"/>
          <w:szCs w:val="26"/>
        </w:rPr>
        <w:t>(далее - Уполномоченные лица), перечень которых утверждается распоряжением администрации городского поселения.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1.5. 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законодательства.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2. Цель и задачи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сохранности автомобильных дорог местного значения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2.1. Целью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2.2. Основными задачами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 w:rsidRPr="00A00197">
        <w:rPr>
          <w:rFonts w:ascii="Times New Roman" w:hAnsi="Times New Roman" w:cs="Times New Roman"/>
          <w:sz w:val="26"/>
          <w:szCs w:val="26"/>
        </w:rPr>
        <w:lastRenderedPageBreak/>
        <w:t>сохранности автомобильных дорог местного значения являются: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2.2.1.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</w:t>
      </w:r>
      <w:r w:rsidR="00E227A2">
        <w:rPr>
          <w:rFonts w:ascii="Times New Roman" w:hAnsi="Times New Roman" w:cs="Times New Roman"/>
          <w:sz w:val="26"/>
          <w:szCs w:val="26"/>
        </w:rPr>
        <w:t>о значения.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2.2.2.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</w:t>
      </w:r>
      <w:r w:rsidR="00E227A2">
        <w:rPr>
          <w:rFonts w:ascii="Times New Roman" w:hAnsi="Times New Roman" w:cs="Times New Roman"/>
          <w:sz w:val="26"/>
          <w:szCs w:val="26"/>
        </w:rPr>
        <w:t>омобильных дорог и их элементов.</w:t>
      </w:r>
    </w:p>
    <w:p w:rsidR="00D878A5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2.2.3. Проверка соблюдения весовых и габаритных параметров транспортных сре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и движении по автомобильным дорогам местного значения, включая периоды временного ограничения движения транспортных средств, при введении сезонных ограничений администрацией </w:t>
      </w:r>
      <w:r w:rsidR="0083234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A448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(далее - администрация </w:t>
      </w:r>
      <w:r w:rsidR="0096712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E227A2">
        <w:rPr>
          <w:rFonts w:ascii="Times New Roman" w:hAnsi="Times New Roman" w:cs="Times New Roman"/>
          <w:sz w:val="26"/>
          <w:szCs w:val="26"/>
        </w:rPr>
        <w:t>).</w:t>
      </w:r>
    </w:p>
    <w:p w:rsidR="000027BB" w:rsidRPr="00A00197" w:rsidRDefault="00002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Выя</w:t>
      </w:r>
      <w:r w:rsidR="00F76F4C">
        <w:rPr>
          <w:rFonts w:ascii="Times New Roman" w:hAnsi="Times New Roman" w:cs="Times New Roman"/>
          <w:sz w:val="26"/>
          <w:szCs w:val="26"/>
        </w:rPr>
        <w:t>вление и профилактика правонаруш</w:t>
      </w:r>
      <w:r>
        <w:rPr>
          <w:rFonts w:ascii="Times New Roman" w:hAnsi="Times New Roman" w:cs="Times New Roman"/>
          <w:sz w:val="26"/>
          <w:szCs w:val="26"/>
        </w:rPr>
        <w:t>ений законодательства, регулирующего дорожную деятельность на территории городского поселения.</w:t>
      </w:r>
    </w:p>
    <w:p w:rsidR="00D878A5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 Формы осуществления муниципального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автомобильных дорог местного значения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3.1. Проведение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процедур, установленных Федеральным </w:t>
      </w:r>
      <w:hyperlink r:id="rId19" w:history="1">
        <w:r w:rsidRPr="000E08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E29AF">
        <w:rPr>
          <w:rFonts w:ascii="Times New Roman" w:hAnsi="Times New Roman" w:cs="Times New Roman"/>
          <w:sz w:val="26"/>
          <w:szCs w:val="26"/>
        </w:rPr>
        <w:t xml:space="preserve"> от 26.12.2008 № 294-ФЗ «</w:t>
      </w:r>
      <w:r w:rsidRPr="00A0019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E29AF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A00197">
        <w:rPr>
          <w:rFonts w:ascii="Times New Roman" w:hAnsi="Times New Roman" w:cs="Times New Roman"/>
          <w:sz w:val="26"/>
          <w:szCs w:val="26"/>
        </w:rPr>
        <w:t xml:space="preserve"> (далее - Федеральный закон).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3.2. Плановые проверки юридических лиц, индивидуальных предпринимателей проводятся не чаще чем один раз в три года на основании ежегодного плана проверок, утверждаемого главой </w:t>
      </w:r>
      <w:r w:rsidR="007A448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B2D0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в порядке и по </w:t>
      </w:r>
      <w:hyperlink r:id="rId20" w:history="1">
        <w:r w:rsidRPr="000E080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00197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3.3. В срок до 1 сентября года, предшествующего году проведения плановых проверок, </w:t>
      </w:r>
      <w:r w:rsidR="00844892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5B2D0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направляет проект ежегодного плана проведения плановых проверок в органы прокуратуры.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>По результатам рассмотрения органами прокуратуры проекта плана проведения плановых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главой администрации</w:t>
      </w:r>
      <w:r w:rsidR="005B2D06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7A448E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A00197">
        <w:rPr>
          <w:rFonts w:ascii="Times New Roman" w:hAnsi="Times New Roman" w:cs="Times New Roman"/>
          <w:sz w:val="26"/>
          <w:szCs w:val="26"/>
        </w:rPr>
        <w:t xml:space="preserve"> и в срок до 1 ноября года, предшествующего году проведения плановых проверок, направляется в органы прокуратуры.</w:t>
      </w:r>
      <w:proofErr w:type="gramEnd"/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3.4. Порядок подготовки ежегодного плана проведения плановых проверок, его представления в органы прокуратуры и согласования, а также типовая</w:t>
      </w:r>
      <w:r w:rsidRPr="00844892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844892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ежегодного плана проведения плановых проверок устанавливается Правительством </w:t>
      </w:r>
      <w:r w:rsidRPr="00A0019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3.5. Утвержденный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5B2D06">
        <w:rPr>
          <w:rFonts w:ascii="Times New Roman" w:hAnsi="Times New Roman" w:cs="Times New Roman"/>
          <w:sz w:val="26"/>
          <w:szCs w:val="26"/>
        </w:rPr>
        <w:t>а</w:t>
      </w:r>
      <w:r w:rsidRPr="00A0019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B2D0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 по адресу: </w:t>
      </w:r>
      <w:hyperlink r:id="rId22" w:history="1">
        <w:r w:rsidR="00ED313E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D313E"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D313E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ED313E"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D313E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44892">
        <w:rPr>
          <w:rFonts w:ascii="Times New Roman" w:hAnsi="Times New Roman" w:cs="Times New Roman"/>
          <w:sz w:val="26"/>
          <w:szCs w:val="26"/>
        </w:rPr>
        <w:t>,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либо иным доступным способом.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3.6. О проведении плановой проверки юридическое лицо, индивидуальный предприниматель уведомляются </w:t>
      </w:r>
      <w:r w:rsidR="00844892">
        <w:rPr>
          <w:rFonts w:ascii="Times New Roman" w:hAnsi="Times New Roman" w:cs="Times New Roman"/>
          <w:sz w:val="26"/>
          <w:szCs w:val="26"/>
        </w:rPr>
        <w:t>администрацией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не позднее чем в течение трех рабочих дней до начала ее проведения посредством направления копии распоряжения (приказа)</w:t>
      </w:r>
      <w:r w:rsidR="007A448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4489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3.7. Основанием для проведения внеплановой проверки в отношении юридического лица или индивидуального предпринимателя являются положения, установленные </w:t>
      </w:r>
      <w:hyperlink r:id="rId23" w:history="1">
        <w:r w:rsidRPr="00CE29AF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Фед</w:t>
      </w:r>
      <w:r w:rsidR="00CE29AF">
        <w:rPr>
          <w:rFonts w:ascii="Times New Roman" w:hAnsi="Times New Roman" w:cs="Times New Roman"/>
          <w:sz w:val="26"/>
          <w:szCs w:val="26"/>
        </w:rPr>
        <w:t>ерального закона от 26.12.2008 № 294-ФЗ «</w:t>
      </w:r>
      <w:r w:rsidRPr="00A0019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E29AF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A00197">
        <w:rPr>
          <w:rFonts w:ascii="Times New Roman" w:hAnsi="Times New Roman" w:cs="Times New Roman"/>
          <w:sz w:val="26"/>
          <w:szCs w:val="26"/>
        </w:rPr>
        <w:t>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3.7.1.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3.7.2. Поступление в </w:t>
      </w:r>
      <w:r w:rsidR="007A448E">
        <w:rPr>
          <w:rFonts w:ascii="Times New Roman" w:hAnsi="Times New Roman" w:cs="Times New Roman"/>
          <w:sz w:val="26"/>
          <w:szCs w:val="26"/>
        </w:rPr>
        <w:t>администрацию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3.7.3.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3.8.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4" w:history="1">
        <w:r w:rsidRPr="007A448E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7A44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7A448E">
          <w:rPr>
            <w:rFonts w:ascii="Times New Roman" w:hAnsi="Times New Roman" w:cs="Times New Roman"/>
            <w:sz w:val="26"/>
            <w:szCs w:val="26"/>
          </w:rPr>
          <w:t>"б" пункта 2 части 2 статьи 10</w:t>
        </w:r>
      </w:hyperlink>
      <w:r w:rsidR="00CE29AF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A00197">
        <w:rPr>
          <w:rFonts w:ascii="Times New Roman" w:hAnsi="Times New Roman" w:cs="Times New Roman"/>
          <w:sz w:val="26"/>
          <w:szCs w:val="26"/>
        </w:rPr>
        <w:t xml:space="preserve"> 294-ФЗ, после соглас</w:t>
      </w:r>
      <w:r w:rsidR="007A448E">
        <w:rPr>
          <w:rFonts w:ascii="Times New Roman" w:hAnsi="Times New Roman" w:cs="Times New Roman"/>
          <w:sz w:val="26"/>
          <w:szCs w:val="26"/>
        </w:rPr>
        <w:t>ования ее администрацией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3.9. Если иное не предусмотрено Федеральным </w:t>
      </w:r>
      <w:hyperlink r:id="rId26" w:history="1">
        <w:r w:rsidRPr="007A44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, о проведении </w:t>
      </w:r>
      <w:r w:rsidRPr="00A00197">
        <w:rPr>
          <w:rFonts w:ascii="Times New Roman" w:hAnsi="Times New Roman" w:cs="Times New Roman"/>
          <w:sz w:val="26"/>
          <w:szCs w:val="26"/>
        </w:rPr>
        <w:lastRenderedPageBreak/>
        <w:t xml:space="preserve">внеплановой выездной проверки юридическое лицо, индивидуальный предприниматель уведомляются </w:t>
      </w:r>
      <w:r w:rsidR="007A448E">
        <w:rPr>
          <w:rFonts w:ascii="Times New Roman" w:hAnsi="Times New Roman" w:cs="Times New Roman"/>
          <w:sz w:val="26"/>
          <w:szCs w:val="26"/>
        </w:rPr>
        <w:t>администрацией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не менее чем за двадцать четыре часа до начала ее проведения любым доступным способом.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3.10. Плановые и внеплановые проверки проводятся в форме документарной и (или) выездной проверки на основании распоряжения (приказа)</w:t>
      </w:r>
      <w:r w:rsidR="007A448E">
        <w:rPr>
          <w:rFonts w:ascii="Times New Roman" w:hAnsi="Times New Roman" w:cs="Times New Roman"/>
          <w:sz w:val="26"/>
          <w:szCs w:val="26"/>
        </w:rPr>
        <w:t xml:space="preserve">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A448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. Проверка может проводиться только </w:t>
      </w:r>
      <w:r w:rsidR="007B170C">
        <w:rPr>
          <w:rFonts w:ascii="Times New Roman" w:hAnsi="Times New Roman" w:cs="Times New Roman"/>
          <w:sz w:val="26"/>
          <w:szCs w:val="26"/>
        </w:rPr>
        <w:t>уполномоченным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лицом или </w:t>
      </w:r>
      <w:r w:rsidR="007B170C">
        <w:rPr>
          <w:rFonts w:ascii="Times New Roman" w:hAnsi="Times New Roman" w:cs="Times New Roman"/>
          <w:sz w:val="26"/>
          <w:szCs w:val="26"/>
        </w:rPr>
        <w:t>уполномоченными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лицами, которые указаны в распоряжении </w:t>
      </w:r>
      <w:r w:rsidR="007A448E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, и осуществляется в порядке, установленном </w:t>
      </w:r>
      <w:hyperlink r:id="rId27" w:history="1">
        <w:r w:rsidRPr="00F564C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F564C5">
        <w:rPr>
          <w:rFonts w:ascii="Times New Roman" w:hAnsi="Times New Roman" w:cs="Times New Roman"/>
          <w:sz w:val="26"/>
          <w:szCs w:val="26"/>
        </w:rPr>
        <w:t xml:space="preserve"> </w:t>
      </w:r>
      <w:r w:rsidRPr="00A00197">
        <w:rPr>
          <w:rFonts w:ascii="Times New Roman" w:hAnsi="Times New Roman" w:cs="Times New Roman"/>
          <w:sz w:val="26"/>
          <w:szCs w:val="26"/>
        </w:rPr>
        <w:t xml:space="preserve">Федерального закона, и проводится по месту нахождения уполномоченного органа в соответствии со </w:t>
      </w:r>
      <w:hyperlink r:id="rId28" w:history="1">
        <w:r w:rsidRPr="00F564C5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3.11.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использования юридическим лицом, индивидуальным предпринимателем дороги местного значения в соответствии со</w:t>
      </w:r>
      <w:r w:rsidRPr="00F564C5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F564C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3.12. По результатам проверки </w:t>
      </w:r>
      <w:r w:rsidR="007B170C">
        <w:rPr>
          <w:rFonts w:ascii="Times New Roman" w:hAnsi="Times New Roman" w:cs="Times New Roman"/>
          <w:sz w:val="26"/>
          <w:szCs w:val="26"/>
        </w:rPr>
        <w:t>уполномоченными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F564C5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, проводившими проверку, составляется акт проверки в двух экземплярах по типовой </w:t>
      </w:r>
      <w:hyperlink r:id="rId30" w:history="1">
        <w:r w:rsidRPr="00F564C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00197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иные связанные с результатами проверки документы или их копии.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3.13. В случае выявления при проведении проверки нарушений требований федеральных законов, законов Хабаровского края и муниципальных правовых актов </w:t>
      </w:r>
      <w:r w:rsidR="003D4EF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 по вопросам обеспечения сохранности автомобильных дорог местного значения, </w:t>
      </w:r>
      <w:r w:rsidR="007B170C">
        <w:rPr>
          <w:rFonts w:ascii="Times New Roman" w:hAnsi="Times New Roman" w:cs="Times New Roman"/>
          <w:sz w:val="26"/>
          <w:szCs w:val="26"/>
        </w:rPr>
        <w:t>уполномоченные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лица, проводившие проверку, в пределах полномочий, предусмотренных законодательством Российской Федерации, обязаны: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3.13.1. Выдать юридическому лицу, индивидуальному предпринимателю предписание об устранении выявленных нарушений с</w:t>
      </w:r>
      <w:r w:rsidR="00C30108">
        <w:rPr>
          <w:rFonts w:ascii="Times New Roman" w:hAnsi="Times New Roman" w:cs="Times New Roman"/>
          <w:sz w:val="26"/>
          <w:szCs w:val="26"/>
        </w:rPr>
        <w:t xml:space="preserve"> указанием сроков их устранения.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3.13.2.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</w:t>
      </w:r>
      <w:r w:rsidRPr="00A00197">
        <w:rPr>
          <w:rFonts w:ascii="Times New Roman" w:hAnsi="Times New Roman" w:cs="Times New Roman"/>
          <w:sz w:val="26"/>
          <w:szCs w:val="26"/>
        </w:rPr>
        <w:lastRenderedPageBreak/>
        <w:t>предприниматели, их уполномоченные представители, допустившие нарушение Федерального</w:t>
      </w:r>
      <w:r w:rsidRPr="00F564C5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F564C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N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а также настоящим положением, несут ответственность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2" w:history="1">
        <w:r w:rsidRPr="00CE29A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РФ об административных правонарушениях.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4. Проведение мониторинга эффективности муниципального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местного значения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4.1. </w:t>
      </w:r>
      <w:r w:rsidR="00227E94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="00F564C5">
        <w:rPr>
          <w:rFonts w:ascii="Times New Roman" w:hAnsi="Times New Roman" w:cs="Times New Roman"/>
          <w:sz w:val="26"/>
          <w:szCs w:val="26"/>
        </w:rPr>
        <w:t xml:space="preserve">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24BA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ежегодно готовит и не позднее 1 марта представляет главе администрации </w:t>
      </w:r>
      <w:r w:rsidR="00B24BA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A00197">
        <w:rPr>
          <w:rFonts w:ascii="Times New Roman" w:hAnsi="Times New Roman" w:cs="Times New Roman"/>
          <w:sz w:val="26"/>
          <w:szCs w:val="26"/>
        </w:rPr>
        <w:t xml:space="preserve"> сведения об организации и проведении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за отчетный год, его эффективности.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4.2. Предоставляемые при проведении мониторинга сведения должны содержать информацию: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а) о состоянии нормативно-правового регулирования в сфере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б) об организации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в) о финансовом и кадровом обеспечении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019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00197">
        <w:rPr>
          <w:rFonts w:ascii="Times New Roman" w:hAnsi="Times New Roman" w:cs="Times New Roman"/>
          <w:sz w:val="26"/>
          <w:szCs w:val="26"/>
        </w:rPr>
        <w:t xml:space="preserve">) о действиях  администрации </w:t>
      </w:r>
      <w:r w:rsidR="00B24BA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по пресечению нарушений обязательных требований и (или) устранению последствий таких нарушений;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е) об анализе и оценке эффективности муниципального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дорог;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ж) о выводах и предложениях по результатам муниципального дорожного контроля.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5. Ответственность должностных лиц, осуществляющих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</w:t>
      </w:r>
    </w:p>
    <w:p w:rsidR="00D878A5" w:rsidRPr="00A00197" w:rsidRDefault="00D87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>автомобильных дорог местного значения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5.1. </w:t>
      </w:r>
      <w:r w:rsidR="00227E94">
        <w:rPr>
          <w:rFonts w:ascii="Times New Roman" w:hAnsi="Times New Roman" w:cs="Times New Roman"/>
          <w:sz w:val="26"/>
          <w:szCs w:val="26"/>
        </w:rPr>
        <w:t>Уполномоченные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лица  </w:t>
      </w:r>
      <w:r w:rsidR="00F564C5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Pr="00A00197">
        <w:rPr>
          <w:rFonts w:ascii="Times New Roman" w:hAnsi="Times New Roman" w:cs="Times New Roman"/>
          <w:sz w:val="26"/>
          <w:szCs w:val="26"/>
        </w:rPr>
        <w:t xml:space="preserve">при проведении проверки обязаны соблюдать ограничения и выполнять обязанности, предусмотренные </w:t>
      </w:r>
      <w:hyperlink r:id="rId33" w:history="1">
        <w:r w:rsidRPr="00F564C5">
          <w:rPr>
            <w:rFonts w:ascii="Times New Roman" w:hAnsi="Times New Roman" w:cs="Times New Roman"/>
            <w:sz w:val="26"/>
            <w:szCs w:val="26"/>
          </w:rPr>
          <w:t>статьями 15</w:t>
        </w:r>
      </w:hyperlink>
      <w:r w:rsidRPr="00F564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4" w:history="1">
        <w:r w:rsidRPr="00F564C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00197">
        <w:rPr>
          <w:rFonts w:ascii="Times New Roman" w:hAnsi="Times New Roman" w:cs="Times New Roman"/>
          <w:sz w:val="26"/>
          <w:szCs w:val="26"/>
        </w:rPr>
        <w:t xml:space="preserve"> Федерального закона, соблюдать иные требования действующего законодательства Российской Федерации, Хабаровского края и органов местного самоуправления</w:t>
      </w:r>
      <w:r w:rsidR="00F564C5">
        <w:rPr>
          <w:rFonts w:ascii="Times New Roman" w:hAnsi="Times New Roman" w:cs="Times New Roman"/>
          <w:sz w:val="26"/>
          <w:szCs w:val="26"/>
        </w:rPr>
        <w:t>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5.2. </w:t>
      </w:r>
      <w:r w:rsidR="00227E94">
        <w:rPr>
          <w:rFonts w:ascii="Times New Roman" w:hAnsi="Times New Roman" w:cs="Times New Roman"/>
          <w:sz w:val="26"/>
          <w:szCs w:val="26"/>
        </w:rPr>
        <w:t>Уполномоченные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лица </w:t>
      </w:r>
      <w:r w:rsidR="00F564C5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, осуществляющие муниципальный </w:t>
      </w:r>
      <w:proofErr w:type="gramStart"/>
      <w:r w:rsidRPr="00A00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0197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в случае ненадлежащего исполнения </w:t>
      </w:r>
      <w:r w:rsidRPr="00A00197">
        <w:rPr>
          <w:rFonts w:ascii="Times New Roman" w:hAnsi="Times New Roman" w:cs="Times New Roman"/>
          <w:sz w:val="26"/>
          <w:szCs w:val="26"/>
        </w:rPr>
        <w:lastRenderedPageBreak/>
        <w:t>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D878A5" w:rsidRPr="00A00197" w:rsidRDefault="00D878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97">
        <w:rPr>
          <w:rFonts w:ascii="Times New Roman" w:hAnsi="Times New Roman" w:cs="Times New Roman"/>
          <w:sz w:val="26"/>
          <w:szCs w:val="26"/>
        </w:rPr>
        <w:t xml:space="preserve">5.3. Действия (бездействие) </w:t>
      </w:r>
      <w:r w:rsidR="00227E94">
        <w:rPr>
          <w:rFonts w:ascii="Times New Roman" w:hAnsi="Times New Roman" w:cs="Times New Roman"/>
          <w:sz w:val="26"/>
          <w:szCs w:val="26"/>
        </w:rPr>
        <w:t>уполномоченных</w:t>
      </w:r>
      <w:r w:rsidRPr="00A00197">
        <w:rPr>
          <w:rFonts w:ascii="Times New Roman" w:hAnsi="Times New Roman" w:cs="Times New Roman"/>
          <w:sz w:val="26"/>
          <w:szCs w:val="26"/>
        </w:rPr>
        <w:t xml:space="preserve"> лиц </w:t>
      </w:r>
      <w:r w:rsidR="00563006">
        <w:rPr>
          <w:rFonts w:ascii="Times New Roman" w:hAnsi="Times New Roman" w:cs="Times New Roman"/>
          <w:sz w:val="26"/>
          <w:szCs w:val="26"/>
        </w:rPr>
        <w:t>администрации городского поселения, осуществляющи</w:t>
      </w:r>
      <w:r w:rsidR="00227E94">
        <w:rPr>
          <w:rFonts w:ascii="Times New Roman" w:hAnsi="Times New Roman" w:cs="Times New Roman"/>
          <w:sz w:val="26"/>
          <w:szCs w:val="26"/>
        </w:rPr>
        <w:t>х</w:t>
      </w:r>
      <w:r w:rsidR="00563006">
        <w:rPr>
          <w:rFonts w:ascii="Times New Roman" w:hAnsi="Times New Roman" w:cs="Times New Roman"/>
          <w:sz w:val="26"/>
          <w:szCs w:val="26"/>
        </w:rPr>
        <w:t xml:space="preserve"> 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63006">
        <w:rPr>
          <w:rFonts w:ascii="Times New Roman" w:hAnsi="Times New Roman" w:cs="Times New Roman"/>
          <w:sz w:val="26"/>
          <w:szCs w:val="26"/>
        </w:rPr>
        <w:t>ый</w:t>
      </w:r>
      <w:r w:rsidRPr="00A00197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563006">
        <w:rPr>
          <w:rFonts w:ascii="Times New Roman" w:hAnsi="Times New Roman" w:cs="Times New Roman"/>
          <w:sz w:val="26"/>
          <w:szCs w:val="26"/>
        </w:rPr>
        <w:t>ый</w:t>
      </w:r>
      <w:r w:rsidRPr="00A00197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563006">
        <w:rPr>
          <w:rFonts w:ascii="Times New Roman" w:hAnsi="Times New Roman" w:cs="Times New Roman"/>
          <w:sz w:val="26"/>
          <w:szCs w:val="26"/>
        </w:rPr>
        <w:t>ь,</w:t>
      </w:r>
      <w:r w:rsidRPr="00A00197">
        <w:rPr>
          <w:rFonts w:ascii="Times New Roman" w:hAnsi="Times New Roman" w:cs="Times New Roman"/>
          <w:sz w:val="26"/>
          <w:szCs w:val="26"/>
        </w:rPr>
        <w:t xml:space="preserve"> могут быть обжалованы глав</w:t>
      </w:r>
      <w:r w:rsidR="00E303C3">
        <w:rPr>
          <w:rFonts w:ascii="Times New Roman" w:hAnsi="Times New Roman" w:cs="Times New Roman"/>
          <w:sz w:val="26"/>
          <w:szCs w:val="26"/>
        </w:rPr>
        <w:t>ой</w:t>
      </w:r>
      <w:r w:rsidRPr="00A0019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303C3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0197">
        <w:rPr>
          <w:rFonts w:ascii="Times New Roman" w:hAnsi="Times New Roman" w:cs="Times New Roman"/>
          <w:sz w:val="26"/>
          <w:szCs w:val="26"/>
        </w:rPr>
        <w:t xml:space="preserve">  в судебном порядке в соответствии с законодательством Российской Федерации.</w:t>
      </w: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8A5" w:rsidRPr="00A00197" w:rsidRDefault="00D878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1775F" w:rsidRPr="00A00197" w:rsidRDefault="0051775F">
      <w:pPr>
        <w:rPr>
          <w:sz w:val="26"/>
          <w:szCs w:val="26"/>
        </w:rPr>
      </w:pPr>
    </w:p>
    <w:sectPr w:rsidR="0051775F" w:rsidRPr="00A00197" w:rsidSect="00F76F4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878A5"/>
    <w:rsid w:val="000027BB"/>
    <w:rsid w:val="000E0808"/>
    <w:rsid w:val="00194769"/>
    <w:rsid w:val="00227E94"/>
    <w:rsid w:val="00312F38"/>
    <w:rsid w:val="003C2A01"/>
    <w:rsid w:val="003D4EF6"/>
    <w:rsid w:val="00401D8B"/>
    <w:rsid w:val="00407F90"/>
    <w:rsid w:val="00462B23"/>
    <w:rsid w:val="004B2E9B"/>
    <w:rsid w:val="004D3B71"/>
    <w:rsid w:val="004E64E3"/>
    <w:rsid w:val="0051775F"/>
    <w:rsid w:val="00563006"/>
    <w:rsid w:val="005A0C85"/>
    <w:rsid w:val="005B2D06"/>
    <w:rsid w:val="005D0068"/>
    <w:rsid w:val="006227A4"/>
    <w:rsid w:val="00633097"/>
    <w:rsid w:val="006A563F"/>
    <w:rsid w:val="006D381C"/>
    <w:rsid w:val="007300E3"/>
    <w:rsid w:val="007A448E"/>
    <w:rsid w:val="007B170C"/>
    <w:rsid w:val="007E6AE4"/>
    <w:rsid w:val="00832344"/>
    <w:rsid w:val="00844892"/>
    <w:rsid w:val="008E3612"/>
    <w:rsid w:val="0096712C"/>
    <w:rsid w:val="00984589"/>
    <w:rsid w:val="009D6098"/>
    <w:rsid w:val="009E5693"/>
    <w:rsid w:val="00A00197"/>
    <w:rsid w:val="00A301CD"/>
    <w:rsid w:val="00A87A0D"/>
    <w:rsid w:val="00B24BAB"/>
    <w:rsid w:val="00B56D52"/>
    <w:rsid w:val="00BB2D80"/>
    <w:rsid w:val="00BC493A"/>
    <w:rsid w:val="00BE0E2D"/>
    <w:rsid w:val="00C30108"/>
    <w:rsid w:val="00C579A4"/>
    <w:rsid w:val="00CA4F32"/>
    <w:rsid w:val="00CC3BF3"/>
    <w:rsid w:val="00CE29AF"/>
    <w:rsid w:val="00D33A0C"/>
    <w:rsid w:val="00D83B04"/>
    <w:rsid w:val="00D878A5"/>
    <w:rsid w:val="00DB7F00"/>
    <w:rsid w:val="00E227A2"/>
    <w:rsid w:val="00E303C3"/>
    <w:rsid w:val="00ED313E"/>
    <w:rsid w:val="00F564C5"/>
    <w:rsid w:val="00F76F4C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78A5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D878A5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D8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313E"/>
    <w:rPr>
      <w:color w:val="0000FF" w:themeColor="hyperlink"/>
      <w:u w:val="single"/>
    </w:rPr>
  </w:style>
  <w:style w:type="paragraph" w:styleId="a4">
    <w:name w:val="No Spacing"/>
    <w:uiPriority w:val="1"/>
    <w:qFormat/>
    <w:rsid w:val="00DB7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0BBFF0BB93189543B78BE5AFB8CBBFA69D8BCC1BE771507C633E38BaCA3A" TargetMode="External"/><Relationship Id="rId13" Type="http://schemas.openxmlformats.org/officeDocument/2006/relationships/hyperlink" Target="consultantplus://offline/ref=5210BBFF0BB93189543B78BE5AFB8CBBF961D1BCC1B0771507C633E38BC3C7B7D0515340DE469CAFa9ABA" TargetMode="External"/><Relationship Id="rId18" Type="http://schemas.openxmlformats.org/officeDocument/2006/relationships/hyperlink" Target="consultantplus://offline/ref=E377830A5096B6E70E91214B90E39AAD606BA80A28E5C84AE0498DA39914F702F5E345DBE648F241q8q7X" TargetMode="External"/><Relationship Id="rId26" Type="http://schemas.openxmlformats.org/officeDocument/2006/relationships/hyperlink" Target="consultantplus://offline/ref=5210BBFF0BB93189543B78BE5AFB8CBBF961D1BCC1B0771507C633E38BaCA3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10BBFF0BB93189543B78BE5AFB8CBBFA68D1BCCAB8771507C633E38BC3C7B7D0515340aDAFA" TargetMode="External"/><Relationship Id="rId34" Type="http://schemas.openxmlformats.org/officeDocument/2006/relationships/hyperlink" Target="consultantplus://offline/ref=5210BBFF0BB93189543B78BE5AFB8CBBF961D1BCC1B0771507C633E38BC3C7B7D0515340DE469EABa9ACA" TargetMode="External"/><Relationship Id="rId7" Type="http://schemas.openxmlformats.org/officeDocument/2006/relationships/hyperlink" Target="consultantplus://offline/ref=5210BBFF0BB93189543B78BE5AFB8CBBF961D1BCC1B0771507C633E38BaCA3A" TargetMode="External"/><Relationship Id="rId12" Type="http://schemas.openxmlformats.org/officeDocument/2006/relationships/hyperlink" Target="consultantplus://offline/ref=5210BBFF0BB93189543B78BE5AFB8CBBF961D0B7C1BE771507C633E38BaCA3A" TargetMode="External"/><Relationship Id="rId17" Type="http://schemas.openxmlformats.org/officeDocument/2006/relationships/hyperlink" Target="consultantplus://offline/ref=E377830A5096B6E70E91214B90E39AAD6363AA0925E7C84AE0498DA39914F702F5E345DBE648F241q8q6X" TargetMode="External"/><Relationship Id="rId25" Type="http://schemas.openxmlformats.org/officeDocument/2006/relationships/hyperlink" Target="consultantplus://offline/ref=5210BBFF0BB93189543B78BE5AFB8CBBF961D1BCC1B0771507C633E38BC3C7B7D0515340DE469FAAa9ABA" TargetMode="External"/><Relationship Id="rId33" Type="http://schemas.openxmlformats.org/officeDocument/2006/relationships/hyperlink" Target="consultantplus://offline/ref=5210BBFF0BB93189543B78BE5AFB8CBBF961D1BCC1B0771507C633E38BC3C7B7D0515340DE469DA0a9AD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7830A5096B6E70E91214B90E39AAD6363AA0925E7C84AE0498DA39914F702F5E345DBE648F241q8q4X" TargetMode="External"/><Relationship Id="rId20" Type="http://schemas.openxmlformats.org/officeDocument/2006/relationships/hyperlink" Target="consultantplus://offline/ref=5210BBFF0BB93189543B78BE5AFB8CBBFA68D1BCCAB8771507C633E38BC3C7B7D0515340aDAFA" TargetMode="External"/><Relationship Id="rId29" Type="http://schemas.openxmlformats.org/officeDocument/2006/relationships/hyperlink" Target="consultantplus://offline/ref=5210BBFF0BB93189543B78BE5AFB8CBBF961D1BCC1B0771507C633E38BC3C7B7D0515340DE469DAFa9A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10BBFF0BB93189543B78BE5AFB8CBBF961D0B7CFBA771507C633E38BC3C7B7D0515345aDAEA" TargetMode="External"/><Relationship Id="rId11" Type="http://schemas.openxmlformats.org/officeDocument/2006/relationships/hyperlink" Target="consultantplus://offline/ref=5210BBFF0BB93189543B78BE5AFB8CBBF961D0B7CFBA771507C633E38BC3C7B7D0515345aDAEA" TargetMode="External"/><Relationship Id="rId24" Type="http://schemas.openxmlformats.org/officeDocument/2006/relationships/hyperlink" Target="consultantplus://offline/ref=5210BBFF0BB93189543B78BE5AFB8CBBF961D1BCC1B0771507C633E38BC3C7B7D0515340DE469FABa9A2A" TargetMode="External"/><Relationship Id="rId32" Type="http://schemas.openxmlformats.org/officeDocument/2006/relationships/hyperlink" Target="consultantplus://offline/ref=5210BBFF0BB93189543B78BE5AFB8CBBF961D0BACBBE771507C633E38BaCA3A" TargetMode="External"/><Relationship Id="rId5" Type="http://schemas.openxmlformats.org/officeDocument/2006/relationships/hyperlink" Target="consultantplus://offline/ref=5210BBFF0BB93189543B78BE5AFB8CBBF961D0B6CABC771507C633E38BC3C7B7D0515343DBa4AEA" TargetMode="External"/><Relationship Id="rId15" Type="http://schemas.openxmlformats.org/officeDocument/2006/relationships/hyperlink" Target="consultantplus://offline/ref=5210BBFF0BB93189543B78BE5AFB8CBBF961D0B7CFBA771507C633E38BC3C7B7D0515340DE469CABa9AAA" TargetMode="External"/><Relationship Id="rId23" Type="http://schemas.openxmlformats.org/officeDocument/2006/relationships/hyperlink" Target="consultantplus://offline/ref=5210BBFF0BB93189543B78BE5AFB8CBBF961D1BCC1B0771507C633E38BC3C7B7D0515340DE469DABa9AEA" TargetMode="External"/><Relationship Id="rId28" Type="http://schemas.openxmlformats.org/officeDocument/2006/relationships/hyperlink" Target="consultantplus://offline/ref=5210BBFF0BB93189543B78BE5AFB8CBBF961D1BCC1B0771507C633E38BC3C7B7D0515340DE469DACa9AC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10BBFF0BB93189543B78BE5AFB8CBBF961D0B6CABC771507C633E38BC3C7B7D0515343DBa4AEA" TargetMode="External"/><Relationship Id="rId19" Type="http://schemas.openxmlformats.org/officeDocument/2006/relationships/hyperlink" Target="consultantplus://offline/ref=5210BBFF0BB93189543B78BE5AFB8CBBF961D1BCC1B0771507C633E38BaCA3A" TargetMode="External"/><Relationship Id="rId31" Type="http://schemas.openxmlformats.org/officeDocument/2006/relationships/hyperlink" Target="consultantplus://offline/ref=5210BBFF0BB93189543B78BE5AFB8CBBF961D1BCC1B0771507C633E38BaCA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nogovershinny.ru" TargetMode="External"/><Relationship Id="rId14" Type="http://schemas.openxmlformats.org/officeDocument/2006/relationships/hyperlink" Target="consultantplus://offline/ref=5210BBFF0BB93189543B78BE5AFB8CBBFA69D8BCC1BE771507C633E38BaCA3A" TargetMode="External"/><Relationship Id="rId22" Type="http://schemas.openxmlformats.org/officeDocument/2006/relationships/hyperlink" Target="http://mnogovershinny.ru" TargetMode="External"/><Relationship Id="rId27" Type="http://schemas.openxmlformats.org/officeDocument/2006/relationships/hyperlink" Target="consultantplus://offline/ref=5210BBFF0BB93189543B78BE5AFB8CBBF961D1BCC1B0771507C633E38BC3C7B7D0515340DE469DA1a9A9A" TargetMode="External"/><Relationship Id="rId30" Type="http://schemas.openxmlformats.org/officeDocument/2006/relationships/hyperlink" Target="consultantplus://offline/ref=5210BBFF0BB93189543B78BE5AFB8CBBFA63D1B8CEBA771507C633E38BC3C7B7D0515340DEa4A4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2A97-A835-44FE-ACD6-12BF51EE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2017-02-07T06:26:00Z</cp:lastPrinted>
  <dcterms:created xsi:type="dcterms:W3CDTF">2016-12-02T01:24:00Z</dcterms:created>
  <dcterms:modified xsi:type="dcterms:W3CDTF">2017-02-07T06:28:00Z</dcterms:modified>
</cp:coreProperties>
</file>