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Default="00596E03" w:rsidP="00596E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793E" w:rsidRDefault="00D7793E" w:rsidP="00596E03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79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596E03" w:rsidRDefault="00596E03" w:rsidP="00596E03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6E03" w:rsidRPr="00D7793E" w:rsidRDefault="00596E03" w:rsidP="00596E03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2C" w:rsidRPr="002C702C" w:rsidRDefault="002C702C" w:rsidP="00596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02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 w:rsidRPr="002C702C">
        <w:rPr>
          <w:rFonts w:ascii="Times New Roman" w:hAnsi="Times New Roman" w:cs="Times New Roman"/>
          <w:color w:val="000000"/>
          <w:sz w:val="26"/>
          <w:szCs w:val="26"/>
        </w:rPr>
        <w:t xml:space="preserve">со статьей </w:t>
      </w:r>
      <w:bookmarkStart w:id="1" w:name="_Hlk77673480"/>
      <w:r w:rsidRPr="002C702C">
        <w:rPr>
          <w:rFonts w:ascii="Times New Roman" w:hAnsi="Times New Roman" w:cs="Times New Roman"/>
          <w:color w:val="000000"/>
          <w:sz w:val="26"/>
          <w:szCs w:val="26"/>
        </w:rPr>
        <w:t>20 Жилищного кодекса Российской Федерации,</w:t>
      </w:r>
      <w:bookmarkEnd w:id="1"/>
      <w:r w:rsidRPr="002C702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</w:t>
      </w:r>
      <w:bookmarkStart w:id="2" w:name="_GoBack"/>
      <w:bookmarkEnd w:id="2"/>
      <w:r w:rsidRPr="002C702C">
        <w:rPr>
          <w:rFonts w:ascii="Times New Roman" w:hAnsi="Times New Roman" w:cs="Times New Roman"/>
          <w:color w:val="000000"/>
          <w:sz w:val="26"/>
          <w:szCs w:val="26"/>
        </w:rPr>
        <w:t xml:space="preserve">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2C702C">
        <w:rPr>
          <w:rFonts w:ascii="Times New Roman" w:hAnsi="Times New Roman" w:cs="Times New Roman"/>
          <w:color w:val="000000"/>
          <w:sz w:val="26"/>
          <w:szCs w:val="26"/>
        </w:rPr>
        <w:t>Уставом городского поселения «Рабочий поселок Многовершинный» Николаевского муниципального района Хабаровского края, 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7C6DC1" w:rsidRDefault="00D7793E" w:rsidP="00596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93E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7C6DC1">
        <w:rPr>
          <w:rFonts w:ascii="Times New Roman" w:hAnsi="Times New Roman" w:cs="Times New Roman"/>
          <w:sz w:val="26"/>
          <w:szCs w:val="26"/>
        </w:rPr>
        <w:t>:</w:t>
      </w:r>
    </w:p>
    <w:p w:rsidR="00D7793E" w:rsidRPr="002C702C" w:rsidRDefault="007C6DC1" w:rsidP="00596E0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702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702C" w:rsidRPr="002C702C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прилагаемое Положение о муниципальном жилищном контроле в городском поселении «Рабочий поселок Многовершинный» Николаевского муниципального района Хабаровского края</w:t>
      </w:r>
      <w:r w:rsidR="00D7793E" w:rsidRPr="002C70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793E" w:rsidRPr="002C702C" w:rsidRDefault="00D7793E" w:rsidP="00596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02C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C702C" w:rsidRPr="002C702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жилищном контроле в городском поселении «Рабочий поселок Многовершинный» Николаевского муниципального района Хабаровского края. </w:t>
      </w:r>
    </w:p>
    <w:p w:rsidR="002C702C" w:rsidRPr="002C702C" w:rsidRDefault="007C6DC1" w:rsidP="00596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02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C702C" w:rsidRPr="002C702C">
        <w:rPr>
          <w:rFonts w:ascii="Times New Roman" w:hAnsi="Times New Roman" w:cs="Times New Roman"/>
          <w:color w:val="000000"/>
          <w:sz w:val="26"/>
          <w:szCs w:val="26"/>
        </w:rPr>
        <w:t>. Положения раздела 5 Положения о муниципальном жилищном контроле в городском поселении «Рабочий поселок Многовершинный» Николаевского муниципального района Хабаровского края</w:t>
      </w:r>
      <w:r w:rsidR="002C702C" w:rsidRPr="002C702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2C702C" w:rsidRPr="002C702C">
        <w:rPr>
          <w:rFonts w:ascii="Times New Roman" w:hAnsi="Times New Roman" w:cs="Times New Roman"/>
          <w:color w:val="000000"/>
          <w:sz w:val="26"/>
          <w:szCs w:val="26"/>
        </w:rPr>
        <w:t>вступают в силу с 1 марта 2022 года.</w:t>
      </w:r>
    </w:p>
    <w:p w:rsidR="008D030B" w:rsidRPr="002C702C" w:rsidRDefault="008D030B" w:rsidP="00596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D030B" w:rsidRDefault="008D030B" w:rsidP="00596E0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021E" w:rsidRPr="00C5021E" w:rsidRDefault="00C5021E" w:rsidP="00596E0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1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C5021E" w:rsidRPr="00C5021E" w:rsidRDefault="00C5021E" w:rsidP="00596E0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1E">
        <w:rPr>
          <w:rFonts w:ascii="Times New Roman" w:hAnsi="Times New Roman" w:cs="Times New Roman"/>
          <w:sz w:val="26"/>
          <w:szCs w:val="26"/>
        </w:rPr>
        <w:t>городского поселения «Рабочий</w:t>
      </w:r>
      <w:r w:rsidR="009151C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96E0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5021E" w:rsidRPr="00C5021E" w:rsidRDefault="00C5021E" w:rsidP="00596E0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1E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C5021E">
        <w:rPr>
          <w:rFonts w:ascii="Times New Roman" w:hAnsi="Times New Roman" w:cs="Times New Roman"/>
          <w:sz w:val="26"/>
          <w:szCs w:val="26"/>
        </w:rPr>
        <w:t>Многовершинный»</w:t>
      </w:r>
      <w:r w:rsidR="00596E0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596E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Ю.В. Чешенко</w:t>
      </w:r>
    </w:p>
    <w:p w:rsidR="00C5021E" w:rsidRDefault="00C5021E" w:rsidP="00596E03">
      <w:pPr>
        <w:spacing w:after="0" w:line="240" w:lineRule="exact"/>
        <w:ind w:left="539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5D7B" w:rsidRDefault="00BC5D7B" w:rsidP="00596E0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021E" w:rsidRPr="00C5021E" w:rsidRDefault="00596E03" w:rsidP="00596E0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5021E" w:rsidRPr="00C5021E">
        <w:rPr>
          <w:rFonts w:ascii="Times New Roman" w:hAnsi="Times New Roman" w:cs="Times New Roman"/>
          <w:sz w:val="26"/>
          <w:szCs w:val="26"/>
        </w:rPr>
        <w:t>лава городского поселения «Рабочий</w:t>
      </w:r>
    </w:p>
    <w:p w:rsidR="00C5021E" w:rsidRPr="00C5021E" w:rsidRDefault="00C5021E" w:rsidP="00596E0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="009151C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15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596E03">
        <w:rPr>
          <w:rFonts w:ascii="Times New Roman" w:hAnsi="Times New Roman" w:cs="Times New Roman"/>
          <w:sz w:val="26"/>
          <w:szCs w:val="26"/>
        </w:rPr>
        <w:t xml:space="preserve">   </w:t>
      </w:r>
      <w:r w:rsidR="009151C2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C5021E" w:rsidRPr="00C5021E" w:rsidSect="00C55BC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E7B"/>
    <w:multiLevelType w:val="hybridMultilevel"/>
    <w:tmpl w:val="FECEEB9C"/>
    <w:lvl w:ilvl="0" w:tplc="0A8607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9120653"/>
    <w:multiLevelType w:val="hybridMultilevel"/>
    <w:tmpl w:val="0CB284D8"/>
    <w:lvl w:ilvl="0" w:tplc="52AAA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3B701B0"/>
    <w:multiLevelType w:val="hybridMultilevel"/>
    <w:tmpl w:val="5B2E8CC8"/>
    <w:lvl w:ilvl="0" w:tplc="7FB825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A328E2"/>
    <w:multiLevelType w:val="hybridMultilevel"/>
    <w:tmpl w:val="AD2E28C6"/>
    <w:lvl w:ilvl="0" w:tplc="52AAA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AE55D3C"/>
    <w:multiLevelType w:val="hybridMultilevel"/>
    <w:tmpl w:val="666EEF48"/>
    <w:lvl w:ilvl="0" w:tplc="52AAA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6A"/>
    <w:rsid w:val="00031063"/>
    <w:rsid w:val="000909DC"/>
    <w:rsid w:val="000A15B0"/>
    <w:rsid w:val="000B382C"/>
    <w:rsid w:val="00132E4D"/>
    <w:rsid w:val="00161CFF"/>
    <w:rsid w:val="001E3B0F"/>
    <w:rsid w:val="00271242"/>
    <w:rsid w:val="002A2E76"/>
    <w:rsid w:val="002C702C"/>
    <w:rsid w:val="00334F7C"/>
    <w:rsid w:val="0048443B"/>
    <w:rsid w:val="004F050F"/>
    <w:rsid w:val="00541A0C"/>
    <w:rsid w:val="00596E03"/>
    <w:rsid w:val="006121A6"/>
    <w:rsid w:val="00614925"/>
    <w:rsid w:val="006439FE"/>
    <w:rsid w:val="00700E02"/>
    <w:rsid w:val="007A445F"/>
    <w:rsid w:val="007C6DC1"/>
    <w:rsid w:val="0088195F"/>
    <w:rsid w:val="008D030B"/>
    <w:rsid w:val="008F4922"/>
    <w:rsid w:val="009151C2"/>
    <w:rsid w:val="00924AC9"/>
    <w:rsid w:val="0098736A"/>
    <w:rsid w:val="0098766C"/>
    <w:rsid w:val="009F62AC"/>
    <w:rsid w:val="00A25FCA"/>
    <w:rsid w:val="00A31798"/>
    <w:rsid w:val="00AC5CF1"/>
    <w:rsid w:val="00B355AF"/>
    <w:rsid w:val="00BC5D7B"/>
    <w:rsid w:val="00C5021E"/>
    <w:rsid w:val="00C55BC6"/>
    <w:rsid w:val="00CA0BE2"/>
    <w:rsid w:val="00CF04A0"/>
    <w:rsid w:val="00D02DBD"/>
    <w:rsid w:val="00D7002C"/>
    <w:rsid w:val="00D7793E"/>
    <w:rsid w:val="00E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F78D-3CA3-4467-89F5-1B4A0EE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2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1242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C55B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C55BC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55BC6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5BC6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2021-11-29T04:22:00Z</cp:lastPrinted>
  <dcterms:created xsi:type="dcterms:W3CDTF">2021-11-29T04:23:00Z</dcterms:created>
  <dcterms:modified xsi:type="dcterms:W3CDTF">2021-11-29T04:23:00Z</dcterms:modified>
</cp:coreProperties>
</file>