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54" w:rsidRPr="00682870" w:rsidRDefault="00682870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Pr="00682870" w:rsidRDefault="00682870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87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82870" w:rsidRPr="00682870" w:rsidRDefault="00682870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682870">
        <w:rPr>
          <w:rFonts w:ascii="Times New Roman" w:hAnsi="Times New Roman" w:cs="Times New Roman"/>
          <w:b/>
          <w:sz w:val="26"/>
          <w:szCs w:val="26"/>
        </w:rPr>
        <w:t>т 16.07.2018 № 110-234</w:t>
      </w:r>
    </w:p>
    <w:p w:rsidR="00451289" w:rsidRDefault="00451289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73FC6" w:rsidRDefault="00173FC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73FC6" w:rsidRDefault="00173FC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73FC6" w:rsidRDefault="00173FC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73FC6" w:rsidRDefault="00173FC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73FC6" w:rsidRDefault="00173FC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73FC6" w:rsidRDefault="00173FC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173FC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</w:t>
      </w:r>
      <w:r w:rsidR="00254466">
        <w:rPr>
          <w:rFonts w:ascii="Times New Roman" w:hAnsi="Times New Roman" w:cs="Times New Roman"/>
          <w:sz w:val="26"/>
          <w:szCs w:val="26"/>
        </w:rPr>
        <w:t xml:space="preserve"> изменений в Устав городского поселения «Рабочий поселок Мног</w:t>
      </w:r>
      <w:r w:rsidR="00254466">
        <w:rPr>
          <w:rFonts w:ascii="Times New Roman" w:hAnsi="Times New Roman" w:cs="Times New Roman"/>
          <w:sz w:val="26"/>
          <w:szCs w:val="26"/>
        </w:rPr>
        <w:t>о</w:t>
      </w:r>
      <w:r w:rsidR="00254466"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ствие с требованиями действующего законодательства, на основании Ф</w:t>
      </w:r>
      <w:r w:rsidR="001D5A2F">
        <w:rPr>
          <w:rFonts w:ascii="Times New Roman" w:hAnsi="Times New Roman" w:cs="Times New Roman"/>
          <w:sz w:val="26"/>
          <w:szCs w:val="26"/>
        </w:rPr>
        <w:t>едеральных законов</w:t>
      </w:r>
      <w:r w:rsidR="00FB16BC">
        <w:rPr>
          <w:rFonts w:ascii="Times New Roman" w:hAnsi="Times New Roman" w:cs="Times New Roman"/>
          <w:sz w:val="26"/>
          <w:szCs w:val="26"/>
        </w:rPr>
        <w:t xml:space="preserve"> от </w:t>
      </w:r>
      <w:r w:rsidR="00FB16BC" w:rsidRPr="00CD294E">
        <w:rPr>
          <w:rFonts w:ascii="Times New Roman" w:hAnsi="Times New Roman" w:cs="Times New Roman"/>
          <w:b/>
          <w:sz w:val="26"/>
          <w:szCs w:val="26"/>
        </w:rPr>
        <w:t>05.12.2017 № 392</w:t>
      </w:r>
      <w:r w:rsidRPr="00CD294E">
        <w:rPr>
          <w:rFonts w:ascii="Times New Roman" w:hAnsi="Times New Roman" w:cs="Times New Roman"/>
          <w:b/>
          <w:sz w:val="26"/>
          <w:szCs w:val="26"/>
        </w:rPr>
        <w:t>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B16BC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</w:t>
      </w:r>
      <w:r w:rsidR="00FB16BC">
        <w:rPr>
          <w:rFonts w:ascii="Times New Roman" w:hAnsi="Times New Roman" w:cs="Times New Roman"/>
          <w:sz w:val="26"/>
          <w:szCs w:val="26"/>
        </w:rPr>
        <w:t>а</w:t>
      </w:r>
      <w:r w:rsidR="00FB16BC">
        <w:rPr>
          <w:rFonts w:ascii="Times New Roman" w:hAnsi="Times New Roman" w:cs="Times New Roman"/>
          <w:sz w:val="26"/>
          <w:szCs w:val="26"/>
        </w:rPr>
        <w:t>тельные акты Российской Федерации по вопросам совершенствования проведения независимой оценки качества условий оказания услуг организации в сфере культ</w:t>
      </w:r>
      <w:r w:rsidR="00FB16BC">
        <w:rPr>
          <w:rFonts w:ascii="Times New Roman" w:hAnsi="Times New Roman" w:cs="Times New Roman"/>
          <w:sz w:val="26"/>
          <w:szCs w:val="26"/>
        </w:rPr>
        <w:t>у</w:t>
      </w:r>
      <w:r w:rsidR="00FB16BC">
        <w:rPr>
          <w:rFonts w:ascii="Times New Roman" w:hAnsi="Times New Roman" w:cs="Times New Roman"/>
          <w:sz w:val="26"/>
          <w:szCs w:val="26"/>
        </w:rPr>
        <w:t>ры, охраны здоровья, образования, социального обслуживания и федеральным у</w:t>
      </w:r>
      <w:r w:rsidR="00FB16BC">
        <w:rPr>
          <w:rFonts w:ascii="Times New Roman" w:hAnsi="Times New Roman" w:cs="Times New Roman"/>
          <w:sz w:val="26"/>
          <w:szCs w:val="26"/>
        </w:rPr>
        <w:t>ч</w:t>
      </w:r>
      <w:r w:rsidR="00FB16BC">
        <w:rPr>
          <w:rFonts w:ascii="Times New Roman" w:hAnsi="Times New Roman" w:cs="Times New Roman"/>
          <w:sz w:val="26"/>
          <w:szCs w:val="26"/>
        </w:rPr>
        <w:t>реждениями медико-социальной экспертизы</w:t>
      </w:r>
      <w:proofErr w:type="gramEnd"/>
      <w:r w:rsidR="001D5A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FB16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16BC">
        <w:rPr>
          <w:rFonts w:ascii="Times New Roman" w:hAnsi="Times New Roman" w:cs="Times New Roman"/>
          <w:sz w:val="26"/>
          <w:szCs w:val="26"/>
        </w:rPr>
        <w:t xml:space="preserve">от </w:t>
      </w:r>
      <w:r w:rsidR="00FB16BC" w:rsidRPr="00CD294E">
        <w:rPr>
          <w:rFonts w:ascii="Times New Roman" w:hAnsi="Times New Roman" w:cs="Times New Roman"/>
          <w:b/>
          <w:sz w:val="26"/>
          <w:szCs w:val="26"/>
        </w:rPr>
        <w:t>29.12.2017 № 455-ФЗ</w:t>
      </w:r>
      <w:r w:rsidR="00FB16BC">
        <w:rPr>
          <w:rFonts w:ascii="Times New Roman" w:hAnsi="Times New Roman" w:cs="Times New Roman"/>
          <w:sz w:val="26"/>
          <w:szCs w:val="26"/>
        </w:rPr>
        <w:t xml:space="preserve"> «О внес</w:t>
      </w:r>
      <w:r w:rsidR="00FB16BC">
        <w:rPr>
          <w:rFonts w:ascii="Times New Roman" w:hAnsi="Times New Roman" w:cs="Times New Roman"/>
          <w:sz w:val="26"/>
          <w:szCs w:val="26"/>
        </w:rPr>
        <w:t>е</w:t>
      </w:r>
      <w:r w:rsidR="00FB16BC">
        <w:rPr>
          <w:rFonts w:ascii="Times New Roman" w:hAnsi="Times New Roman" w:cs="Times New Roman"/>
          <w:sz w:val="26"/>
          <w:szCs w:val="26"/>
        </w:rPr>
        <w:t>нии изменений в Градостроительный кодекс Российской Федерации</w:t>
      </w:r>
      <w:r w:rsidR="001D5A2F">
        <w:rPr>
          <w:rFonts w:ascii="Times New Roman" w:hAnsi="Times New Roman" w:cs="Times New Roman"/>
          <w:sz w:val="26"/>
          <w:szCs w:val="26"/>
        </w:rPr>
        <w:t>»</w:t>
      </w:r>
      <w:r w:rsidR="00FB16BC">
        <w:rPr>
          <w:rFonts w:ascii="Times New Roman" w:hAnsi="Times New Roman" w:cs="Times New Roman"/>
          <w:sz w:val="26"/>
          <w:szCs w:val="26"/>
        </w:rPr>
        <w:t xml:space="preserve">, от </w:t>
      </w:r>
      <w:r w:rsidR="00FB16BC" w:rsidRPr="00CD294E">
        <w:rPr>
          <w:rFonts w:ascii="Times New Roman" w:hAnsi="Times New Roman" w:cs="Times New Roman"/>
          <w:b/>
          <w:sz w:val="26"/>
          <w:szCs w:val="26"/>
        </w:rPr>
        <w:t>29.12.2017 № 463</w:t>
      </w:r>
      <w:r w:rsidR="001D5A2F" w:rsidRPr="00CD294E">
        <w:rPr>
          <w:rFonts w:ascii="Times New Roman" w:hAnsi="Times New Roman" w:cs="Times New Roman"/>
          <w:b/>
          <w:sz w:val="26"/>
          <w:szCs w:val="26"/>
        </w:rPr>
        <w:t xml:space="preserve">-ФЗ </w:t>
      </w:r>
      <w:r w:rsidR="001D5A2F">
        <w:rPr>
          <w:rFonts w:ascii="Times New Roman" w:hAnsi="Times New Roman" w:cs="Times New Roman"/>
          <w:sz w:val="26"/>
          <w:szCs w:val="26"/>
        </w:rPr>
        <w:t>«О</w:t>
      </w:r>
      <w:r w:rsidR="00FB16BC">
        <w:rPr>
          <w:rFonts w:ascii="Times New Roman" w:hAnsi="Times New Roman" w:cs="Times New Roman"/>
          <w:sz w:val="26"/>
          <w:szCs w:val="26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 w:rsidR="001D5A2F">
        <w:rPr>
          <w:rFonts w:ascii="Times New Roman" w:hAnsi="Times New Roman" w:cs="Times New Roman"/>
          <w:sz w:val="26"/>
          <w:szCs w:val="26"/>
        </w:rPr>
        <w:t>»</w:t>
      </w:r>
      <w:r w:rsidR="00FB16BC">
        <w:rPr>
          <w:rFonts w:ascii="Times New Roman" w:hAnsi="Times New Roman" w:cs="Times New Roman"/>
          <w:sz w:val="26"/>
          <w:szCs w:val="26"/>
        </w:rPr>
        <w:t xml:space="preserve"> и отдельные з</w:t>
      </w:r>
      <w:r w:rsidR="00FB16BC">
        <w:rPr>
          <w:rFonts w:ascii="Times New Roman" w:hAnsi="Times New Roman" w:cs="Times New Roman"/>
          <w:sz w:val="26"/>
          <w:szCs w:val="26"/>
        </w:rPr>
        <w:t>а</w:t>
      </w:r>
      <w:r w:rsidR="00FB16BC">
        <w:rPr>
          <w:rFonts w:ascii="Times New Roman" w:hAnsi="Times New Roman" w:cs="Times New Roman"/>
          <w:sz w:val="26"/>
          <w:szCs w:val="26"/>
        </w:rPr>
        <w:t>конодательные акты Российской Федерации</w:t>
      </w:r>
      <w:r w:rsidR="001D5A2F">
        <w:rPr>
          <w:rFonts w:ascii="Times New Roman" w:hAnsi="Times New Roman" w:cs="Times New Roman"/>
          <w:sz w:val="26"/>
          <w:szCs w:val="26"/>
        </w:rPr>
        <w:t>,</w:t>
      </w:r>
      <w:r w:rsidR="00FB16BC">
        <w:rPr>
          <w:rFonts w:ascii="Times New Roman" w:hAnsi="Times New Roman" w:cs="Times New Roman"/>
          <w:sz w:val="26"/>
          <w:szCs w:val="26"/>
        </w:rPr>
        <w:t xml:space="preserve"> от </w:t>
      </w:r>
      <w:r w:rsidR="00FB16BC" w:rsidRPr="00CD294E">
        <w:rPr>
          <w:rFonts w:ascii="Times New Roman" w:hAnsi="Times New Roman" w:cs="Times New Roman"/>
          <w:b/>
          <w:sz w:val="26"/>
          <w:szCs w:val="26"/>
        </w:rPr>
        <w:t>29.12.2017 № 443</w:t>
      </w:r>
      <w:r w:rsidR="001D5A2F" w:rsidRPr="00CD294E">
        <w:rPr>
          <w:rFonts w:ascii="Times New Roman" w:hAnsi="Times New Roman" w:cs="Times New Roman"/>
          <w:b/>
          <w:sz w:val="26"/>
          <w:szCs w:val="26"/>
        </w:rPr>
        <w:t xml:space="preserve">-ФЗ </w:t>
      </w:r>
      <w:r w:rsidR="001D5A2F">
        <w:rPr>
          <w:rFonts w:ascii="Times New Roman" w:hAnsi="Times New Roman" w:cs="Times New Roman"/>
          <w:sz w:val="26"/>
          <w:szCs w:val="26"/>
        </w:rPr>
        <w:t>«</w:t>
      </w:r>
      <w:r w:rsidR="00FB16BC">
        <w:rPr>
          <w:rFonts w:ascii="Times New Roman" w:hAnsi="Times New Roman" w:cs="Times New Roman"/>
          <w:sz w:val="26"/>
          <w:szCs w:val="26"/>
        </w:rPr>
        <w:t>Об орган</w:t>
      </w:r>
      <w:r w:rsidR="00FB16BC">
        <w:rPr>
          <w:rFonts w:ascii="Times New Roman" w:hAnsi="Times New Roman" w:cs="Times New Roman"/>
          <w:sz w:val="26"/>
          <w:szCs w:val="26"/>
        </w:rPr>
        <w:t>и</w:t>
      </w:r>
      <w:r w:rsidR="00FB16BC">
        <w:rPr>
          <w:rFonts w:ascii="Times New Roman" w:hAnsi="Times New Roman" w:cs="Times New Roman"/>
          <w:sz w:val="26"/>
          <w:szCs w:val="26"/>
        </w:rPr>
        <w:t>зации дорожного движения в Российской Федерации и о внесении изменений в о</w:t>
      </w:r>
      <w:r w:rsidR="00FB16BC">
        <w:rPr>
          <w:rFonts w:ascii="Times New Roman" w:hAnsi="Times New Roman" w:cs="Times New Roman"/>
          <w:sz w:val="26"/>
          <w:szCs w:val="26"/>
        </w:rPr>
        <w:t>т</w:t>
      </w:r>
      <w:r w:rsidR="00FB16BC">
        <w:rPr>
          <w:rFonts w:ascii="Times New Roman" w:hAnsi="Times New Roman" w:cs="Times New Roman"/>
          <w:sz w:val="26"/>
          <w:szCs w:val="26"/>
        </w:rPr>
        <w:t>дельные законодательные акты Российской Федерации</w:t>
      </w:r>
      <w:r w:rsidR="00451289">
        <w:rPr>
          <w:rFonts w:ascii="Times New Roman" w:hAnsi="Times New Roman" w:cs="Times New Roman"/>
          <w:sz w:val="26"/>
          <w:szCs w:val="26"/>
        </w:rPr>
        <w:t>»</w:t>
      </w:r>
      <w:r w:rsidR="006E6730">
        <w:rPr>
          <w:rFonts w:ascii="Times New Roman" w:hAnsi="Times New Roman" w:cs="Times New Roman"/>
          <w:sz w:val="26"/>
          <w:szCs w:val="26"/>
        </w:rPr>
        <w:t xml:space="preserve">, от </w:t>
      </w:r>
      <w:r w:rsidR="006E6730" w:rsidRPr="00CD294E">
        <w:rPr>
          <w:rFonts w:ascii="Times New Roman" w:hAnsi="Times New Roman" w:cs="Times New Roman"/>
          <w:b/>
          <w:sz w:val="26"/>
          <w:szCs w:val="26"/>
        </w:rPr>
        <w:t>31.12.2017 № 503-ФЗ</w:t>
      </w:r>
      <w:r w:rsidR="006E6730">
        <w:rPr>
          <w:rFonts w:ascii="Times New Roman" w:hAnsi="Times New Roman" w:cs="Times New Roman"/>
          <w:sz w:val="26"/>
          <w:szCs w:val="26"/>
        </w:rPr>
        <w:t xml:space="preserve"> «О внесении</w:t>
      </w:r>
      <w:proofErr w:type="gramEnd"/>
      <w:r w:rsidR="006E67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6730">
        <w:rPr>
          <w:rFonts w:ascii="Times New Roman" w:hAnsi="Times New Roman" w:cs="Times New Roman"/>
          <w:sz w:val="26"/>
          <w:szCs w:val="26"/>
        </w:rPr>
        <w:t>изменений в Федеральный закон «Об отходах производства и потре</w:t>
      </w:r>
      <w:r w:rsidR="006E6730">
        <w:rPr>
          <w:rFonts w:ascii="Times New Roman" w:hAnsi="Times New Roman" w:cs="Times New Roman"/>
          <w:sz w:val="26"/>
          <w:szCs w:val="26"/>
        </w:rPr>
        <w:t>б</w:t>
      </w:r>
      <w:r w:rsidR="006E6730">
        <w:rPr>
          <w:rFonts w:ascii="Times New Roman" w:hAnsi="Times New Roman" w:cs="Times New Roman"/>
          <w:sz w:val="26"/>
          <w:szCs w:val="26"/>
        </w:rPr>
        <w:t xml:space="preserve">ления» и отдельные законодательные акты Российской Федерации», от </w:t>
      </w:r>
      <w:r w:rsidR="006E6730" w:rsidRPr="00CD294E">
        <w:rPr>
          <w:rFonts w:ascii="Times New Roman" w:hAnsi="Times New Roman" w:cs="Times New Roman"/>
          <w:b/>
          <w:sz w:val="26"/>
          <w:szCs w:val="26"/>
        </w:rPr>
        <w:t>30.10.2017 № 299-ФЗ</w:t>
      </w:r>
      <w:r w:rsidR="006E6730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акты», от </w:t>
      </w:r>
      <w:r w:rsidR="006E6730" w:rsidRPr="00CD294E">
        <w:rPr>
          <w:rFonts w:ascii="Times New Roman" w:hAnsi="Times New Roman" w:cs="Times New Roman"/>
          <w:b/>
          <w:sz w:val="26"/>
          <w:szCs w:val="26"/>
        </w:rPr>
        <w:t>18.07.2017 № 171-ФЗ</w:t>
      </w:r>
      <w:r w:rsidR="006E6730"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от </w:t>
      </w:r>
      <w:r w:rsidR="006E6730" w:rsidRPr="00CD294E">
        <w:rPr>
          <w:rFonts w:ascii="Times New Roman" w:hAnsi="Times New Roman" w:cs="Times New Roman"/>
          <w:b/>
          <w:sz w:val="26"/>
          <w:szCs w:val="26"/>
        </w:rPr>
        <w:t>07.06.2017 № 107-ФЗ</w:t>
      </w:r>
      <w:r w:rsidR="006E6730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</w:t>
      </w:r>
      <w:r w:rsidR="00CD294E">
        <w:rPr>
          <w:rFonts w:ascii="Times New Roman" w:hAnsi="Times New Roman" w:cs="Times New Roman"/>
          <w:sz w:val="26"/>
          <w:szCs w:val="26"/>
        </w:rPr>
        <w:t xml:space="preserve"> Российской Федерации в части совершенствования законодательства о</w:t>
      </w:r>
      <w:proofErr w:type="gramEnd"/>
      <w:r w:rsidR="00CD294E">
        <w:rPr>
          <w:rFonts w:ascii="Times New Roman" w:hAnsi="Times New Roman" w:cs="Times New Roman"/>
          <w:sz w:val="26"/>
          <w:szCs w:val="26"/>
        </w:rPr>
        <w:t xml:space="preserve"> публичных </w:t>
      </w:r>
      <w:proofErr w:type="gramStart"/>
      <w:r w:rsidR="00CD294E">
        <w:rPr>
          <w:rFonts w:ascii="Times New Roman" w:hAnsi="Times New Roman" w:cs="Times New Roman"/>
          <w:sz w:val="26"/>
          <w:szCs w:val="26"/>
        </w:rPr>
        <w:t xml:space="preserve">мероприятиях», от </w:t>
      </w:r>
      <w:r w:rsidR="00CD294E" w:rsidRPr="00CD294E">
        <w:rPr>
          <w:rFonts w:ascii="Times New Roman" w:hAnsi="Times New Roman" w:cs="Times New Roman"/>
          <w:b/>
          <w:sz w:val="26"/>
          <w:szCs w:val="26"/>
        </w:rPr>
        <w:t>26.07.2017 № 202-ФЗ</w:t>
      </w:r>
      <w:r w:rsidR="00CD294E"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</w:t>
      </w:r>
      <w:r w:rsidR="00451289">
        <w:rPr>
          <w:rFonts w:ascii="Times New Roman" w:hAnsi="Times New Roman" w:cs="Times New Roman"/>
          <w:sz w:val="26"/>
          <w:szCs w:val="26"/>
        </w:rPr>
        <w:t>,</w:t>
      </w:r>
      <w:r w:rsidR="00D652EC">
        <w:rPr>
          <w:rFonts w:ascii="Times New Roman" w:hAnsi="Times New Roman" w:cs="Times New Roman"/>
          <w:sz w:val="26"/>
          <w:szCs w:val="26"/>
        </w:rPr>
        <w:t xml:space="preserve"> от </w:t>
      </w:r>
      <w:r w:rsidR="00D652EC" w:rsidRPr="000F56AF">
        <w:rPr>
          <w:rFonts w:ascii="Times New Roman" w:hAnsi="Times New Roman" w:cs="Times New Roman"/>
          <w:b/>
          <w:sz w:val="26"/>
          <w:szCs w:val="26"/>
        </w:rPr>
        <w:t>05.12.2017 № 380-ФЗ</w:t>
      </w:r>
      <w:r w:rsidR="00D652EC">
        <w:rPr>
          <w:rFonts w:ascii="Times New Roman" w:hAnsi="Times New Roman" w:cs="Times New Roman"/>
          <w:sz w:val="26"/>
          <w:szCs w:val="26"/>
        </w:rPr>
        <w:t xml:space="preserve"> «О внесении изменений в статью 36 Федерального закона «Об общих принципах организации местного самоупра</w:t>
      </w:r>
      <w:r w:rsidR="00D652EC">
        <w:rPr>
          <w:rFonts w:ascii="Times New Roman" w:hAnsi="Times New Roman" w:cs="Times New Roman"/>
          <w:sz w:val="26"/>
          <w:szCs w:val="26"/>
        </w:rPr>
        <w:t>в</w:t>
      </w:r>
      <w:r w:rsidR="00D652EC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 и Кодекс административного судопроизводства Российской Федерации», от </w:t>
      </w:r>
      <w:r w:rsidR="00D652EC" w:rsidRPr="000F56AF">
        <w:rPr>
          <w:rFonts w:ascii="Times New Roman" w:hAnsi="Times New Roman" w:cs="Times New Roman"/>
          <w:b/>
          <w:sz w:val="26"/>
          <w:szCs w:val="26"/>
        </w:rPr>
        <w:t>05.12.2017</w:t>
      </w:r>
      <w:proofErr w:type="gramEnd"/>
      <w:r w:rsidR="00D652EC" w:rsidRPr="000F56AF">
        <w:rPr>
          <w:rFonts w:ascii="Times New Roman" w:hAnsi="Times New Roman" w:cs="Times New Roman"/>
          <w:b/>
          <w:sz w:val="26"/>
          <w:szCs w:val="26"/>
        </w:rPr>
        <w:t xml:space="preserve"> № 398-ФЗ</w:t>
      </w:r>
      <w:r w:rsidR="00D652EC">
        <w:rPr>
          <w:rFonts w:ascii="Times New Roman" w:hAnsi="Times New Roman" w:cs="Times New Roman"/>
          <w:sz w:val="26"/>
          <w:szCs w:val="26"/>
        </w:rPr>
        <w:t xml:space="preserve"> «О внесении изменений в статьи 25.1 и 56 Федерального закона «Об общих принципах организации местного сам</w:t>
      </w:r>
      <w:r w:rsidR="00D652EC">
        <w:rPr>
          <w:rFonts w:ascii="Times New Roman" w:hAnsi="Times New Roman" w:cs="Times New Roman"/>
          <w:sz w:val="26"/>
          <w:szCs w:val="26"/>
        </w:rPr>
        <w:t>о</w:t>
      </w:r>
      <w:r w:rsidR="00D652EC">
        <w:rPr>
          <w:rFonts w:ascii="Times New Roman" w:hAnsi="Times New Roman" w:cs="Times New Roman"/>
          <w:sz w:val="26"/>
          <w:szCs w:val="26"/>
        </w:rPr>
        <w:t xml:space="preserve">управления в Российской Федерации», от </w:t>
      </w:r>
      <w:r w:rsidR="00D652EC" w:rsidRPr="000F56AF">
        <w:rPr>
          <w:rFonts w:ascii="Times New Roman" w:hAnsi="Times New Roman" w:cs="Times New Roman"/>
          <w:b/>
          <w:sz w:val="26"/>
          <w:szCs w:val="26"/>
        </w:rPr>
        <w:t>18.04.2018 № 83-ФЗ</w:t>
      </w:r>
      <w:r w:rsidR="00D652EC">
        <w:rPr>
          <w:rFonts w:ascii="Times New Roman" w:hAnsi="Times New Roman" w:cs="Times New Roman"/>
          <w:sz w:val="26"/>
          <w:szCs w:val="26"/>
        </w:rPr>
        <w:t xml:space="preserve"> «О внесении изм</w:t>
      </w:r>
      <w:r w:rsidR="00D652EC">
        <w:rPr>
          <w:rFonts w:ascii="Times New Roman" w:hAnsi="Times New Roman" w:cs="Times New Roman"/>
          <w:sz w:val="26"/>
          <w:szCs w:val="26"/>
        </w:rPr>
        <w:t>е</w:t>
      </w:r>
      <w:r w:rsidR="00D652EC">
        <w:rPr>
          <w:rFonts w:ascii="Times New Roman" w:hAnsi="Times New Roman" w:cs="Times New Roman"/>
          <w:sz w:val="26"/>
          <w:szCs w:val="26"/>
        </w:rPr>
        <w:t xml:space="preserve">нений в отдельные законодательные акты </w:t>
      </w:r>
      <w:r w:rsidR="000F56AF">
        <w:rPr>
          <w:rFonts w:ascii="Times New Roman" w:hAnsi="Times New Roman" w:cs="Times New Roman"/>
          <w:sz w:val="26"/>
          <w:szCs w:val="26"/>
        </w:rPr>
        <w:t>Российской Федерации по вопросам с</w:t>
      </w:r>
      <w:r w:rsidR="000F56AF">
        <w:rPr>
          <w:rFonts w:ascii="Times New Roman" w:hAnsi="Times New Roman" w:cs="Times New Roman"/>
          <w:sz w:val="26"/>
          <w:szCs w:val="26"/>
        </w:rPr>
        <w:t>о</w:t>
      </w:r>
      <w:r w:rsidR="000F56AF">
        <w:rPr>
          <w:rFonts w:ascii="Times New Roman" w:hAnsi="Times New Roman" w:cs="Times New Roman"/>
          <w:sz w:val="26"/>
          <w:szCs w:val="26"/>
        </w:rPr>
        <w:t>вершенствования организации местного самоуправления»,</w:t>
      </w:r>
      <w:r>
        <w:rPr>
          <w:rFonts w:ascii="Times New Roman" w:hAnsi="Times New Roman" w:cs="Times New Roman"/>
          <w:sz w:val="26"/>
          <w:szCs w:val="26"/>
        </w:rPr>
        <w:t xml:space="preserve"> Совет депутатов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1.</w:t>
      </w:r>
      <w:r w:rsidR="001D5A2F">
        <w:rPr>
          <w:rFonts w:ascii="Times New Roman" w:hAnsi="Times New Roman" w:cs="Times New Roman"/>
          <w:sz w:val="26"/>
          <w:szCs w:val="26"/>
        </w:rPr>
        <w:t xml:space="preserve"> </w:t>
      </w:r>
      <w:r w:rsidR="00173FC6">
        <w:rPr>
          <w:rFonts w:ascii="Times New Roman" w:hAnsi="Times New Roman" w:cs="Times New Roman"/>
          <w:sz w:val="26"/>
          <w:szCs w:val="26"/>
        </w:rPr>
        <w:t>Принять прилагаемые изменения</w:t>
      </w:r>
      <w:r>
        <w:rPr>
          <w:rFonts w:ascii="Times New Roman" w:hAnsi="Times New Roman" w:cs="Times New Roman"/>
          <w:sz w:val="26"/>
          <w:szCs w:val="26"/>
        </w:rPr>
        <w:t xml:space="preserve"> в Устав городского поселения «Рабочий поселок Многовершинный», принятый решением Совета депутатов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от 14 июня 2005 г. № 13 (с измен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ниями и дополнениями)</w:t>
      </w:r>
    </w:p>
    <w:p w:rsidR="00254466" w:rsidRDefault="00254466" w:rsidP="00254466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173FC6">
        <w:rPr>
          <w:rFonts w:ascii="Times New Roman" w:hAnsi="Times New Roman" w:cs="Times New Roman"/>
          <w:sz w:val="26"/>
          <w:szCs w:val="26"/>
        </w:rPr>
        <w:t>Направить решение в Главное управление Министерства юстиции Росси</w:t>
      </w:r>
      <w:r w:rsidR="00173FC6">
        <w:rPr>
          <w:rFonts w:ascii="Times New Roman" w:hAnsi="Times New Roman" w:cs="Times New Roman"/>
          <w:sz w:val="26"/>
          <w:szCs w:val="26"/>
        </w:rPr>
        <w:t>й</w:t>
      </w:r>
      <w:r w:rsidR="00173FC6">
        <w:rPr>
          <w:rFonts w:ascii="Times New Roman" w:hAnsi="Times New Roman" w:cs="Times New Roman"/>
          <w:sz w:val="26"/>
          <w:szCs w:val="26"/>
        </w:rPr>
        <w:t>ской Федерации по Хабаровскому краю и Еврейской автономной области на гос</w:t>
      </w:r>
      <w:r w:rsidR="00173FC6">
        <w:rPr>
          <w:rFonts w:ascii="Times New Roman" w:hAnsi="Times New Roman" w:cs="Times New Roman"/>
          <w:sz w:val="26"/>
          <w:szCs w:val="26"/>
        </w:rPr>
        <w:t>у</w:t>
      </w:r>
      <w:r w:rsidR="00173FC6">
        <w:rPr>
          <w:rFonts w:ascii="Times New Roman" w:hAnsi="Times New Roman" w:cs="Times New Roman"/>
          <w:sz w:val="26"/>
          <w:szCs w:val="26"/>
        </w:rPr>
        <w:t>дарственную регистрацию.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 </w:t>
      </w:r>
      <w:r w:rsidR="00173FC6">
        <w:rPr>
          <w:rFonts w:ascii="Times New Roman" w:hAnsi="Times New Roman" w:cs="Times New Roman"/>
          <w:sz w:val="26"/>
          <w:szCs w:val="26"/>
        </w:rPr>
        <w:t>Решение подлежит официальному опубликованию (обнародованию) п</w:t>
      </w:r>
      <w:r w:rsidR="00173FC6">
        <w:rPr>
          <w:rFonts w:ascii="Times New Roman" w:hAnsi="Times New Roman" w:cs="Times New Roman"/>
          <w:sz w:val="26"/>
          <w:szCs w:val="26"/>
        </w:rPr>
        <w:t>о</w:t>
      </w:r>
      <w:r w:rsidR="00173FC6">
        <w:rPr>
          <w:rFonts w:ascii="Times New Roman" w:hAnsi="Times New Roman" w:cs="Times New Roman"/>
          <w:sz w:val="26"/>
          <w:szCs w:val="26"/>
        </w:rPr>
        <w:t>сле государственной регистрации.</w:t>
      </w:r>
    </w:p>
    <w:p w:rsidR="00173FC6" w:rsidRPr="00F2220E" w:rsidRDefault="00173FC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решение вступает в силу со дня его официального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Многовершинный»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451289" w:rsidRDefault="00451289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Default="00451289" w:rsidP="00451289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54466">
        <w:rPr>
          <w:rFonts w:ascii="Times New Roman" w:hAnsi="Times New Roman" w:cs="Times New Roman"/>
          <w:sz w:val="26"/>
          <w:szCs w:val="26"/>
        </w:rPr>
        <w:t xml:space="preserve">оселок Многовершинный»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28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Я.В. Фёдоров</w:t>
      </w:r>
    </w:p>
    <w:p w:rsidR="008144A5" w:rsidRDefault="0086395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0390B" w:rsidRDefault="00C0390B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73FC6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173FC6" w:rsidRDefault="00173FC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230FC" w:rsidRDefault="00173FC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254466" w:rsidRDefault="00D230FC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 w:rsidR="00254466">
        <w:rPr>
          <w:rFonts w:ascii="Times New Roman" w:hAnsi="Times New Roman" w:cs="Times New Roman"/>
          <w:sz w:val="26"/>
          <w:szCs w:val="26"/>
        </w:rPr>
        <w:t>ПРИНЯТ</w:t>
      </w:r>
      <w:r w:rsidR="00173FC6">
        <w:rPr>
          <w:rFonts w:ascii="Times New Roman" w:hAnsi="Times New Roman" w:cs="Times New Roman"/>
          <w:sz w:val="26"/>
          <w:szCs w:val="26"/>
        </w:rPr>
        <w:t>Ы</w:t>
      </w:r>
      <w:proofErr w:type="gramEnd"/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173FC6">
        <w:rPr>
          <w:rFonts w:ascii="Times New Roman" w:hAnsi="Times New Roman" w:cs="Times New Roman"/>
          <w:sz w:val="26"/>
          <w:szCs w:val="26"/>
        </w:rPr>
        <w:t xml:space="preserve">  от  16.07</w:t>
      </w:r>
      <w:r w:rsidR="008144A5">
        <w:rPr>
          <w:rFonts w:ascii="Times New Roman" w:hAnsi="Times New Roman" w:cs="Times New Roman"/>
          <w:sz w:val="26"/>
          <w:szCs w:val="26"/>
        </w:rPr>
        <w:t>.2018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675FBD">
        <w:rPr>
          <w:rFonts w:ascii="Times New Roman" w:hAnsi="Times New Roman" w:cs="Times New Roman"/>
          <w:sz w:val="26"/>
          <w:szCs w:val="26"/>
        </w:rPr>
        <w:t xml:space="preserve"> 110-234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675FBD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 от 14 июня 2005 года № 13 (с изменениями и дополнениями)</w:t>
      </w:r>
    </w:p>
    <w:p w:rsidR="00254466" w:rsidRDefault="00254466" w:rsidP="0025446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8144A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44A5">
        <w:rPr>
          <w:rFonts w:ascii="Times New Roman" w:hAnsi="Times New Roman" w:cs="Times New Roman"/>
          <w:sz w:val="26"/>
          <w:szCs w:val="26"/>
        </w:rPr>
        <w:t xml:space="preserve">  1. пункт 12</w:t>
      </w:r>
      <w:r w:rsidR="00D0620D">
        <w:rPr>
          <w:rFonts w:ascii="Times New Roman" w:hAnsi="Times New Roman" w:cs="Times New Roman"/>
          <w:sz w:val="26"/>
          <w:szCs w:val="26"/>
        </w:rPr>
        <w:t xml:space="preserve"> </w:t>
      </w:r>
      <w:r w:rsidR="008144A5">
        <w:rPr>
          <w:rFonts w:ascii="Times New Roman" w:hAnsi="Times New Roman" w:cs="Times New Roman"/>
          <w:sz w:val="26"/>
          <w:szCs w:val="26"/>
        </w:rPr>
        <w:t>части 1 статьи 5.1 (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Права органов местного самоуправления пос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ления на решение вопросов, не отнесенных к вопросам  местного значения посел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ний</w:t>
      </w:r>
      <w:r w:rsidR="00DD68EE">
        <w:rPr>
          <w:rFonts w:ascii="Times New Roman" w:hAnsi="Times New Roman" w:cs="Times New Roman"/>
          <w:sz w:val="26"/>
          <w:szCs w:val="26"/>
        </w:rPr>
        <w:t>)</w:t>
      </w:r>
      <w:r w:rsidR="008144A5">
        <w:rPr>
          <w:rFonts w:ascii="Times New Roman" w:hAnsi="Times New Roman" w:cs="Times New Roman"/>
          <w:sz w:val="26"/>
          <w:szCs w:val="26"/>
        </w:rPr>
        <w:t xml:space="preserve"> – считать утратившим силу.</w:t>
      </w:r>
    </w:p>
    <w:p w:rsidR="00254466" w:rsidRDefault="00DD68EE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8144A5">
        <w:rPr>
          <w:rFonts w:ascii="Times New Roman" w:hAnsi="Times New Roman" w:cs="Times New Roman"/>
          <w:sz w:val="26"/>
          <w:szCs w:val="26"/>
        </w:rPr>
        <w:t>а) в пункте 5 части 1  статьи 5 (Вопросы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451289">
        <w:rPr>
          <w:rFonts w:ascii="Times New Roman" w:hAnsi="Times New Roman" w:cs="Times New Roman"/>
          <w:sz w:val="26"/>
          <w:szCs w:val="26"/>
        </w:rPr>
        <w:t xml:space="preserve"> п</w:t>
      </w:r>
      <w:r w:rsidR="00451289">
        <w:rPr>
          <w:rFonts w:ascii="Times New Roman" w:hAnsi="Times New Roman" w:cs="Times New Roman"/>
          <w:sz w:val="26"/>
          <w:szCs w:val="26"/>
        </w:rPr>
        <w:t>о</w:t>
      </w:r>
      <w:r w:rsidR="00451289">
        <w:rPr>
          <w:rFonts w:ascii="Times New Roman" w:hAnsi="Times New Roman" w:cs="Times New Roman"/>
          <w:sz w:val="26"/>
          <w:szCs w:val="26"/>
        </w:rPr>
        <w:t>селе</w:t>
      </w:r>
      <w:r w:rsidR="008144A5">
        <w:rPr>
          <w:rFonts w:ascii="Times New Roman" w:hAnsi="Times New Roman" w:cs="Times New Roman"/>
          <w:sz w:val="26"/>
          <w:szCs w:val="26"/>
        </w:rPr>
        <w:t>ния) после слов «за сохранностью автомобильных дорог местного значения в границах населенных пунктов поселения» дополнить словами «организация д</w:t>
      </w:r>
      <w:r w:rsidR="008144A5">
        <w:rPr>
          <w:rFonts w:ascii="Times New Roman" w:hAnsi="Times New Roman" w:cs="Times New Roman"/>
          <w:sz w:val="26"/>
          <w:szCs w:val="26"/>
        </w:rPr>
        <w:t>о</w:t>
      </w:r>
      <w:r w:rsidR="008144A5">
        <w:rPr>
          <w:rFonts w:ascii="Times New Roman" w:hAnsi="Times New Roman" w:cs="Times New Roman"/>
          <w:sz w:val="26"/>
          <w:szCs w:val="26"/>
        </w:rPr>
        <w:t>рожного движения»;</w:t>
      </w:r>
    </w:p>
    <w:p w:rsidR="008144A5" w:rsidRDefault="008144A5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19 части 1 статьи 5 (Вопросы местного значения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ния) изложить в следующей редакции:</w:t>
      </w:r>
    </w:p>
    <w:p w:rsidR="008144A5" w:rsidRDefault="008144A5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«19) </w:t>
      </w:r>
      <w:r w:rsidR="00A01BA6" w:rsidRPr="00A01BA6">
        <w:rPr>
          <w:rFonts w:ascii="Times New Roman" w:eastAsia="Times New Roman" w:hAnsi="Times New Roman" w:cs="Times New Roman"/>
          <w:sz w:val="26"/>
          <w:szCs w:val="26"/>
        </w:rPr>
        <w:t>утверждение правил благоустройс</w:t>
      </w:r>
      <w:r w:rsidR="00A01BA6">
        <w:rPr>
          <w:rFonts w:ascii="Times New Roman" w:eastAsia="Times New Roman" w:hAnsi="Times New Roman" w:cs="Times New Roman"/>
          <w:sz w:val="26"/>
          <w:szCs w:val="26"/>
        </w:rPr>
        <w:t>тва территории поселения</w:t>
      </w:r>
      <w:r w:rsidR="00A01BA6" w:rsidRPr="00A01BA6">
        <w:rPr>
          <w:rFonts w:ascii="Times New Roman" w:eastAsia="Times New Roman" w:hAnsi="Times New Roman" w:cs="Times New Roman"/>
          <w:sz w:val="26"/>
          <w:szCs w:val="26"/>
        </w:rPr>
        <w:t xml:space="preserve">, осуществление </w:t>
      </w:r>
      <w:proofErr w:type="gramStart"/>
      <w:r w:rsidR="00A01BA6" w:rsidRPr="00A01BA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A01BA6" w:rsidRPr="00A01BA6">
        <w:rPr>
          <w:rFonts w:ascii="Times New Roman" w:eastAsia="Times New Roman" w:hAnsi="Times New Roman" w:cs="Times New Roman"/>
          <w:sz w:val="26"/>
          <w:szCs w:val="26"/>
        </w:rPr>
        <w:t xml:space="preserve"> их соблюдением, организация </w:t>
      </w:r>
      <w:r w:rsidR="00A01BA6">
        <w:rPr>
          <w:rFonts w:ascii="Times New Roman" w:eastAsia="Times New Roman" w:hAnsi="Times New Roman" w:cs="Times New Roman"/>
          <w:sz w:val="26"/>
          <w:szCs w:val="26"/>
        </w:rPr>
        <w:t>благоустройства территории поселения</w:t>
      </w:r>
      <w:r w:rsidR="00A01BA6" w:rsidRPr="00A01BA6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указанными правилами, а также организация использования, о</w:t>
      </w:r>
      <w:r w:rsidR="00A01BA6" w:rsidRPr="00A01BA6">
        <w:rPr>
          <w:rFonts w:ascii="Times New Roman" w:eastAsia="Times New Roman" w:hAnsi="Times New Roman" w:cs="Times New Roman"/>
          <w:sz w:val="26"/>
          <w:szCs w:val="26"/>
        </w:rPr>
        <w:t>х</w:t>
      </w:r>
      <w:r w:rsidR="00A01BA6" w:rsidRPr="00A01BA6">
        <w:rPr>
          <w:rFonts w:ascii="Times New Roman" w:eastAsia="Times New Roman" w:hAnsi="Times New Roman" w:cs="Times New Roman"/>
          <w:sz w:val="26"/>
          <w:szCs w:val="26"/>
        </w:rPr>
        <w:t>раны, защиты, воспроизводства городских лесов, лесов особо охраняемых приро</w:t>
      </w:r>
      <w:r w:rsidR="00A01BA6" w:rsidRPr="00A01BA6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01BA6" w:rsidRPr="00A01BA6">
        <w:rPr>
          <w:rFonts w:ascii="Times New Roman" w:eastAsia="Times New Roman" w:hAnsi="Times New Roman" w:cs="Times New Roman"/>
          <w:sz w:val="26"/>
          <w:szCs w:val="26"/>
        </w:rPr>
        <w:t>ных территорий, расположен</w:t>
      </w:r>
      <w:r w:rsidR="00A01BA6">
        <w:rPr>
          <w:rFonts w:ascii="Times New Roman" w:eastAsia="Times New Roman" w:hAnsi="Times New Roman" w:cs="Times New Roman"/>
          <w:sz w:val="26"/>
          <w:szCs w:val="26"/>
        </w:rPr>
        <w:t>ных в границах населенных пунктов поселения».</w:t>
      </w:r>
    </w:p>
    <w:p w:rsidR="007D7666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85240A">
        <w:rPr>
          <w:rFonts w:ascii="Times New Roman" w:hAnsi="Times New Roman" w:cs="Times New Roman"/>
          <w:sz w:val="26"/>
          <w:szCs w:val="26"/>
        </w:rPr>
        <w:t xml:space="preserve"> </w:t>
      </w:r>
      <w:r w:rsidR="00A01BA6">
        <w:rPr>
          <w:rFonts w:ascii="Times New Roman" w:hAnsi="Times New Roman" w:cs="Times New Roman"/>
          <w:sz w:val="26"/>
          <w:szCs w:val="26"/>
        </w:rPr>
        <w:t>В статье 13</w:t>
      </w:r>
      <w:r w:rsidR="00BF7D6A">
        <w:rPr>
          <w:rFonts w:ascii="Times New Roman" w:hAnsi="Times New Roman" w:cs="Times New Roman"/>
          <w:sz w:val="26"/>
          <w:szCs w:val="26"/>
        </w:rPr>
        <w:t xml:space="preserve"> (</w:t>
      </w:r>
      <w:r w:rsidR="00BF7D6A" w:rsidRPr="00BF7D6A">
        <w:rPr>
          <w:rFonts w:ascii="Times New Roman" w:eastAsia="Times New Roman" w:hAnsi="Times New Roman" w:cs="Times New Roman"/>
          <w:sz w:val="26"/>
          <w:szCs w:val="26"/>
        </w:rPr>
        <w:t>Публичные слушания</w:t>
      </w:r>
      <w:r w:rsidR="00BF7D6A">
        <w:rPr>
          <w:rFonts w:ascii="Times New Roman" w:hAnsi="Times New Roman" w:cs="Times New Roman"/>
          <w:sz w:val="26"/>
          <w:szCs w:val="26"/>
        </w:rPr>
        <w:t>)</w:t>
      </w:r>
      <w:r w:rsidR="007D7666">
        <w:rPr>
          <w:rFonts w:ascii="Times New Roman" w:hAnsi="Times New Roman" w:cs="Times New Roman"/>
          <w:sz w:val="26"/>
          <w:szCs w:val="26"/>
        </w:rPr>
        <w:t>:</w:t>
      </w:r>
    </w:p>
    <w:p w:rsidR="00451289" w:rsidRDefault="00A01BA6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а) наименование статьи изложить в следующей редакции:</w:t>
      </w:r>
    </w:p>
    <w:p w:rsidR="00A01BA6" w:rsidRDefault="00A01BA6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13. Публичные слушания, общественные обсуждения»;</w:t>
      </w:r>
    </w:p>
    <w:p w:rsidR="00A01BA6" w:rsidRDefault="00A01BA6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3 части 3 исключить;</w:t>
      </w:r>
    </w:p>
    <w:p w:rsidR="00A01BA6" w:rsidRDefault="00A01BA6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в) дополнить частью 7 следующего содержания:</w:t>
      </w:r>
    </w:p>
    <w:p w:rsidR="00A01BA6" w:rsidRDefault="00A01BA6" w:rsidP="00451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proofErr w:type="gramStart"/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стройки, проектам планировки территории, проектам межевания территории, пр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ектам правил благоустройства территорий, проектам, предусматривающим внес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ь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ного участка или объекта капитального строительства, проектам решений о пр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строительства, вопросам и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Положением о публичных слушаниях, утверждаемым Советом деп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04497" w:rsidRPr="00804497">
        <w:rPr>
          <w:rFonts w:ascii="Times New Roman" w:eastAsia="Times New Roman" w:hAnsi="Times New Roman" w:cs="Times New Roman"/>
          <w:sz w:val="26"/>
          <w:szCs w:val="26"/>
        </w:rPr>
        <w:t>татов»</w:t>
      </w:r>
      <w:r w:rsidR="008044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4497" w:rsidRDefault="00804497" w:rsidP="00451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 часть 1 статьи 20</w:t>
      </w:r>
      <w:r w:rsidR="00BF7D6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F7D6A" w:rsidRPr="00BF7D6A">
        <w:rPr>
          <w:rFonts w:ascii="Times New Roman" w:eastAsia="Times New Roman" w:hAnsi="Times New Roman" w:cs="Times New Roman"/>
          <w:sz w:val="26"/>
          <w:szCs w:val="26"/>
        </w:rPr>
        <w:t>Полномочия Совета депутатов</w:t>
      </w:r>
      <w:r w:rsidR="00BF7D6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пунктом 11 следующего содержания:</w:t>
      </w:r>
    </w:p>
    <w:p w:rsidR="00804497" w:rsidRDefault="00804497" w:rsidP="00451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«11) утверждение правил благоустройства территории городского поселения».</w:t>
      </w:r>
    </w:p>
    <w:p w:rsidR="00F70A05" w:rsidRDefault="00F70A05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5. пункт 19 части 1 статьи 5</w:t>
      </w:r>
      <w:r>
        <w:rPr>
          <w:rFonts w:ascii="Times New Roman" w:hAnsi="Times New Roman" w:cs="Times New Roman"/>
          <w:sz w:val="26"/>
          <w:szCs w:val="26"/>
        </w:rPr>
        <w:t xml:space="preserve"> (Вопросы местного значения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ния) изложить в следующей редакции:</w:t>
      </w:r>
    </w:p>
    <w:p w:rsidR="00F70A05" w:rsidRDefault="00F70A05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«19) участие в организации деятельности по накоплению (в том числе раздельному накоплению) транспортированию твердых коммунальных отходов».</w:t>
      </w:r>
    </w:p>
    <w:p w:rsidR="00F70A05" w:rsidRDefault="00F70A05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</w:t>
      </w:r>
      <w:r w:rsidR="007E1C0E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 xml:space="preserve">часть 1 статьи 6 </w:t>
      </w:r>
      <w:r w:rsidR="006A1AD0">
        <w:rPr>
          <w:rFonts w:ascii="Times New Roman" w:hAnsi="Times New Roman" w:cs="Times New Roman"/>
          <w:sz w:val="26"/>
          <w:szCs w:val="26"/>
        </w:rPr>
        <w:t>(</w:t>
      </w:r>
      <w:r w:rsidR="006A1AD0" w:rsidRPr="006A1AD0">
        <w:rPr>
          <w:rFonts w:ascii="Times New Roman" w:eastAsia="Times New Roman" w:hAnsi="Times New Roman" w:cs="Times New Roman"/>
          <w:sz w:val="26"/>
          <w:szCs w:val="26"/>
        </w:rPr>
        <w:t>Полномочия органов местного самоуправления горо</w:t>
      </w:r>
      <w:r w:rsidR="006A1AD0" w:rsidRPr="006A1AD0">
        <w:rPr>
          <w:rFonts w:ascii="Times New Roman" w:eastAsia="Times New Roman" w:hAnsi="Times New Roman" w:cs="Times New Roman"/>
          <w:sz w:val="26"/>
          <w:szCs w:val="26"/>
        </w:rPr>
        <w:t>д</w:t>
      </w:r>
      <w:r w:rsidR="006A1AD0" w:rsidRPr="006A1AD0">
        <w:rPr>
          <w:rFonts w:ascii="Times New Roman" w:eastAsia="Times New Roman" w:hAnsi="Times New Roman" w:cs="Times New Roman"/>
          <w:sz w:val="26"/>
          <w:szCs w:val="26"/>
        </w:rPr>
        <w:t>ского поселения</w:t>
      </w:r>
      <w:r w:rsidR="006A1AD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дополнить пунктом 4.4 следующего содержания:</w:t>
      </w:r>
    </w:p>
    <w:p w:rsidR="00F70A05" w:rsidRDefault="00F70A05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«4.4) </w:t>
      </w:r>
      <w:r w:rsidR="007E1C0E">
        <w:rPr>
          <w:rFonts w:ascii="Times New Roman" w:hAnsi="Times New Roman" w:cs="Times New Roman"/>
          <w:sz w:val="26"/>
          <w:szCs w:val="26"/>
        </w:rPr>
        <w:t>полномочиями в сфере стратегического планирования, предусмотренными Федеральным законом от 28 июня 2014 г. № 172-ФЗ «О стратегическом планир</w:t>
      </w:r>
      <w:r w:rsidR="007E1C0E">
        <w:rPr>
          <w:rFonts w:ascii="Times New Roman" w:hAnsi="Times New Roman" w:cs="Times New Roman"/>
          <w:sz w:val="26"/>
          <w:szCs w:val="26"/>
        </w:rPr>
        <w:t>о</w:t>
      </w:r>
      <w:r w:rsidR="007E1C0E">
        <w:rPr>
          <w:rFonts w:ascii="Times New Roman" w:hAnsi="Times New Roman" w:cs="Times New Roman"/>
          <w:sz w:val="26"/>
          <w:szCs w:val="26"/>
        </w:rPr>
        <w:t>вании в Российской Федерации»;</w:t>
      </w:r>
    </w:p>
    <w:p w:rsidR="007E1C0E" w:rsidRDefault="007E1C0E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6 части 1 статьи 6</w:t>
      </w:r>
      <w:r w:rsidR="006A1AD0">
        <w:rPr>
          <w:rFonts w:ascii="Times New Roman" w:hAnsi="Times New Roman" w:cs="Times New Roman"/>
          <w:sz w:val="26"/>
          <w:szCs w:val="26"/>
        </w:rPr>
        <w:t xml:space="preserve"> (</w:t>
      </w:r>
      <w:r w:rsidR="006A1AD0" w:rsidRPr="006A1AD0">
        <w:rPr>
          <w:rFonts w:ascii="Times New Roman" w:eastAsia="Times New Roman" w:hAnsi="Times New Roman" w:cs="Times New Roman"/>
          <w:sz w:val="26"/>
          <w:szCs w:val="26"/>
        </w:rPr>
        <w:t>Полномочия органов местного самоуправления городского поселения</w:t>
      </w:r>
      <w:r w:rsidR="006A1AD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E1C0E" w:rsidRDefault="007E1C0E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организация сбора статистических показателей, характеризующих состояние экономики и социал</w:t>
      </w:r>
      <w:r w:rsidR="00B4277B">
        <w:rPr>
          <w:rFonts w:ascii="Times New Roman" w:hAnsi="Times New Roman" w:cs="Times New Roman"/>
          <w:sz w:val="26"/>
          <w:szCs w:val="26"/>
        </w:rPr>
        <w:t>ьной сферы городского поселения</w:t>
      </w:r>
      <w:r>
        <w:rPr>
          <w:rFonts w:ascii="Times New Roman" w:hAnsi="Times New Roman" w:cs="Times New Roman"/>
          <w:sz w:val="26"/>
          <w:szCs w:val="26"/>
        </w:rPr>
        <w:t>, и предоставление указа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данных органам государственной власти в порядке, установленном Прав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тельством Российской Федерации»;</w:t>
      </w:r>
    </w:p>
    <w:p w:rsidR="007E1C0E" w:rsidRDefault="007E1C0E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7. а) часть 3 статьи 13</w:t>
      </w:r>
      <w:r w:rsidR="006A1AD0" w:rsidRPr="006A1AD0">
        <w:rPr>
          <w:b/>
          <w:szCs w:val="24"/>
        </w:rPr>
        <w:t xml:space="preserve"> </w:t>
      </w:r>
      <w:r w:rsidR="006A1AD0" w:rsidRPr="006A1AD0">
        <w:rPr>
          <w:rFonts w:ascii="Times New Roman" w:hAnsi="Times New Roman" w:cs="Times New Roman"/>
          <w:sz w:val="26"/>
          <w:szCs w:val="26"/>
        </w:rPr>
        <w:t>(</w:t>
      </w:r>
      <w:r w:rsidR="006A1AD0" w:rsidRPr="006A1AD0">
        <w:rPr>
          <w:rFonts w:ascii="Times New Roman" w:eastAsia="Times New Roman" w:hAnsi="Times New Roman" w:cs="Times New Roman"/>
          <w:sz w:val="26"/>
          <w:szCs w:val="26"/>
        </w:rPr>
        <w:t>Публичные слушания</w:t>
      </w:r>
      <w:r w:rsidR="006A1AD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2.1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дующего содержания:</w:t>
      </w:r>
    </w:p>
    <w:p w:rsidR="00B4277B" w:rsidRDefault="00B4277B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«2.1) прое</w:t>
      </w:r>
      <w:proofErr w:type="gramStart"/>
      <w:r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городского поселения;</w:t>
      </w:r>
    </w:p>
    <w:p w:rsidR="00280835" w:rsidRDefault="00280835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</w:t>
      </w:r>
      <w:r w:rsidR="006A1AD0">
        <w:rPr>
          <w:rFonts w:ascii="Times New Roman" w:hAnsi="Times New Roman" w:cs="Times New Roman"/>
          <w:sz w:val="26"/>
          <w:szCs w:val="26"/>
        </w:rPr>
        <w:t xml:space="preserve"> пункт 4 части 1 статьи 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1AD0">
        <w:rPr>
          <w:rFonts w:ascii="Times New Roman" w:hAnsi="Times New Roman" w:cs="Times New Roman"/>
          <w:sz w:val="26"/>
          <w:szCs w:val="26"/>
        </w:rPr>
        <w:t>(</w:t>
      </w:r>
      <w:r w:rsidR="006A1AD0" w:rsidRPr="006A1AD0">
        <w:rPr>
          <w:rFonts w:ascii="Times New Roman" w:eastAsia="Times New Roman" w:hAnsi="Times New Roman" w:cs="Times New Roman"/>
          <w:sz w:val="26"/>
          <w:szCs w:val="26"/>
        </w:rPr>
        <w:t>Полномочия Совета депутатов</w:t>
      </w:r>
      <w:r w:rsidR="006A1AD0">
        <w:rPr>
          <w:rFonts w:ascii="Times New Roman" w:hAnsi="Times New Roman" w:cs="Times New Roman"/>
          <w:sz w:val="26"/>
          <w:szCs w:val="26"/>
        </w:rPr>
        <w:t>) изложить в сл</w:t>
      </w:r>
      <w:r w:rsidR="006A1AD0">
        <w:rPr>
          <w:rFonts w:ascii="Times New Roman" w:hAnsi="Times New Roman" w:cs="Times New Roman"/>
          <w:sz w:val="26"/>
          <w:szCs w:val="26"/>
        </w:rPr>
        <w:t>е</w:t>
      </w:r>
      <w:r w:rsidR="006A1AD0">
        <w:rPr>
          <w:rFonts w:ascii="Times New Roman" w:hAnsi="Times New Roman" w:cs="Times New Roman"/>
          <w:sz w:val="26"/>
          <w:szCs w:val="26"/>
        </w:rPr>
        <w:t>дующей редакции:</w:t>
      </w:r>
    </w:p>
    <w:p w:rsidR="006A1AD0" w:rsidRDefault="006A1AD0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 утверждение стратегии социально-экономического развития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ления».</w:t>
      </w:r>
    </w:p>
    <w:p w:rsidR="00BF7D6A" w:rsidRDefault="00BF7D6A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8. Часть 1 статьи 5.1 (</w:t>
      </w:r>
      <w:r w:rsidRPr="00BF7D6A">
        <w:rPr>
          <w:rFonts w:ascii="Times New Roman" w:eastAsia="Times New Roman" w:hAnsi="Times New Roman" w:cs="Times New Roman"/>
          <w:sz w:val="26"/>
          <w:szCs w:val="26"/>
        </w:rPr>
        <w:t>Права органов местного самоуправления поселения на решение вопросов, не отнесенных к вопросам  местного значения поселений</w:t>
      </w:r>
      <w:r>
        <w:rPr>
          <w:rFonts w:ascii="Times New Roman" w:hAnsi="Times New Roman" w:cs="Times New Roman"/>
          <w:sz w:val="26"/>
          <w:szCs w:val="26"/>
        </w:rPr>
        <w:t>)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полнить пунктом 16 следующего содержания:</w:t>
      </w:r>
    </w:p>
    <w:p w:rsidR="00BF7D6A" w:rsidRDefault="00BF7D6A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BF7D6A" w:rsidRDefault="00BF7D6A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9. Статью 23 (депутат Совета депутатов) дополнить пунктами 6.1, 6.2, 6.3, 6.4</w:t>
      </w:r>
      <w:r w:rsidR="000D620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D6204" w:rsidRDefault="000D6204" w:rsidP="00451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Встречи депутата Государственной Думы с избирателями проводятся в п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 xml:space="preserve">мещениях, специально отведенных местах, а также на </w:t>
      </w:r>
      <w:proofErr w:type="spellStart"/>
      <w:r w:rsidRPr="000D6204">
        <w:rPr>
          <w:rFonts w:ascii="Times New Roman" w:eastAsia="Times New Roman" w:hAnsi="Times New Roman" w:cs="Times New Roman"/>
          <w:sz w:val="26"/>
          <w:szCs w:val="26"/>
        </w:rPr>
        <w:t>внутридворовых</w:t>
      </w:r>
      <w:proofErr w:type="spellEnd"/>
      <w:r w:rsidRPr="000D6204">
        <w:rPr>
          <w:rFonts w:ascii="Times New Roman" w:eastAsia="Times New Roman" w:hAnsi="Times New Roman" w:cs="Times New Roman"/>
          <w:sz w:val="26"/>
          <w:szCs w:val="26"/>
        </w:rPr>
        <w:t xml:space="preserve"> территор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ях при условии, что их проведение не повлечет за собой нарушение функционир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вания объектов жизнеобеспечения, транспортной или социальной инфраструктуры, связи. Уведомление органов исполнительной власти субъекта Российской Федер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ции или органов местного самоуправления о таких встречах не требуется. При этом депутат Государственной Думы вправе предварительно проинформировать указа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ные органы о дате и времени их проведения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D6204" w:rsidRDefault="000D6204" w:rsidP="00451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6.2)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Органы исполнительной власти субъекта Российской Федерации (органы м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стного самоуправления) определяют специально отведенные места для проведения встреч депутатов Государственной Думы с избирателями, а также определяют п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речень помещений, предоставляемых органами исполнительной власти субъекта Российской Федерации (органами местного самоуправления) для проведения встреч депутатов Государственной Думы с избирателями, и порядок их предоста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ления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D6204" w:rsidRDefault="000D6204" w:rsidP="00451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6.3)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Встречи депутата Государственной Думы с избирателями в форме публичного мероприятия проводятся в соответствии с законодательством Российской Федер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ции о собраниях, митингах, демонстра</w:t>
      </w:r>
      <w:r>
        <w:rPr>
          <w:rFonts w:ascii="Times New Roman" w:eastAsia="Times New Roman" w:hAnsi="Times New Roman" w:cs="Times New Roman"/>
          <w:sz w:val="26"/>
          <w:szCs w:val="26"/>
        </w:rPr>
        <w:t>циях, шествиях и пикетированиях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";</w:t>
      </w:r>
    </w:p>
    <w:p w:rsidR="000D6204" w:rsidRDefault="000D6204" w:rsidP="00451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6.4)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Воспрепятствование организации или проведению встреч депутата Государс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венной Думы с избирателями в форме публичного мероприятия, определяемого з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 xml:space="preserve">конодательством Российской Федерации о собраниях, митингах, демонстрациях,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lastRenderedPageBreak/>
        <w:t>шествиях и пикетированиях, влечет за собой административную ответственность в соответствии с законода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тельством Российской Федерации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gramStart"/>
      <w:r w:rsidRPr="000D62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B14648" w:rsidRDefault="00B14648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10. Часть 1 статьи 35 (</w:t>
      </w:r>
      <w:r w:rsidRPr="00B14648">
        <w:rPr>
          <w:rFonts w:ascii="Times New Roman" w:eastAsia="Times New Roman" w:hAnsi="Times New Roman" w:cs="Times New Roman"/>
          <w:sz w:val="26"/>
          <w:szCs w:val="26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>) читать в новой редакции:</w:t>
      </w:r>
    </w:p>
    <w:p w:rsidR="00B14648" w:rsidRDefault="00B14648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</w:t>
      </w:r>
      <w:r w:rsidR="00BA620B" w:rsidRPr="00BA620B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r w:rsidR="00BA620B" w:rsidRPr="00BA620B">
        <w:rPr>
          <w:rFonts w:ascii="Times New Roman" w:eastAsia="Times New Roman" w:hAnsi="Times New Roman" w:cs="Times New Roman"/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</w:t>
      </w:r>
      <w:r w:rsidR="00BA620B" w:rsidRPr="00BA620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A620B" w:rsidRPr="00BA620B">
        <w:rPr>
          <w:rFonts w:ascii="Times New Roman" w:eastAsia="Times New Roman" w:hAnsi="Times New Roman" w:cs="Times New Roman"/>
          <w:sz w:val="26"/>
          <w:szCs w:val="26"/>
        </w:rPr>
        <w:t>ций, учредителем которых выступает муниципальное образование, а также согл</w:t>
      </w:r>
      <w:r w:rsidR="00BA620B" w:rsidRPr="00BA620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A620B" w:rsidRPr="00BA620B">
        <w:rPr>
          <w:rFonts w:ascii="Times New Roman" w:eastAsia="Times New Roman" w:hAnsi="Times New Roman" w:cs="Times New Roman"/>
          <w:sz w:val="26"/>
          <w:szCs w:val="26"/>
        </w:rPr>
        <w:t>шения, заключаемые между органами местного самоуправления, вступают в силу после их официального опубликова</w:t>
      </w:r>
      <w:r w:rsidR="00BA620B">
        <w:rPr>
          <w:rFonts w:ascii="Times New Roman" w:eastAsia="Times New Roman" w:hAnsi="Times New Roman" w:cs="Times New Roman"/>
          <w:sz w:val="26"/>
          <w:szCs w:val="26"/>
        </w:rPr>
        <w:t>ния (обнародования)</w:t>
      </w:r>
      <w:r w:rsidR="00BA620B" w:rsidRPr="00BA620B">
        <w:rPr>
          <w:rFonts w:ascii="Times New Roman" w:eastAsia="Times New Roman" w:hAnsi="Times New Roman" w:cs="Times New Roman"/>
          <w:sz w:val="26"/>
          <w:szCs w:val="26"/>
        </w:rPr>
        <w:t>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20B" w:rsidRDefault="00BA620B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11. Часть 6 статьи 60 (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Принятие устава городского поселения, внесение в н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го изменений и (или) дополнений</w:t>
      </w:r>
      <w:r>
        <w:rPr>
          <w:rFonts w:ascii="Times New Roman" w:hAnsi="Times New Roman" w:cs="Times New Roman"/>
          <w:sz w:val="26"/>
          <w:szCs w:val="26"/>
        </w:rPr>
        <w:t>) дополнить абзацем 2 следующего содержания:</w:t>
      </w:r>
    </w:p>
    <w:p w:rsidR="00BA620B" w:rsidRDefault="00BA620B" w:rsidP="00451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A620B">
        <w:rPr>
          <w:rFonts w:ascii="Times New Roman" w:hAnsi="Times New Roman" w:cs="Times New Roman"/>
          <w:sz w:val="26"/>
          <w:szCs w:val="26"/>
        </w:rPr>
        <w:t>«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Изменения и дополнения, внесенные в устав муниципального образования и 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меняющие структуру органов местного самоуправления, разграничение полном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чий между органами местного самоуправления (за исключением случаев привед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нявшего муниципальный правовой акт</w:t>
      </w:r>
      <w:proofErr w:type="gramEnd"/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A620B">
        <w:rPr>
          <w:rFonts w:ascii="Times New Roman" w:eastAsia="Times New Roman" w:hAnsi="Times New Roman" w:cs="Times New Roman"/>
          <w:sz w:val="26"/>
          <w:szCs w:val="26"/>
        </w:rPr>
        <w:t>о внесении указанных изменений и допо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нений в устав муниципального образования, а в случае формирования представ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тельного органа муниципального района, городского округа с внутригородским д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лением в соответствии с пунктом 1 части 4 и пунктом 1 части 5 статьи 35 насто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щего Федерального закона - после истечения срока полномочий главы муниц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пального образования, подписавшего муниципальный правовой акт о внесении указанных изменений и дополнений в устав муниципального</w:t>
      </w:r>
      <w:proofErr w:type="gramEnd"/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A620B" w:rsidRDefault="00BA620B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12. Статью 60 (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Принятие устава городского поселения, внесение в него изм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нений и (или) дополнений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BA620B" w:rsidRDefault="00BA620B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а) дополнить частью 8 следующего содержания:</w:t>
      </w:r>
    </w:p>
    <w:p w:rsidR="00BA620B" w:rsidRPr="00BA620B" w:rsidRDefault="00BA620B" w:rsidP="00C039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 </w:t>
      </w:r>
      <w:r w:rsidRPr="00282FA5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Изменения и дополнения в устав муниципального образования вносятся мун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ципальным правовым актом, который может оформляться:</w:t>
      </w:r>
      <w:bookmarkStart w:id="0" w:name="l19"/>
      <w:bookmarkEnd w:id="0"/>
    </w:p>
    <w:p w:rsidR="00BA620B" w:rsidRPr="00BA620B" w:rsidRDefault="00BA620B" w:rsidP="00C039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Pr="00BA620B">
        <w:rPr>
          <w:rFonts w:ascii="Times New Roman" w:eastAsia="Times New Roman" w:hAnsi="Times New Roman" w:cs="Times New Roman"/>
          <w:sz w:val="26"/>
          <w:szCs w:val="26"/>
        </w:rPr>
        <w:t>1) решением представительного органа (схода граждан) муниципального 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вания;</w:t>
      </w:r>
      <w:bookmarkStart w:id="1" w:name="l9"/>
      <w:bookmarkEnd w:id="1"/>
      <w:proofErr w:type="gramEnd"/>
    </w:p>
    <w:p w:rsidR="00BA620B" w:rsidRDefault="00BA620B" w:rsidP="00C039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2) отдельным нормативным правовым актом, принятым представительным органом (сходом граждан) и подписанным главой </w:t>
      </w:r>
      <w:proofErr w:type="gramStart"/>
      <w:r w:rsidRPr="00BA620B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 образования. В этом случае на данном правовом акте проставляются реквизиты решения предст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</w:t>
      </w:r>
      <w:r>
        <w:rPr>
          <w:rFonts w:ascii="Times New Roman" w:eastAsia="Times New Roman" w:hAnsi="Times New Roman" w:cs="Times New Roman"/>
          <w:sz w:val="26"/>
          <w:szCs w:val="26"/>
        </w:rPr>
        <w:t>кается»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;</w:t>
      </w:r>
      <w:bookmarkStart w:id="2" w:name="l20"/>
      <w:bookmarkStart w:id="3" w:name="l10"/>
      <w:bookmarkEnd w:id="2"/>
      <w:bookmarkEnd w:id="3"/>
    </w:p>
    <w:p w:rsidR="00BA620B" w:rsidRDefault="00BA620B" w:rsidP="00BA620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б) дополнить частью 9 следующего содержания:</w:t>
      </w:r>
    </w:p>
    <w:p w:rsidR="00BA620B" w:rsidRPr="008A5640" w:rsidRDefault="00BA620B" w:rsidP="008A56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«9.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Изложение устава муниципального образования в новой редакции муниципал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ным правовым актом о внесении изменений и дополнений в устав муниципального образования не допускается. В этом случае принимается новый устав 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муниципал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ного образования, а ранее действующий устав муниципального образования и м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ниципальные правовые акты о внесении в него изменений и дополнений признаю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lastRenderedPageBreak/>
        <w:t>ся утратившими силу со дня вступления в силу нового устава муниципального о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разования».</w:t>
      </w:r>
    </w:p>
    <w:p w:rsidR="008A5640" w:rsidRPr="008A5640" w:rsidRDefault="00737E1C" w:rsidP="0073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5640" w:rsidRPr="008A5640">
        <w:rPr>
          <w:rFonts w:ascii="Times New Roman" w:eastAsia="Times New Roman" w:hAnsi="Times New Roman" w:cs="Times New Roman"/>
          <w:sz w:val="26"/>
          <w:szCs w:val="26"/>
        </w:rPr>
        <w:t>13. Часть 2 статьи 32 (</w:t>
      </w:r>
      <w:r w:rsidR="008A5640" w:rsidRPr="008A5640">
        <w:rPr>
          <w:rFonts w:ascii="Times New Roman" w:hAnsi="Times New Roman" w:cs="Times New Roman"/>
          <w:sz w:val="26"/>
          <w:szCs w:val="26"/>
        </w:rPr>
        <w:t>Основания досрочного прекращения полномочий главы городского поселения) изложить в следующей редакции:</w:t>
      </w:r>
    </w:p>
    <w:p w:rsidR="008A5640" w:rsidRDefault="008A5640" w:rsidP="0073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640">
        <w:rPr>
          <w:rFonts w:ascii="Times New Roman" w:hAnsi="Times New Roman" w:cs="Times New Roman"/>
          <w:sz w:val="26"/>
          <w:szCs w:val="26"/>
        </w:rPr>
        <w:t xml:space="preserve">«2. 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8A564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если глава муниципального образования, полномочия которого пр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кращены досрочно на основании правового ак</w:t>
      </w:r>
      <w:r>
        <w:rPr>
          <w:rFonts w:ascii="Times New Roman" w:eastAsia="Times New Roman" w:hAnsi="Times New Roman" w:cs="Times New Roman"/>
          <w:sz w:val="26"/>
          <w:szCs w:val="26"/>
        </w:rPr>
        <w:t>та Губернатора Хабаровского края (Председателя Правительства Хабаровского края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) об отрешении от должности гл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вы муниципального образования либо на основании реше</w:t>
      </w:r>
      <w:r>
        <w:rPr>
          <w:rFonts w:ascii="Times New Roman" w:eastAsia="Times New Roman" w:hAnsi="Times New Roman" w:cs="Times New Roman"/>
          <w:sz w:val="26"/>
          <w:szCs w:val="26"/>
        </w:rPr>
        <w:t>ния Совета депутатов 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родского поселения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об удалении главы муниципального образования в отставку, обжалует данные правовой акт или решение в судебном поряд</w:t>
      </w:r>
      <w:r>
        <w:rPr>
          <w:rFonts w:ascii="Times New Roman" w:eastAsia="Times New Roman" w:hAnsi="Times New Roman" w:cs="Times New Roman"/>
          <w:sz w:val="26"/>
          <w:szCs w:val="26"/>
        </w:rPr>
        <w:t>ке, Совет депутатов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не вправе принимать решение об избрании главы муниципального образования, избирае</w:t>
      </w:r>
      <w:r>
        <w:rPr>
          <w:rFonts w:ascii="Times New Roman" w:eastAsia="Times New Roman" w:hAnsi="Times New Roman" w:cs="Times New Roman"/>
          <w:sz w:val="26"/>
          <w:szCs w:val="26"/>
        </w:rPr>
        <w:t>мого Советом депутатов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из числа кандидатов, представленных конкурсной комиссией по результатам конкурса, до вступления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 суда в законную с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лу».</w:t>
      </w:r>
    </w:p>
    <w:p w:rsidR="00737E1C" w:rsidRDefault="00737E1C" w:rsidP="008A56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14. Часть 2 статьи 55 (Средства самообложения граждан) изложить в сл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дующей редакции:</w:t>
      </w:r>
    </w:p>
    <w:p w:rsidR="00737E1C" w:rsidRDefault="00737E1C" w:rsidP="0073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«2.</w:t>
      </w:r>
      <w:r w:rsidRPr="00737E1C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 xml:space="preserve">Вопросы введения и </w:t>
      </w:r>
      <w:proofErr w:type="gramStart"/>
      <w:r w:rsidRPr="00737E1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737E1C">
        <w:rPr>
          <w:rFonts w:ascii="Times New Roman" w:eastAsia="Times New Roman" w:hAnsi="Times New Roman" w:cs="Times New Roman"/>
          <w:sz w:val="26"/>
          <w:szCs w:val="26"/>
        </w:rPr>
        <w:t xml:space="preserve"> указанных в части 1 настоящей статьи р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зовых платежей граждан решаются на местном референдуме, а в случаях, пред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смотренных пунктами 4 и 4.1 части 1 статьи 25.1 настоящего Федерал</w:t>
      </w:r>
      <w:r>
        <w:rPr>
          <w:rFonts w:ascii="Times New Roman" w:eastAsia="Times New Roman" w:hAnsi="Times New Roman" w:cs="Times New Roman"/>
          <w:sz w:val="26"/>
          <w:szCs w:val="26"/>
        </w:rPr>
        <w:t>ьного закона, на сходе граждан»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7E1C" w:rsidRDefault="00737E1C" w:rsidP="00737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15. </w:t>
      </w:r>
      <w:r w:rsidR="00D652EC">
        <w:rPr>
          <w:rFonts w:ascii="Times New Roman" w:eastAsia="Times New Roman" w:hAnsi="Times New Roman" w:cs="Times New Roman"/>
          <w:sz w:val="26"/>
          <w:szCs w:val="26"/>
        </w:rPr>
        <w:t>а) ч</w:t>
      </w:r>
      <w:r>
        <w:rPr>
          <w:rFonts w:ascii="Times New Roman" w:eastAsia="Times New Roman" w:hAnsi="Times New Roman" w:cs="Times New Roman"/>
          <w:sz w:val="26"/>
          <w:szCs w:val="26"/>
        </w:rPr>
        <w:t>асть 1 статьи 35 (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>) дополнить абзацами следующего содержания:</w:t>
      </w:r>
    </w:p>
    <w:p w:rsidR="00737E1C" w:rsidRPr="00737E1C" w:rsidRDefault="00737E1C" w:rsidP="00737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Официальным опубликованием муниципального правового акта или согл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няемом в соответствующем муниципальном образовании.</w:t>
      </w:r>
    </w:p>
    <w:p w:rsidR="00737E1C" w:rsidRDefault="00737E1C" w:rsidP="00737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E1C">
        <w:rPr>
          <w:rFonts w:ascii="Times New Roman" w:eastAsia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пального правового акта в официальном сетевом издании объемные графические и табличные приложения к нему в печатно</w:t>
      </w:r>
      <w:r w:rsidR="00D652EC">
        <w:rPr>
          <w:rFonts w:ascii="Times New Roman" w:eastAsia="Times New Roman" w:hAnsi="Times New Roman" w:cs="Times New Roman"/>
          <w:sz w:val="26"/>
          <w:szCs w:val="26"/>
        </w:rPr>
        <w:t>м издании могут не приводиться»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652EC" w:rsidRPr="00737E1C" w:rsidRDefault="00D652EC" w:rsidP="00737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часть 3 после слов «опубликования (обнародования) муниципальных пр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вовых актов» дополнить словами «, соглашений, заключаемых между органами 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стного самоуправления».</w:t>
      </w:r>
    </w:p>
    <w:p w:rsidR="00737E1C" w:rsidRPr="00737E1C" w:rsidRDefault="00737E1C" w:rsidP="0073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E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5640" w:rsidRPr="008A5640" w:rsidRDefault="008A5640" w:rsidP="008A56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640" w:rsidRPr="00BA620B" w:rsidRDefault="008A5640" w:rsidP="00BA6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A620B" w:rsidRPr="00BA620B" w:rsidRDefault="00BA620B" w:rsidP="00BA6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1C0E" w:rsidRPr="00BA620B" w:rsidRDefault="007E1C0E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1C0E" w:rsidRPr="00804497" w:rsidRDefault="007E1C0E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451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00" w:rsidRDefault="00A73300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390B" w:rsidRDefault="00C0390B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390B" w:rsidRDefault="00C0390B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390B" w:rsidRDefault="00C0390B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390B" w:rsidRDefault="00C0390B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390B" w:rsidRDefault="00C0390B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5ED" w:rsidRPr="00C0390B" w:rsidRDefault="001235ED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lastRenderedPageBreak/>
        <w:t>СРАВНИТЕЛЬНАЯ  ТАБЛИЦА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 xml:space="preserve">изменений в Устав городско  поселения «Рабочий поселок 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Многовершинный»</w:t>
      </w:r>
    </w:p>
    <w:p w:rsidR="00254466" w:rsidRPr="00463714" w:rsidRDefault="00254466" w:rsidP="00254466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65" w:type="dxa"/>
        <w:tblInd w:w="-601" w:type="dxa"/>
        <w:tblLook w:val="04A0"/>
      </w:tblPr>
      <w:tblGrid>
        <w:gridCol w:w="11"/>
        <w:gridCol w:w="2825"/>
        <w:gridCol w:w="3827"/>
        <w:gridCol w:w="3402"/>
      </w:tblGrid>
      <w:tr w:rsidR="00254466" w:rsidRPr="00463714" w:rsidTr="00AE1850">
        <w:tc>
          <w:tcPr>
            <w:tcW w:w="2836" w:type="dxa"/>
            <w:gridSpan w:val="2"/>
          </w:tcPr>
          <w:p w:rsidR="00254466" w:rsidRPr="00D90E29" w:rsidRDefault="00254466" w:rsidP="008A56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827" w:type="dxa"/>
          </w:tcPr>
          <w:p w:rsidR="00254466" w:rsidRPr="00D90E29" w:rsidRDefault="00254466" w:rsidP="008A56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3402" w:type="dxa"/>
          </w:tcPr>
          <w:p w:rsidR="00254466" w:rsidRPr="00D90E29" w:rsidRDefault="00254466" w:rsidP="008A56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внесения и</w:t>
            </w: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менений</w:t>
            </w:r>
          </w:p>
        </w:tc>
      </w:tr>
      <w:tr w:rsidR="00254466" w:rsidRPr="00463714" w:rsidTr="00AE1850">
        <w:tc>
          <w:tcPr>
            <w:tcW w:w="10065" w:type="dxa"/>
            <w:gridSpan w:val="4"/>
          </w:tcPr>
          <w:p w:rsidR="00254466" w:rsidRPr="00D90E29" w:rsidRDefault="000B7A8E" w:rsidP="008A5640">
            <w:pPr>
              <w:pStyle w:val="a3"/>
              <w:tabs>
                <w:tab w:val="left" w:pos="960"/>
              </w:tabs>
              <w:spacing w:line="240" w:lineRule="exact"/>
              <w:ind w:left="0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12 части 1 статьи 5.1 (права органов местного самоуправления</w:t>
            </w:r>
            <w:r w:rsidR="006C46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 на решение вопросов, не отнесенных к вопросам местного  значения)</w:t>
            </w:r>
          </w:p>
        </w:tc>
      </w:tr>
      <w:tr w:rsidR="00254466" w:rsidRPr="00ED42E7" w:rsidTr="00AE1850">
        <w:tc>
          <w:tcPr>
            <w:tcW w:w="2836" w:type="dxa"/>
            <w:gridSpan w:val="2"/>
          </w:tcPr>
          <w:p w:rsidR="006C4630" w:rsidRPr="006C4630" w:rsidRDefault="006C4630" w:rsidP="006C4630">
            <w:pPr>
              <w:pStyle w:val="23"/>
              <w:tabs>
                <w:tab w:val="left" w:pos="-142"/>
                <w:tab w:val="left" w:pos="851"/>
                <w:tab w:val="left" w:pos="960"/>
              </w:tabs>
              <w:spacing w:before="0" w:after="0" w:line="240" w:lineRule="exact"/>
              <w:ind w:left="34" w:firstLine="533"/>
              <w:rPr>
                <w:sz w:val="26"/>
                <w:szCs w:val="26"/>
              </w:rPr>
            </w:pPr>
            <w:r w:rsidRPr="006C4630">
              <w:rPr>
                <w:sz w:val="26"/>
                <w:szCs w:val="26"/>
              </w:rPr>
              <w:t>12) создание у</w:t>
            </w:r>
            <w:r w:rsidRPr="006C4630">
              <w:rPr>
                <w:sz w:val="26"/>
                <w:szCs w:val="26"/>
              </w:rPr>
              <w:t>с</w:t>
            </w:r>
            <w:r w:rsidRPr="006C4630">
              <w:rPr>
                <w:sz w:val="26"/>
                <w:szCs w:val="26"/>
              </w:rPr>
              <w:t xml:space="preserve">ловий для организации </w:t>
            </w:r>
            <w:proofErr w:type="gramStart"/>
            <w:r w:rsidRPr="006C4630">
              <w:rPr>
                <w:sz w:val="26"/>
                <w:szCs w:val="26"/>
              </w:rPr>
              <w:t>проведения независ</w:t>
            </w:r>
            <w:r w:rsidRPr="006C4630">
              <w:rPr>
                <w:sz w:val="26"/>
                <w:szCs w:val="26"/>
              </w:rPr>
              <w:t>и</w:t>
            </w:r>
            <w:r w:rsidRPr="006C4630">
              <w:rPr>
                <w:sz w:val="26"/>
                <w:szCs w:val="26"/>
              </w:rPr>
              <w:t>мой оценки качества оказания услуг</w:t>
            </w:r>
            <w:proofErr w:type="gramEnd"/>
            <w:r w:rsidRPr="006C4630">
              <w:rPr>
                <w:sz w:val="26"/>
                <w:szCs w:val="26"/>
              </w:rPr>
              <w:t xml:space="preserve"> орг</w:t>
            </w:r>
            <w:r w:rsidRPr="006C4630">
              <w:rPr>
                <w:sz w:val="26"/>
                <w:szCs w:val="26"/>
              </w:rPr>
              <w:t>а</w:t>
            </w:r>
            <w:r w:rsidRPr="006C4630">
              <w:rPr>
                <w:sz w:val="26"/>
                <w:szCs w:val="26"/>
              </w:rPr>
              <w:t>низациями в порядке и на условиях, которые установлены фед</w:t>
            </w:r>
            <w:r w:rsidRPr="006C4630">
              <w:rPr>
                <w:sz w:val="26"/>
                <w:szCs w:val="26"/>
              </w:rPr>
              <w:t>е</w:t>
            </w:r>
            <w:r w:rsidRPr="006C4630">
              <w:rPr>
                <w:sz w:val="26"/>
                <w:szCs w:val="26"/>
              </w:rPr>
              <w:t>ральными законами;</w:t>
            </w:r>
          </w:p>
          <w:p w:rsidR="00254466" w:rsidRPr="00D90E29" w:rsidRDefault="00254466" w:rsidP="00D90E29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195" w:rsidRPr="00D90E29" w:rsidRDefault="006C4630" w:rsidP="0023619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Утратил силу</w:t>
            </w:r>
          </w:p>
          <w:p w:rsidR="00254466" w:rsidRPr="00D90E29" w:rsidRDefault="00254466" w:rsidP="00236195">
            <w:pPr>
              <w:pStyle w:val="21"/>
              <w:tabs>
                <w:tab w:val="left" w:pos="-142"/>
              </w:tabs>
              <w:spacing w:before="0" w:after="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54466" w:rsidRPr="00D90E29" w:rsidRDefault="00236195" w:rsidP="006C4630">
            <w:pPr>
              <w:spacing w:line="240" w:lineRule="exact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  <w:proofErr w:type="gramStart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54466" w:rsidRPr="00ED42E7" w:rsidTr="00AE1850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254466" w:rsidRPr="00D90E29" w:rsidRDefault="006C4630" w:rsidP="004D156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пункте 5 части 1 статьи 5 (вопросы местного значения поселения) после слов «за сохранностью автомобильных дорог местного значения в границах населенных пунктов» дополнить словами «организация дорожного движения» </w:t>
            </w:r>
          </w:p>
        </w:tc>
      </w:tr>
      <w:tr w:rsidR="00254466" w:rsidRPr="00ED42E7" w:rsidTr="00AE1850">
        <w:tc>
          <w:tcPr>
            <w:tcW w:w="2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3E8E" w:rsidRPr="003D3E8E" w:rsidRDefault="003D3E8E" w:rsidP="003D3E8E">
            <w:pPr>
              <w:pStyle w:val="23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proofErr w:type="gramStart"/>
            <w:r w:rsidRPr="003D3E8E">
              <w:rPr>
                <w:sz w:val="26"/>
                <w:szCs w:val="26"/>
              </w:rPr>
              <w:t>5) дорожная де</w:t>
            </w:r>
            <w:r w:rsidRPr="003D3E8E">
              <w:rPr>
                <w:sz w:val="26"/>
                <w:szCs w:val="26"/>
              </w:rPr>
              <w:t>я</w:t>
            </w:r>
            <w:r w:rsidRPr="003D3E8E">
              <w:rPr>
                <w:sz w:val="26"/>
                <w:szCs w:val="26"/>
              </w:rPr>
              <w:t>тельность в отношении автомобильных дорог местного значения в границах населённых пунктов поселения и обеспечение безопа</w:t>
            </w:r>
            <w:r w:rsidRPr="003D3E8E">
              <w:rPr>
                <w:sz w:val="26"/>
                <w:szCs w:val="26"/>
              </w:rPr>
              <w:t>с</w:t>
            </w:r>
            <w:r w:rsidRPr="003D3E8E">
              <w:rPr>
                <w:sz w:val="26"/>
                <w:szCs w:val="26"/>
              </w:rPr>
              <w:t>ности дорожного дв</w:t>
            </w:r>
            <w:r w:rsidRPr="003D3E8E">
              <w:rPr>
                <w:sz w:val="26"/>
                <w:szCs w:val="26"/>
              </w:rPr>
              <w:t>и</w:t>
            </w:r>
            <w:r w:rsidRPr="003D3E8E">
              <w:rPr>
                <w:sz w:val="26"/>
                <w:szCs w:val="26"/>
              </w:rPr>
              <w:t>жения на них, включая создание и обеспеч</w:t>
            </w:r>
            <w:r w:rsidRPr="003D3E8E">
              <w:rPr>
                <w:sz w:val="26"/>
                <w:szCs w:val="26"/>
              </w:rPr>
              <w:t>е</w:t>
            </w:r>
            <w:r w:rsidRPr="003D3E8E">
              <w:rPr>
                <w:sz w:val="26"/>
                <w:szCs w:val="26"/>
              </w:rPr>
              <w:t>ние функционирования парковок (парково</w:t>
            </w:r>
            <w:r w:rsidRPr="003D3E8E">
              <w:rPr>
                <w:sz w:val="26"/>
                <w:szCs w:val="26"/>
              </w:rPr>
              <w:t>ч</w:t>
            </w:r>
            <w:r w:rsidRPr="003D3E8E">
              <w:rPr>
                <w:sz w:val="26"/>
                <w:szCs w:val="26"/>
              </w:rPr>
              <w:t>ных мест), осущест</w:t>
            </w:r>
            <w:r w:rsidRPr="003D3E8E">
              <w:rPr>
                <w:sz w:val="26"/>
                <w:szCs w:val="26"/>
              </w:rPr>
              <w:t>в</w:t>
            </w:r>
            <w:r w:rsidRPr="003D3E8E">
              <w:rPr>
                <w:sz w:val="26"/>
                <w:szCs w:val="26"/>
              </w:rPr>
              <w:t>ление муниципального контроля за  сохранн</w:t>
            </w:r>
            <w:r w:rsidRPr="003D3E8E">
              <w:rPr>
                <w:sz w:val="26"/>
                <w:szCs w:val="26"/>
              </w:rPr>
              <w:t>о</w:t>
            </w:r>
            <w:r w:rsidRPr="003D3E8E">
              <w:rPr>
                <w:sz w:val="26"/>
                <w:szCs w:val="26"/>
              </w:rPr>
              <w:t>стью автомобильных дорог местного знач</w:t>
            </w:r>
            <w:r w:rsidRPr="003D3E8E">
              <w:rPr>
                <w:sz w:val="26"/>
                <w:szCs w:val="26"/>
              </w:rPr>
              <w:t>е</w:t>
            </w:r>
            <w:r w:rsidRPr="003D3E8E">
              <w:rPr>
                <w:sz w:val="26"/>
                <w:szCs w:val="26"/>
              </w:rPr>
              <w:t>ния в границах нас</w:t>
            </w:r>
            <w:r w:rsidRPr="003D3E8E">
              <w:rPr>
                <w:sz w:val="26"/>
                <w:szCs w:val="26"/>
              </w:rPr>
              <w:t>е</w:t>
            </w:r>
            <w:r w:rsidRPr="003D3E8E">
              <w:rPr>
                <w:sz w:val="26"/>
                <w:szCs w:val="26"/>
              </w:rPr>
              <w:t>ленных пунктов пос</w:t>
            </w:r>
            <w:r w:rsidRPr="003D3E8E">
              <w:rPr>
                <w:sz w:val="26"/>
                <w:szCs w:val="26"/>
              </w:rPr>
              <w:t>е</w:t>
            </w:r>
            <w:r w:rsidRPr="003D3E8E">
              <w:rPr>
                <w:sz w:val="26"/>
                <w:szCs w:val="26"/>
              </w:rPr>
              <w:t>ления, а также,  осущ</w:t>
            </w:r>
            <w:r w:rsidRPr="003D3E8E">
              <w:rPr>
                <w:sz w:val="26"/>
                <w:szCs w:val="26"/>
              </w:rPr>
              <w:t>е</w:t>
            </w:r>
            <w:r w:rsidRPr="003D3E8E">
              <w:rPr>
                <w:sz w:val="26"/>
                <w:szCs w:val="26"/>
              </w:rPr>
              <w:t>ствление иных полн</w:t>
            </w:r>
            <w:r w:rsidRPr="003D3E8E">
              <w:rPr>
                <w:sz w:val="26"/>
                <w:szCs w:val="26"/>
              </w:rPr>
              <w:t>о</w:t>
            </w:r>
            <w:r w:rsidRPr="003D3E8E">
              <w:rPr>
                <w:sz w:val="26"/>
                <w:szCs w:val="26"/>
              </w:rPr>
              <w:t>мочий в области и</w:t>
            </w:r>
            <w:r w:rsidRPr="003D3E8E">
              <w:rPr>
                <w:sz w:val="26"/>
                <w:szCs w:val="26"/>
              </w:rPr>
              <w:t>с</w:t>
            </w:r>
            <w:r w:rsidRPr="003D3E8E">
              <w:rPr>
                <w:sz w:val="26"/>
                <w:szCs w:val="26"/>
              </w:rPr>
              <w:t>пользования автом</w:t>
            </w:r>
            <w:r w:rsidRPr="003D3E8E">
              <w:rPr>
                <w:sz w:val="26"/>
                <w:szCs w:val="26"/>
              </w:rPr>
              <w:t>о</w:t>
            </w:r>
            <w:r w:rsidRPr="003D3E8E">
              <w:rPr>
                <w:sz w:val="26"/>
                <w:szCs w:val="26"/>
              </w:rPr>
              <w:t>бильных дорог и ос</w:t>
            </w:r>
            <w:r w:rsidRPr="003D3E8E">
              <w:rPr>
                <w:sz w:val="26"/>
                <w:szCs w:val="26"/>
              </w:rPr>
              <w:t>у</w:t>
            </w:r>
            <w:r w:rsidRPr="003D3E8E">
              <w:rPr>
                <w:sz w:val="26"/>
                <w:szCs w:val="26"/>
              </w:rPr>
              <w:t>ществления дорожной деятельности в соо</w:t>
            </w:r>
            <w:r w:rsidRPr="003D3E8E">
              <w:rPr>
                <w:sz w:val="26"/>
                <w:szCs w:val="26"/>
              </w:rPr>
              <w:t>т</w:t>
            </w:r>
            <w:r w:rsidRPr="003D3E8E">
              <w:rPr>
                <w:sz w:val="26"/>
                <w:szCs w:val="26"/>
              </w:rPr>
              <w:t>ветствии с</w:t>
            </w:r>
            <w:proofErr w:type="gramEnd"/>
            <w:r w:rsidRPr="003D3E8E">
              <w:rPr>
                <w:sz w:val="26"/>
                <w:szCs w:val="26"/>
              </w:rPr>
              <w:t xml:space="preserve"> законод</w:t>
            </w:r>
            <w:r w:rsidRPr="003D3E8E">
              <w:rPr>
                <w:sz w:val="26"/>
                <w:szCs w:val="26"/>
              </w:rPr>
              <w:t>а</w:t>
            </w:r>
            <w:r w:rsidRPr="003D3E8E">
              <w:rPr>
                <w:sz w:val="26"/>
                <w:szCs w:val="26"/>
              </w:rPr>
              <w:t xml:space="preserve">тельством Российской Федерации; </w:t>
            </w: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E" w:rsidRPr="003D3E8E" w:rsidRDefault="009C332E" w:rsidP="009C332E">
            <w:pPr>
              <w:pStyle w:val="23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proofErr w:type="gramStart"/>
            <w:r w:rsidRPr="003D3E8E">
              <w:rPr>
                <w:sz w:val="26"/>
                <w:szCs w:val="26"/>
              </w:rPr>
              <w:t>5) дорожная деятельность в отношении автомобильных дорог местного значения в гр</w:t>
            </w:r>
            <w:r w:rsidRPr="003D3E8E">
              <w:rPr>
                <w:sz w:val="26"/>
                <w:szCs w:val="26"/>
              </w:rPr>
              <w:t>а</w:t>
            </w:r>
            <w:r w:rsidRPr="003D3E8E">
              <w:rPr>
                <w:sz w:val="26"/>
                <w:szCs w:val="26"/>
              </w:rPr>
              <w:t>ницах населённых пунктов п</w:t>
            </w:r>
            <w:r w:rsidRPr="003D3E8E">
              <w:rPr>
                <w:sz w:val="26"/>
                <w:szCs w:val="26"/>
              </w:rPr>
              <w:t>о</w:t>
            </w:r>
            <w:r w:rsidRPr="003D3E8E">
              <w:rPr>
                <w:sz w:val="26"/>
                <w:szCs w:val="26"/>
              </w:rPr>
              <w:t>селения и обеспечение безопа</w:t>
            </w:r>
            <w:r w:rsidRPr="003D3E8E">
              <w:rPr>
                <w:sz w:val="26"/>
                <w:szCs w:val="26"/>
              </w:rPr>
              <w:t>с</w:t>
            </w:r>
            <w:r w:rsidRPr="003D3E8E">
              <w:rPr>
                <w:sz w:val="26"/>
                <w:szCs w:val="26"/>
              </w:rPr>
              <w:t>ности дорожного движения на них, включая создание и обе</w:t>
            </w:r>
            <w:r w:rsidRPr="003D3E8E">
              <w:rPr>
                <w:sz w:val="26"/>
                <w:szCs w:val="26"/>
              </w:rPr>
              <w:t>с</w:t>
            </w:r>
            <w:r w:rsidRPr="003D3E8E">
              <w:rPr>
                <w:sz w:val="26"/>
                <w:szCs w:val="26"/>
              </w:rPr>
              <w:t>печение функционирования парковок (парковочных мест), осуществление муниципального контроля за  сохранностью а</w:t>
            </w:r>
            <w:r w:rsidRPr="003D3E8E">
              <w:rPr>
                <w:sz w:val="26"/>
                <w:szCs w:val="26"/>
              </w:rPr>
              <w:t>в</w:t>
            </w:r>
            <w:r w:rsidRPr="003D3E8E">
              <w:rPr>
                <w:sz w:val="26"/>
                <w:szCs w:val="26"/>
              </w:rPr>
              <w:t>томобильных дорог местного значения в границах населе</w:t>
            </w:r>
            <w:r w:rsidRPr="003D3E8E">
              <w:rPr>
                <w:sz w:val="26"/>
                <w:szCs w:val="26"/>
              </w:rPr>
              <w:t>н</w:t>
            </w:r>
            <w:r w:rsidRPr="003D3E8E">
              <w:rPr>
                <w:sz w:val="26"/>
                <w:szCs w:val="26"/>
              </w:rPr>
              <w:t>ных пунктов поселения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орг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низация дорожного движения</w:t>
            </w:r>
            <w:r w:rsidRPr="003D3E8E">
              <w:rPr>
                <w:sz w:val="26"/>
                <w:szCs w:val="26"/>
              </w:rPr>
              <w:t>, а также,  осуществление иных полномочий в области испол</w:t>
            </w:r>
            <w:r w:rsidRPr="003D3E8E">
              <w:rPr>
                <w:sz w:val="26"/>
                <w:szCs w:val="26"/>
              </w:rPr>
              <w:t>ь</w:t>
            </w:r>
            <w:r w:rsidRPr="003D3E8E">
              <w:rPr>
                <w:sz w:val="26"/>
                <w:szCs w:val="26"/>
              </w:rPr>
              <w:t>зования автомобильных дорог и осуществления дорожной де</w:t>
            </w:r>
            <w:r w:rsidRPr="003D3E8E">
              <w:rPr>
                <w:sz w:val="26"/>
                <w:szCs w:val="26"/>
              </w:rPr>
              <w:t>я</w:t>
            </w:r>
            <w:r w:rsidRPr="003D3E8E">
              <w:rPr>
                <w:sz w:val="26"/>
                <w:szCs w:val="26"/>
              </w:rPr>
              <w:t>тельности</w:t>
            </w:r>
            <w:proofErr w:type="gramEnd"/>
            <w:r w:rsidRPr="003D3E8E">
              <w:rPr>
                <w:sz w:val="26"/>
                <w:szCs w:val="26"/>
              </w:rPr>
              <w:t xml:space="preserve"> в соответствии с з</w:t>
            </w:r>
            <w:r w:rsidRPr="003D3E8E">
              <w:rPr>
                <w:sz w:val="26"/>
                <w:szCs w:val="26"/>
              </w:rPr>
              <w:t>а</w:t>
            </w:r>
            <w:r w:rsidRPr="003D3E8E">
              <w:rPr>
                <w:sz w:val="26"/>
                <w:szCs w:val="26"/>
              </w:rPr>
              <w:t>конодательст</w:t>
            </w:r>
            <w:r w:rsidR="00AA5816">
              <w:rPr>
                <w:sz w:val="26"/>
                <w:szCs w:val="26"/>
              </w:rPr>
              <w:t>вом Р</w:t>
            </w:r>
            <w:r w:rsidRPr="003D3E8E">
              <w:rPr>
                <w:sz w:val="26"/>
                <w:szCs w:val="26"/>
              </w:rPr>
              <w:t xml:space="preserve">оссийской Федерации; </w:t>
            </w: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54466" w:rsidRPr="00D90E29" w:rsidRDefault="003D3E8E" w:rsidP="008A5640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29.12.2017 № 443-ФЗ</w:t>
            </w: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AE1850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254466" w:rsidRPr="00D90E29" w:rsidRDefault="0008474D" w:rsidP="004D156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19 части 1 статьи 5 (вопросы местного значения поселения) изложить в сл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дующей редакции:</w:t>
            </w:r>
          </w:p>
        </w:tc>
      </w:tr>
      <w:tr w:rsidR="00254466" w:rsidRPr="00ED42E7" w:rsidTr="00AE1850">
        <w:trPr>
          <w:trHeight w:val="5235"/>
        </w:trPr>
        <w:tc>
          <w:tcPr>
            <w:tcW w:w="2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474D" w:rsidRPr="0008474D" w:rsidRDefault="0008474D" w:rsidP="0008474D">
            <w:pPr>
              <w:pStyle w:val="23"/>
              <w:tabs>
                <w:tab w:val="left" w:pos="-142"/>
              </w:tabs>
              <w:spacing w:before="0" w:after="0" w:line="240" w:lineRule="exact"/>
              <w:ind w:firstLine="0"/>
              <w:rPr>
                <w:sz w:val="26"/>
                <w:szCs w:val="26"/>
              </w:rPr>
            </w:pPr>
            <w:r w:rsidRPr="0008474D">
              <w:rPr>
                <w:sz w:val="26"/>
                <w:szCs w:val="26"/>
              </w:rPr>
              <w:lastRenderedPageBreak/>
              <w:t>19) утверждение пр</w:t>
            </w:r>
            <w:r w:rsidRPr="0008474D">
              <w:rPr>
                <w:sz w:val="26"/>
                <w:szCs w:val="26"/>
              </w:rPr>
              <w:t>а</w:t>
            </w:r>
            <w:r w:rsidRPr="0008474D">
              <w:rPr>
                <w:sz w:val="26"/>
                <w:szCs w:val="26"/>
              </w:rPr>
              <w:t xml:space="preserve">вил благоустройства территории поселения, </w:t>
            </w:r>
            <w:proofErr w:type="gramStart"/>
            <w:r w:rsidRPr="0008474D">
              <w:rPr>
                <w:sz w:val="26"/>
                <w:szCs w:val="26"/>
              </w:rPr>
              <w:t>устанавливающих</w:t>
            </w:r>
            <w:proofErr w:type="gramEnd"/>
            <w:r w:rsidRPr="0008474D">
              <w:rPr>
                <w:sz w:val="26"/>
                <w:szCs w:val="26"/>
              </w:rPr>
              <w:t xml:space="preserve"> в том числе требования по содержанию зданий (включая жилые дома), сооружений и земел</w:t>
            </w:r>
            <w:r w:rsidRPr="0008474D">
              <w:rPr>
                <w:sz w:val="26"/>
                <w:szCs w:val="26"/>
              </w:rPr>
              <w:t>ь</w:t>
            </w:r>
            <w:r w:rsidRPr="0008474D">
              <w:rPr>
                <w:sz w:val="26"/>
                <w:szCs w:val="26"/>
              </w:rPr>
              <w:t>ных участков, на кот</w:t>
            </w:r>
            <w:r w:rsidRPr="0008474D">
              <w:rPr>
                <w:sz w:val="26"/>
                <w:szCs w:val="26"/>
              </w:rPr>
              <w:t>о</w:t>
            </w:r>
            <w:r w:rsidRPr="0008474D">
              <w:rPr>
                <w:sz w:val="26"/>
                <w:szCs w:val="26"/>
              </w:rPr>
              <w:t>рых они расположены, к  внешнему виду ф</w:t>
            </w:r>
            <w:r w:rsidRPr="0008474D">
              <w:rPr>
                <w:sz w:val="26"/>
                <w:szCs w:val="26"/>
              </w:rPr>
              <w:t>а</w:t>
            </w:r>
            <w:r w:rsidRPr="0008474D">
              <w:rPr>
                <w:sz w:val="26"/>
                <w:szCs w:val="26"/>
              </w:rPr>
              <w:t>садов и ограждений соответствующих зд</w:t>
            </w:r>
            <w:r w:rsidRPr="0008474D">
              <w:rPr>
                <w:sz w:val="26"/>
                <w:szCs w:val="26"/>
              </w:rPr>
              <w:t>а</w:t>
            </w:r>
            <w:r w:rsidRPr="0008474D">
              <w:rPr>
                <w:sz w:val="26"/>
                <w:szCs w:val="26"/>
              </w:rPr>
              <w:t>ний и сооружений, п</w:t>
            </w:r>
            <w:r w:rsidRPr="0008474D">
              <w:rPr>
                <w:sz w:val="26"/>
                <w:szCs w:val="26"/>
              </w:rPr>
              <w:t>е</w:t>
            </w:r>
            <w:r w:rsidRPr="0008474D">
              <w:rPr>
                <w:sz w:val="26"/>
                <w:szCs w:val="26"/>
              </w:rPr>
              <w:t>речень работ по благ</w:t>
            </w:r>
            <w:r w:rsidRPr="0008474D">
              <w:rPr>
                <w:sz w:val="26"/>
                <w:szCs w:val="26"/>
              </w:rPr>
              <w:t>о</w:t>
            </w:r>
            <w:r w:rsidRPr="0008474D">
              <w:rPr>
                <w:sz w:val="26"/>
                <w:szCs w:val="26"/>
              </w:rPr>
              <w:t>устройству и пери</w:t>
            </w:r>
            <w:r w:rsidRPr="0008474D">
              <w:rPr>
                <w:sz w:val="26"/>
                <w:szCs w:val="26"/>
              </w:rPr>
              <w:t>о</w:t>
            </w:r>
            <w:r w:rsidRPr="0008474D">
              <w:rPr>
                <w:sz w:val="26"/>
                <w:szCs w:val="26"/>
              </w:rPr>
              <w:t>дичность их выполн</w:t>
            </w:r>
            <w:r w:rsidRPr="0008474D">
              <w:rPr>
                <w:sz w:val="26"/>
                <w:szCs w:val="26"/>
              </w:rPr>
              <w:t>е</w:t>
            </w:r>
            <w:r w:rsidRPr="0008474D">
              <w:rPr>
                <w:sz w:val="26"/>
                <w:szCs w:val="26"/>
              </w:rPr>
              <w:t>ния; установление п</w:t>
            </w:r>
            <w:r w:rsidRPr="0008474D">
              <w:rPr>
                <w:sz w:val="26"/>
                <w:szCs w:val="26"/>
              </w:rPr>
              <w:t>о</w:t>
            </w:r>
            <w:r w:rsidRPr="0008474D">
              <w:rPr>
                <w:sz w:val="26"/>
                <w:szCs w:val="26"/>
              </w:rPr>
              <w:t>рядка участия собс</w:t>
            </w:r>
            <w:r w:rsidRPr="0008474D">
              <w:rPr>
                <w:sz w:val="26"/>
                <w:szCs w:val="26"/>
              </w:rPr>
              <w:t>т</w:t>
            </w:r>
            <w:r w:rsidRPr="0008474D">
              <w:rPr>
                <w:sz w:val="26"/>
                <w:szCs w:val="26"/>
              </w:rPr>
              <w:t>венников зданий                      (помещений в них) и сооружений в благоу</w:t>
            </w:r>
            <w:r w:rsidRPr="0008474D">
              <w:rPr>
                <w:sz w:val="26"/>
                <w:szCs w:val="26"/>
              </w:rPr>
              <w:t>с</w:t>
            </w:r>
            <w:r w:rsidRPr="0008474D">
              <w:rPr>
                <w:sz w:val="26"/>
                <w:szCs w:val="26"/>
              </w:rPr>
              <w:t>тройстве прилегающих территорий; организ</w:t>
            </w:r>
            <w:r w:rsidRPr="0008474D">
              <w:rPr>
                <w:sz w:val="26"/>
                <w:szCs w:val="26"/>
              </w:rPr>
              <w:t>а</w:t>
            </w:r>
            <w:r w:rsidRPr="0008474D">
              <w:rPr>
                <w:sz w:val="26"/>
                <w:szCs w:val="26"/>
              </w:rPr>
              <w:t>ция благоустройства территории поселения (включая освещение улиц, озеленение те</w:t>
            </w:r>
            <w:r w:rsidRPr="0008474D">
              <w:rPr>
                <w:sz w:val="26"/>
                <w:szCs w:val="26"/>
              </w:rPr>
              <w:t>р</w:t>
            </w:r>
            <w:r w:rsidRPr="0008474D">
              <w:rPr>
                <w:sz w:val="26"/>
                <w:szCs w:val="26"/>
              </w:rPr>
              <w:t>ритории, установку указателей с наимен</w:t>
            </w:r>
            <w:r w:rsidRPr="0008474D">
              <w:rPr>
                <w:sz w:val="26"/>
                <w:szCs w:val="26"/>
              </w:rPr>
              <w:t>о</w:t>
            </w:r>
            <w:r w:rsidRPr="0008474D">
              <w:rPr>
                <w:sz w:val="26"/>
                <w:szCs w:val="26"/>
              </w:rPr>
              <w:t>ваниями улиц и ном</w:t>
            </w:r>
            <w:r w:rsidRPr="0008474D">
              <w:rPr>
                <w:sz w:val="26"/>
                <w:szCs w:val="26"/>
              </w:rPr>
              <w:t>е</w:t>
            </w:r>
            <w:r w:rsidRPr="0008474D">
              <w:rPr>
                <w:sz w:val="26"/>
                <w:szCs w:val="26"/>
              </w:rPr>
              <w:t>рами домов, размещ</w:t>
            </w:r>
            <w:r w:rsidRPr="0008474D">
              <w:rPr>
                <w:sz w:val="26"/>
                <w:szCs w:val="26"/>
              </w:rPr>
              <w:t>е</w:t>
            </w:r>
            <w:r w:rsidRPr="0008474D">
              <w:rPr>
                <w:sz w:val="26"/>
                <w:szCs w:val="26"/>
              </w:rPr>
              <w:t>ние и содержание м</w:t>
            </w:r>
            <w:r w:rsidRPr="0008474D">
              <w:rPr>
                <w:sz w:val="26"/>
                <w:szCs w:val="26"/>
              </w:rPr>
              <w:t>а</w:t>
            </w:r>
            <w:r w:rsidRPr="0008474D">
              <w:rPr>
                <w:sz w:val="26"/>
                <w:szCs w:val="26"/>
              </w:rPr>
              <w:t>лых архитектурных форм), а также испол</w:t>
            </w:r>
            <w:r w:rsidRPr="0008474D">
              <w:rPr>
                <w:sz w:val="26"/>
                <w:szCs w:val="26"/>
              </w:rPr>
              <w:t>ь</w:t>
            </w:r>
            <w:r w:rsidRPr="0008474D">
              <w:rPr>
                <w:sz w:val="26"/>
                <w:szCs w:val="26"/>
              </w:rPr>
              <w:t>зования, охраны, защ</w:t>
            </w:r>
            <w:r w:rsidRPr="0008474D">
              <w:rPr>
                <w:sz w:val="26"/>
                <w:szCs w:val="26"/>
              </w:rPr>
              <w:t>и</w:t>
            </w:r>
            <w:r w:rsidRPr="0008474D">
              <w:rPr>
                <w:sz w:val="26"/>
                <w:szCs w:val="26"/>
              </w:rPr>
              <w:t>ты, воспроизводства городских лесов, лесов особо охраняемых природных террит</w:t>
            </w:r>
            <w:r w:rsidRPr="0008474D">
              <w:rPr>
                <w:sz w:val="26"/>
                <w:szCs w:val="26"/>
              </w:rPr>
              <w:t>о</w:t>
            </w:r>
            <w:r w:rsidRPr="0008474D">
              <w:rPr>
                <w:sz w:val="26"/>
                <w:szCs w:val="26"/>
              </w:rPr>
              <w:t>рий, расположенных в границах населенных пунктов поселения;</w:t>
            </w:r>
          </w:p>
          <w:p w:rsidR="00254466" w:rsidRPr="00D90E29" w:rsidRDefault="00254466" w:rsidP="00604A6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6" w:rsidRPr="00D90E29" w:rsidRDefault="0008474D" w:rsidP="0008474D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19) 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правил благ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устройс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тва территории посел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осуществление </w:t>
            </w:r>
            <w:proofErr w:type="gramStart"/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соблюдением, организация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благоустройства территории поселения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соответствии с ук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>занными правилами, а также организация использования, о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>раны, защиты, воспроизводства городских лесов, лесов особо охраняемых природных терр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A01BA6">
              <w:rPr>
                <w:rFonts w:ascii="Times New Roman" w:eastAsia="Times New Roman" w:hAnsi="Times New Roman" w:cs="Times New Roman"/>
                <w:sz w:val="26"/>
                <w:szCs w:val="26"/>
              </w:rPr>
              <w:t>торий, расположен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ных в гран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цах населенных пунктов пос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ления».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54466" w:rsidRPr="00D90E29" w:rsidRDefault="004D156A" w:rsidP="008A5640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>Федер</w:t>
            </w:r>
            <w:r w:rsidR="0008474D">
              <w:rPr>
                <w:rFonts w:ascii="Times New Roman" w:hAnsi="Times New Roman" w:cs="Times New Roman"/>
                <w:sz w:val="26"/>
                <w:szCs w:val="26"/>
              </w:rPr>
              <w:t xml:space="preserve">альный закон от </w:t>
            </w:r>
            <w:r w:rsidR="0008474D"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29.12.2017 </w:t>
            </w:r>
            <w:r w:rsidR="0008474D" w:rsidRPr="0008474D">
              <w:rPr>
                <w:rFonts w:ascii="Times New Roman" w:hAnsi="Times New Roman" w:cs="Times New Roman"/>
                <w:b/>
                <w:sz w:val="26"/>
                <w:szCs w:val="26"/>
              </w:rPr>
              <w:t>№ 463</w:t>
            </w:r>
            <w:r w:rsidR="00254466" w:rsidRPr="0008474D">
              <w:rPr>
                <w:rFonts w:ascii="Times New Roman" w:hAnsi="Times New Roman" w:cs="Times New Roman"/>
                <w:b/>
                <w:sz w:val="26"/>
                <w:szCs w:val="26"/>
              </w:rPr>
              <w:t>-ФЗ</w:t>
            </w: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8474D" w:rsidTr="00AE1850">
        <w:trPr>
          <w:gridBefore w:val="1"/>
          <w:wBefore w:w="11" w:type="dxa"/>
        </w:trPr>
        <w:tc>
          <w:tcPr>
            <w:tcW w:w="10054" w:type="dxa"/>
            <w:gridSpan w:val="3"/>
          </w:tcPr>
          <w:p w:rsidR="006E6FCB" w:rsidRDefault="0008474D" w:rsidP="006E6FC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статье 13 (Публичные слушания)</w:t>
            </w:r>
            <w:r w:rsidR="006E6FC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8474D" w:rsidRDefault="006E6FCB" w:rsidP="006E6FC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а) </w:t>
            </w:r>
            <w:r w:rsidR="0008474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статьи изложить в следующей редакции:</w:t>
            </w:r>
          </w:p>
        </w:tc>
      </w:tr>
      <w:tr w:rsidR="0008474D" w:rsidTr="00AE1850">
        <w:trPr>
          <w:gridBefore w:val="1"/>
          <w:wBefore w:w="11" w:type="dxa"/>
          <w:trHeight w:val="868"/>
        </w:trPr>
        <w:tc>
          <w:tcPr>
            <w:tcW w:w="2825" w:type="dxa"/>
          </w:tcPr>
          <w:p w:rsidR="0008474D" w:rsidRPr="0008474D" w:rsidRDefault="0008474D" w:rsidP="006E6F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74D">
              <w:rPr>
                <w:rFonts w:ascii="Times New Roman" w:hAnsi="Times New Roman" w:cs="Times New Roman"/>
                <w:sz w:val="26"/>
                <w:szCs w:val="26"/>
              </w:rPr>
              <w:t>Статья 13. Публичные слушания</w:t>
            </w:r>
          </w:p>
        </w:tc>
        <w:tc>
          <w:tcPr>
            <w:tcW w:w="3827" w:type="dxa"/>
          </w:tcPr>
          <w:p w:rsidR="0008474D" w:rsidRDefault="0008474D" w:rsidP="006E6FC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«Статья 13. Публичные слуш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общественные обсужд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ния»;</w:t>
            </w:r>
          </w:p>
          <w:p w:rsidR="0008474D" w:rsidRDefault="0008474D" w:rsidP="006E6FC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08474D" w:rsidRDefault="006E6FCB" w:rsidP="006E6FC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29.12.2017 № 455-ФЗ</w:t>
            </w:r>
          </w:p>
        </w:tc>
      </w:tr>
      <w:tr w:rsidR="006E6FCB" w:rsidTr="00AE1850">
        <w:trPr>
          <w:gridBefore w:val="1"/>
          <w:wBefore w:w="11" w:type="dxa"/>
        </w:trPr>
        <w:tc>
          <w:tcPr>
            <w:tcW w:w="10054" w:type="dxa"/>
            <w:gridSpan w:val="3"/>
          </w:tcPr>
          <w:p w:rsidR="006E6FCB" w:rsidRDefault="006E6FCB" w:rsidP="006E6F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б) Пункт 3 части 3 исключить</w:t>
            </w:r>
          </w:p>
        </w:tc>
      </w:tr>
      <w:tr w:rsidR="006E6FCB" w:rsidTr="00AE1850">
        <w:trPr>
          <w:gridBefore w:val="1"/>
          <w:wBefore w:w="11" w:type="dxa"/>
        </w:trPr>
        <w:tc>
          <w:tcPr>
            <w:tcW w:w="2825" w:type="dxa"/>
          </w:tcPr>
          <w:p w:rsidR="006E6FCB" w:rsidRPr="006E6FCB" w:rsidRDefault="006E6FCB" w:rsidP="006E6FCB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3) проекты пл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нов и программ разв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тия городского пос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ления, проекты правил землепользования и застройки, проекты планировки террит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рий и проекты меж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 xml:space="preserve">вания территорий, за исключением случаев, 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предусмотренных Гр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достроительным к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дексом Российской Федерации, проекты правил благоустройс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ва территорий, а также вопросы предоставл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ния разрешений на у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ловно разрешенный вид использования з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мельных участков и объектов капитального строительства, вопр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сы отклонения от пр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дельных параметров разрешенного стро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тельства, реконстру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ции объектов кап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тального строительс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ва, вопросы</w:t>
            </w:r>
            <w:proofErr w:type="gramEnd"/>
            <w:r w:rsidRPr="006E6FCB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 одного вида разреше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ного  использования земельных участков и объектов капитального строительства на др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гой вид такого испол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зования при осущест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лении утвержденных правил землепользов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ния и застройки;</w:t>
            </w:r>
          </w:p>
          <w:p w:rsidR="006E6FCB" w:rsidRDefault="006E6FCB" w:rsidP="000847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6E6FCB" w:rsidRDefault="006E6FCB" w:rsidP="000847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FCB" w:rsidRDefault="006E6FCB" w:rsidP="006E6FC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FCB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29.12.2017 № 455-ФЗ</w:t>
            </w:r>
          </w:p>
        </w:tc>
      </w:tr>
      <w:tr w:rsidR="006E6FCB" w:rsidTr="00AE1850">
        <w:trPr>
          <w:gridBefore w:val="1"/>
          <w:wBefore w:w="11" w:type="dxa"/>
        </w:trPr>
        <w:tc>
          <w:tcPr>
            <w:tcW w:w="10054" w:type="dxa"/>
            <w:gridSpan w:val="3"/>
          </w:tcPr>
          <w:p w:rsidR="006E6FCB" w:rsidRDefault="006E6FCB" w:rsidP="006E6F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в) дополнить частью 7 следующего содержания: </w:t>
            </w:r>
          </w:p>
        </w:tc>
      </w:tr>
      <w:tr w:rsidR="006E6FCB" w:rsidTr="00AE1850">
        <w:trPr>
          <w:gridBefore w:val="1"/>
          <w:wBefore w:w="11" w:type="dxa"/>
        </w:trPr>
        <w:tc>
          <w:tcPr>
            <w:tcW w:w="2825" w:type="dxa"/>
          </w:tcPr>
          <w:p w:rsidR="006E6FCB" w:rsidRDefault="006E6FCB" w:rsidP="000847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6E6FCB" w:rsidRDefault="006E6FCB" w:rsidP="006E6FC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«7. </w:t>
            </w:r>
            <w:proofErr w:type="gramStart"/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проектам генеральных планов, проектам правил зе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лепользования и застройки, проектам планировки террит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рии, проектам межевания те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ритории, проектам правил бл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гоустройства территорий, пр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ектам, предусматривающим внесение изменений в один из указанных утвержденных док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ментов, проектам решений о предоставлении разрешения на условно разрешенный вид и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пользования земельного учас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ка или объекта капитального строительства, проектам реш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ний о предоставлении разреш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ния на отклонение от предел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ных параметров разрешенного строительства, реконструкции объектов капитального</w:t>
            </w:r>
            <w:proofErr w:type="gramEnd"/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стро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тельства, вопросам изменения одного вида разрешенного и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пользования земельных учас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ков и объектов капитального строительства на другой вид т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кого использования при отсу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ствии утвержденных правил землепользования и застройки 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проводятся общественные о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суждения или публичные сл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шания, порядок организации и проведения которых определ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ется Положением о публичных слушаниях, утверждаемым С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04497">
              <w:rPr>
                <w:rFonts w:ascii="Times New Roman" w:eastAsia="Times New Roman" w:hAnsi="Times New Roman" w:cs="Times New Roman"/>
                <w:sz w:val="26"/>
                <w:szCs w:val="26"/>
              </w:rPr>
              <w:t>ветом депутатов»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E6FCB" w:rsidRDefault="006E6FCB" w:rsidP="000847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FCB" w:rsidRDefault="006E6FCB" w:rsidP="006E6FC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29.12.2017 № 455-ФЗ</w:t>
            </w:r>
          </w:p>
        </w:tc>
      </w:tr>
      <w:tr w:rsidR="006E6FCB" w:rsidTr="00AE1850">
        <w:trPr>
          <w:gridBefore w:val="1"/>
          <w:wBefore w:w="11" w:type="dxa"/>
        </w:trPr>
        <w:tc>
          <w:tcPr>
            <w:tcW w:w="10054" w:type="dxa"/>
            <w:gridSpan w:val="3"/>
          </w:tcPr>
          <w:p w:rsidR="006E6FCB" w:rsidRDefault="00D5708B" w:rsidP="00D5708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Часть 1 статьи 20 (Полномочия Совета депутатов) дополнить пунктом 11 следу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щего содержания:</w:t>
            </w:r>
          </w:p>
        </w:tc>
      </w:tr>
      <w:tr w:rsidR="006E6FCB" w:rsidTr="00AE1850">
        <w:trPr>
          <w:gridBefore w:val="1"/>
          <w:wBefore w:w="11" w:type="dxa"/>
          <w:trHeight w:val="952"/>
        </w:trPr>
        <w:tc>
          <w:tcPr>
            <w:tcW w:w="2825" w:type="dxa"/>
          </w:tcPr>
          <w:p w:rsidR="006E6FCB" w:rsidRDefault="006E6FCB" w:rsidP="000847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D5708B" w:rsidRDefault="00D5708B" w:rsidP="00D570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«11) утверждение правил 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гоустройства территории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родского поселения».</w:t>
            </w:r>
          </w:p>
          <w:p w:rsidR="006E6FCB" w:rsidRDefault="006E6FCB" w:rsidP="000847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FCB" w:rsidRPr="00D5708B" w:rsidRDefault="00D5708B" w:rsidP="00D5708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29.12.2017 № 463-ФЗ</w:t>
            </w:r>
          </w:p>
        </w:tc>
      </w:tr>
      <w:tr w:rsidR="00D5708B" w:rsidTr="00AE1850">
        <w:trPr>
          <w:gridBefore w:val="1"/>
          <w:wBefore w:w="11" w:type="dxa"/>
        </w:trPr>
        <w:tc>
          <w:tcPr>
            <w:tcW w:w="10054" w:type="dxa"/>
            <w:gridSpan w:val="3"/>
          </w:tcPr>
          <w:p w:rsidR="00D5708B" w:rsidRDefault="00D5708B" w:rsidP="00D5708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19 части 1 статьи 5 (вопросы местного значения поселения) изложить в следующей редакции:</w:t>
            </w:r>
          </w:p>
        </w:tc>
      </w:tr>
      <w:tr w:rsidR="00D5708B" w:rsidTr="00AE1850">
        <w:trPr>
          <w:gridBefore w:val="1"/>
          <w:wBefore w:w="11" w:type="dxa"/>
        </w:trPr>
        <w:tc>
          <w:tcPr>
            <w:tcW w:w="2825" w:type="dxa"/>
          </w:tcPr>
          <w:p w:rsidR="00D5708B" w:rsidRDefault="00D5708B" w:rsidP="00A52E47">
            <w:pPr>
              <w:pStyle w:val="23"/>
              <w:tabs>
                <w:tab w:val="left" w:pos="-142"/>
              </w:tabs>
              <w:spacing w:before="0" w:after="0" w:line="240" w:lineRule="exact"/>
              <w:ind w:firstLine="0"/>
              <w:rPr>
                <w:b/>
                <w:sz w:val="26"/>
                <w:szCs w:val="26"/>
              </w:rPr>
            </w:pPr>
            <w:r w:rsidRPr="00D5708B">
              <w:rPr>
                <w:sz w:val="26"/>
                <w:szCs w:val="26"/>
              </w:rPr>
              <w:t xml:space="preserve">19) </w:t>
            </w:r>
            <w:r w:rsidR="00A52E47" w:rsidRPr="00A01BA6">
              <w:rPr>
                <w:sz w:val="26"/>
                <w:szCs w:val="26"/>
              </w:rPr>
              <w:t>утверждение пр</w:t>
            </w:r>
            <w:r w:rsidR="00A52E47" w:rsidRPr="00A01BA6">
              <w:rPr>
                <w:sz w:val="26"/>
                <w:szCs w:val="26"/>
              </w:rPr>
              <w:t>а</w:t>
            </w:r>
            <w:r w:rsidR="00A52E47" w:rsidRPr="00A01BA6">
              <w:rPr>
                <w:sz w:val="26"/>
                <w:szCs w:val="26"/>
              </w:rPr>
              <w:t>вил благоустройс</w:t>
            </w:r>
            <w:r w:rsidR="00A52E47">
              <w:rPr>
                <w:sz w:val="26"/>
                <w:szCs w:val="26"/>
              </w:rPr>
              <w:t>тва территории поселения</w:t>
            </w:r>
            <w:r w:rsidR="00A52E47" w:rsidRPr="00A01BA6">
              <w:rPr>
                <w:sz w:val="26"/>
                <w:szCs w:val="26"/>
              </w:rPr>
              <w:t xml:space="preserve">, осуществление </w:t>
            </w:r>
            <w:proofErr w:type="gramStart"/>
            <w:r w:rsidR="00A52E47" w:rsidRPr="00A01BA6">
              <w:rPr>
                <w:sz w:val="26"/>
                <w:szCs w:val="26"/>
              </w:rPr>
              <w:t>ко</w:t>
            </w:r>
            <w:r w:rsidR="00A52E47" w:rsidRPr="00A01BA6">
              <w:rPr>
                <w:sz w:val="26"/>
                <w:szCs w:val="26"/>
              </w:rPr>
              <w:t>н</w:t>
            </w:r>
            <w:r w:rsidR="00A52E47" w:rsidRPr="00A01BA6">
              <w:rPr>
                <w:sz w:val="26"/>
                <w:szCs w:val="26"/>
              </w:rPr>
              <w:t>троля за</w:t>
            </w:r>
            <w:proofErr w:type="gramEnd"/>
            <w:r w:rsidR="00A52E47" w:rsidRPr="00A01BA6">
              <w:rPr>
                <w:sz w:val="26"/>
                <w:szCs w:val="26"/>
              </w:rPr>
              <w:t xml:space="preserve"> их соблюд</w:t>
            </w:r>
            <w:r w:rsidR="00A52E47" w:rsidRPr="00A01BA6">
              <w:rPr>
                <w:sz w:val="26"/>
                <w:szCs w:val="26"/>
              </w:rPr>
              <w:t>е</w:t>
            </w:r>
            <w:r w:rsidR="00A52E47" w:rsidRPr="00A01BA6">
              <w:rPr>
                <w:sz w:val="26"/>
                <w:szCs w:val="26"/>
              </w:rPr>
              <w:t xml:space="preserve">нием, организация </w:t>
            </w:r>
            <w:r w:rsidR="00A52E47">
              <w:rPr>
                <w:sz w:val="26"/>
                <w:szCs w:val="26"/>
              </w:rPr>
              <w:t>благоустройства те</w:t>
            </w:r>
            <w:r w:rsidR="00A52E47">
              <w:rPr>
                <w:sz w:val="26"/>
                <w:szCs w:val="26"/>
              </w:rPr>
              <w:t>р</w:t>
            </w:r>
            <w:r w:rsidR="00A52E47">
              <w:rPr>
                <w:sz w:val="26"/>
                <w:szCs w:val="26"/>
              </w:rPr>
              <w:t>ритории поселения</w:t>
            </w:r>
            <w:r w:rsidR="00A52E47" w:rsidRPr="00A01BA6">
              <w:rPr>
                <w:sz w:val="26"/>
                <w:szCs w:val="26"/>
              </w:rPr>
              <w:t xml:space="preserve"> в соответствии с указа</w:t>
            </w:r>
            <w:r w:rsidR="00A52E47" w:rsidRPr="00A01BA6">
              <w:rPr>
                <w:sz w:val="26"/>
                <w:szCs w:val="26"/>
              </w:rPr>
              <w:t>н</w:t>
            </w:r>
            <w:r w:rsidR="00A52E47" w:rsidRPr="00A01BA6">
              <w:rPr>
                <w:sz w:val="26"/>
                <w:szCs w:val="26"/>
              </w:rPr>
              <w:t>ными правилами, а также организация и</w:t>
            </w:r>
            <w:r w:rsidR="00A52E47" w:rsidRPr="00A01BA6">
              <w:rPr>
                <w:sz w:val="26"/>
                <w:szCs w:val="26"/>
              </w:rPr>
              <w:t>с</w:t>
            </w:r>
            <w:r w:rsidR="00A52E47" w:rsidRPr="00A01BA6">
              <w:rPr>
                <w:sz w:val="26"/>
                <w:szCs w:val="26"/>
              </w:rPr>
              <w:t>пользования, охраны, защиты, воспроизво</w:t>
            </w:r>
            <w:r w:rsidR="00A52E47" w:rsidRPr="00A01BA6">
              <w:rPr>
                <w:sz w:val="26"/>
                <w:szCs w:val="26"/>
              </w:rPr>
              <w:t>д</w:t>
            </w:r>
            <w:r w:rsidR="00A52E47" w:rsidRPr="00A01BA6">
              <w:rPr>
                <w:sz w:val="26"/>
                <w:szCs w:val="26"/>
              </w:rPr>
              <w:t>ства городских лесов, лесов особо охраня</w:t>
            </w:r>
            <w:r w:rsidR="00A52E47" w:rsidRPr="00A01BA6">
              <w:rPr>
                <w:sz w:val="26"/>
                <w:szCs w:val="26"/>
              </w:rPr>
              <w:t>е</w:t>
            </w:r>
            <w:r w:rsidR="00A52E47" w:rsidRPr="00A01BA6">
              <w:rPr>
                <w:sz w:val="26"/>
                <w:szCs w:val="26"/>
              </w:rPr>
              <w:t>мых природных терр</w:t>
            </w:r>
            <w:r w:rsidR="00A52E47" w:rsidRPr="00A01BA6">
              <w:rPr>
                <w:sz w:val="26"/>
                <w:szCs w:val="26"/>
              </w:rPr>
              <w:t>и</w:t>
            </w:r>
            <w:r w:rsidR="00A52E47" w:rsidRPr="00A01BA6">
              <w:rPr>
                <w:sz w:val="26"/>
                <w:szCs w:val="26"/>
              </w:rPr>
              <w:t>торий, расположен</w:t>
            </w:r>
            <w:r w:rsidR="00A52E47">
              <w:rPr>
                <w:sz w:val="26"/>
                <w:szCs w:val="26"/>
              </w:rPr>
              <w:t>ных в границах населенных пунктов поселения</w:t>
            </w:r>
          </w:p>
        </w:tc>
        <w:tc>
          <w:tcPr>
            <w:tcW w:w="3827" w:type="dxa"/>
          </w:tcPr>
          <w:p w:rsidR="00D5708B" w:rsidRDefault="00D5708B" w:rsidP="00D5708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«19) участие в организации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тельности по накоплению (в том числе раздельному нако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лению) транспортированию твердых коммунальных отх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дов».</w:t>
            </w:r>
          </w:p>
          <w:p w:rsidR="00D5708B" w:rsidRDefault="00D5708B" w:rsidP="00D5708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5708B" w:rsidRPr="00D5708B" w:rsidRDefault="00D5708B" w:rsidP="00D5708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31.12.2017 № 503-ФЗ</w:t>
            </w:r>
          </w:p>
        </w:tc>
      </w:tr>
      <w:tr w:rsidR="00D5708B" w:rsidTr="00AE1850">
        <w:trPr>
          <w:gridBefore w:val="1"/>
          <w:wBefore w:w="11" w:type="dxa"/>
        </w:trPr>
        <w:tc>
          <w:tcPr>
            <w:tcW w:w="10054" w:type="dxa"/>
            <w:gridSpan w:val="3"/>
          </w:tcPr>
          <w:p w:rsidR="00D5708B" w:rsidRDefault="00D5708B" w:rsidP="00D5708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 1 статьи 6 (Полномочия органов местного самоуправления поселения) 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полнить пунктом 4.4 следующего содержания:</w:t>
            </w:r>
          </w:p>
        </w:tc>
      </w:tr>
      <w:tr w:rsidR="00D5708B" w:rsidTr="00AE1850">
        <w:trPr>
          <w:gridBefore w:val="1"/>
          <w:wBefore w:w="11" w:type="dxa"/>
        </w:trPr>
        <w:tc>
          <w:tcPr>
            <w:tcW w:w="2825" w:type="dxa"/>
          </w:tcPr>
          <w:p w:rsidR="00D5708B" w:rsidRDefault="00D5708B" w:rsidP="00D5708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D5708B" w:rsidRDefault="00D5708B" w:rsidP="00D5708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«4.4) полномочиями в сфере стратегического планирования, предусмотренными Федерал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законом от 28 июня 2014 г. № 172-ФЗ «О стратегическом планировании в Российской Федерации»;</w:t>
            </w:r>
          </w:p>
          <w:p w:rsidR="00D5708B" w:rsidRDefault="00D5708B" w:rsidP="00D5708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5708B" w:rsidRPr="00D5708B" w:rsidRDefault="00D5708B" w:rsidP="00D5708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30.10.2017 № 299-ФЗ</w:t>
            </w:r>
          </w:p>
        </w:tc>
      </w:tr>
      <w:tr w:rsidR="00B867D0" w:rsidTr="00AE1850">
        <w:trPr>
          <w:gridBefore w:val="1"/>
          <w:wBefore w:w="11" w:type="dxa"/>
        </w:trPr>
        <w:tc>
          <w:tcPr>
            <w:tcW w:w="10054" w:type="dxa"/>
            <w:gridSpan w:val="3"/>
          </w:tcPr>
          <w:p w:rsidR="00B867D0" w:rsidRDefault="00B75059" w:rsidP="00B750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6 части 1 статьи 6 (Полномочия органов местного самоуправления посел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ния) изложить в следующей редакции:</w:t>
            </w:r>
          </w:p>
        </w:tc>
      </w:tr>
      <w:tr w:rsidR="00B867D0" w:rsidTr="00AE1850">
        <w:trPr>
          <w:gridBefore w:val="1"/>
          <w:wBefore w:w="11" w:type="dxa"/>
        </w:trPr>
        <w:tc>
          <w:tcPr>
            <w:tcW w:w="2825" w:type="dxa"/>
          </w:tcPr>
          <w:p w:rsidR="00B75059" w:rsidRPr="00B75059" w:rsidRDefault="00B75059" w:rsidP="00B75059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6) принятие и о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ганизация выполнения планов и программ комплексного соц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ально-экономического развития  городского поселения, а также о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ганизация сбора стат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стических показателей, характеризующих  с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стояние экономики и социальной сферы г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 xml:space="preserve">родского поселения, 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ук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занных данных орг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нам государственной власти в порядке, у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тановленном Прав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75059">
              <w:rPr>
                <w:rFonts w:ascii="Times New Roman" w:hAnsi="Times New Roman" w:cs="Times New Roman"/>
                <w:sz w:val="26"/>
                <w:szCs w:val="26"/>
              </w:rPr>
              <w:t>тельством Российской Федерации;</w:t>
            </w:r>
          </w:p>
          <w:p w:rsidR="00B867D0" w:rsidRDefault="00B867D0" w:rsidP="000847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B75059" w:rsidRDefault="00B75059" w:rsidP="00B7505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«6) организация сбора стат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стических показателей, хара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теризующих состояние экон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мики и социальной сферы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родского поселения, и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тавление указанных данных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ганам государственной власти в порядке, установленном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тельством Российской Федер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ции»;</w:t>
            </w:r>
          </w:p>
          <w:p w:rsidR="00B867D0" w:rsidRDefault="00B867D0" w:rsidP="00B7505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B867D0" w:rsidRPr="00B75059" w:rsidRDefault="00B75059" w:rsidP="00B7505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30.10.2017 № 299-ФЗ</w:t>
            </w:r>
          </w:p>
        </w:tc>
      </w:tr>
      <w:tr w:rsidR="00B75059" w:rsidTr="00AE1850">
        <w:trPr>
          <w:gridBefore w:val="1"/>
          <w:wBefore w:w="11" w:type="dxa"/>
        </w:trPr>
        <w:tc>
          <w:tcPr>
            <w:tcW w:w="10054" w:type="dxa"/>
            <w:gridSpan w:val="3"/>
          </w:tcPr>
          <w:p w:rsidR="00B75059" w:rsidRDefault="00B75059" w:rsidP="00B750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Часть 3 статьи 13 (Публичные слушания) дополнить пунктом 2.1 следующего 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держания:</w:t>
            </w:r>
          </w:p>
        </w:tc>
      </w:tr>
      <w:tr w:rsidR="00B75059" w:rsidTr="00AE1850">
        <w:trPr>
          <w:gridBefore w:val="1"/>
          <w:wBefore w:w="11" w:type="dxa"/>
        </w:trPr>
        <w:tc>
          <w:tcPr>
            <w:tcW w:w="2825" w:type="dxa"/>
          </w:tcPr>
          <w:p w:rsidR="00B75059" w:rsidRDefault="00B75059" w:rsidP="000847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B75059" w:rsidRDefault="00B75059" w:rsidP="00B7505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«2.1) прое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атегии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но-экономического развития городского поселения;</w:t>
            </w:r>
          </w:p>
          <w:p w:rsidR="00B75059" w:rsidRDefault="00B75059" w:rsidP="00B7505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59" w:rsidRPr="00B75059" w:rsidRDefault="00B75059" w:rsidP="00B75059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30.10.2017 № 299-ФЗ</w:t>
            </w:r>
          </w:p>
        </w:tc>
      </w:tr>
      <w:tr w:rsidR="00B75059" w:rsidTr="00AE1850">
        <w:trPr>
          <w:gridBefore w:val="1"/>
          <w:wBefore w:w="11" w:type="dxa"/>
        </w:trPr>
        <w:tc>
          <w:tcPr>
            <w:tcW w:w="10054" w:type="dxa"/>
            <w:gridSpan w:val="3"/>
          </w:tcPr>
          <w:p w:rsidR="00B75059" w:rsidRDefault="00B75059" w:rsidP="00B750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4 части 1 статьи 20 (Полномочия Совета депутатов) изложить в следующей редакции:</w:t>
            </w:r>
          </w:p>
        </w:tc>
      </w:tr>
      <w:tr w:rsidR="00B75059" w:rsidTr="00AE1850">
        <w:trPr>
          <w:gridBefore w:val="1"/>
          <w:wBefore w:w="11" w:type="dxa"/>
        </w:trPr>
        <w:tc>
          <w:tcPr>
            <w:tcW w:w="2825" w:type="dxa"/>
          </w:tcPr>
          <w:p w:rsidR="00AE1850" w:rsidRPr="00AE1850" w:rsidRDefault="00AE1850" w:rsidP="00AE185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850">
              <w:rPr>
                <w:rFonts w:ascii="Times New Roman" w:hAnsi="Times New Roman" w:cs="Times New Roman"/>
                <w:sz w:val="26"/>
                <w:szCs w:val="26"/>
              </w:rPr>
              <w:t>4) принятие планов и программ развития г</w:t>
            </w:r>
            <w:r w:rsidRPr="00AE18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1850">
              <w:rPr>
                <w:rFonts w:ascii="Times New Roman" w:hAnsi="Times New Roman" w:cs="Times New Roman"/>
                <w:sz w:val="26"/>
                <w:szCs w:val="26"/>
              </w:rPr>
              <w:t>родского поселения, утверждение отчетов об их исполнении;</w:t>
            </w:r>
          </w:p>
          <w:p w:rsidR="00B75059" w:rsidRPr="00AE1850" w:rsidRDefault="00B75059" w:rsidP="00AE185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AE1850" w:rsidRPr="00AE1850" w:rsidRDefault="00AE1850" w:rsidP="00AE185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850">
              <w:rPr>
                <w:rFonts w:ascii="Times New Roman" w:hAnsi="Times New Roman" w:cs="Times New Roman"/>
                <w:sz w:val="26"/>
                <w:szCs w:val="26"/>
              </w:rPr>
              <w:t>«4) утверждение стратегии с</w:t>
            </w:r>
            <w:r w:rsidRPr="00AE18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1850">
              <w:rPr>
                <w:rFonts w:ascii="Times New Roman" w:hAnsi="Times New Roman" w:cs="Times New Roman"/>
                <w:sz w:val="26"/>
                <w:szCs w:val="26"/>
              </w:rPr>
              <w:t>циально-экономического разв</w:t>
            </w:r>
            <w:r w:rsidRPr="00AE18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1850">
              <w:rPr>
                <w:rFonts w:ascii="Times New Roman" w:hAnsi="Times New Roman" w:cs="Times New Roman"/>
                <w:sz w:val="26"/>
                <w:szCs w:val="26"/>
              </w:rPr>
              <w:t>тия городского поселения».</w:t>
            </w:r>
          </w:p>
          <w:p w:rsidR="00B75059" w:rsidRPr="00AE1850" w:rsidRDefault="00B75059" w:rsidP="00AE185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59" w:rsidRPr="00AE1850" w:rsidRDefault="00AE1850" w:rsidP="00AE185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85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AE1850">
              <w:rPr>
                <w:rFonts w:ascii="Times New Roman" w:hAnsi="Times New Roman" w:cs="Times New Roman"/>
                <w:b/>
                <w:sz w:val="26"/>
                <w:szCs w:val="26"/>
              </w:rPr>
              <w:t>30.10.2017 № 299-ФЗ</w:t>
            </w:r>
          </w:p>
        </w:tc>
      </w:tr>
      <w:tr w:rsidR="00AE1850" w:rsidTr="00AE1850">
        <w:trPr>
          <w:gridBefore w:val="1"/>
          <w:wBefore w:w="11" w:type="dxa"/>
        </w:trPr>
        <w:tc>
          <w:tcPr>
            <w:tcW w:w="10054" w:type="dxa"/>
            <w:gridSpan w:val="3"/>
          </w:tcPr>
          <w:p w:rsidR="00AE1850" w:rsidRDefault="00AE1850" w:rsidP="00AE185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Часть 1 статьи 5.1 (Права органов местного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 на реш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ние вопросов, не отнесенных к вопросам местного</w:t>
            </w:r>
            <w:r w:rsidR="00A52E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значения) дополнить пунктом 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следующего содержания:</w:t>
            </w:r>
          </w:p>
        </w:tc>
      </w:tr>
      <w:tr w:rsidR="00AE1850" w:rsidTr="00AE1850">
        <w:trPr>
          <w:gridBefore w:val="1"/>
          <w:wBefore w:w="11" w:type="dxa"/>
        </w:trPr>
        <w:tc>
          <w:tcPr>
            <w:tcW w:w="2825" w:type="dxa"/>
          </w:tcPr>
          <w:p w:rsidR="00AE1850" w:rsidRDefault="00AE1850" w:rsidP="00AE185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AE1850" w:rsidRDefault="00A52E47" w:rsidP="00AE185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«15</w:t>
            </w:r>
            <w:r w:rsidR="00AE1850">
              <w:rPr>
                <w:rFonts w:ascii="Times New Roman" w:hAnsi="Times New Roman" w:cs="Times New Roman"/>
                <w:sz w:val="26"/>
                <w:szCs w:val="26"/>
              </w:rPr>
              <w:t>) оказание содействия ра</w:t>
            </w:r>
            <w:r w:rsidR="00AE185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E1850">
              <w:rPr>
                <w:rFonts w:ascii="Times New Roman" w:hAnsi="Times New Roman" w:cs="Times New Roman"/>
                <w:sz w:val="26"/>
                <w:szCs w:val="26"/>
              </w:rPr>
              <w:t>витию физической культуры и спорта инвалидов, лиц с огр</w:t>
            </w:r>
            <w:r w:rsidR="00AE18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1850">
              <w:rPr>
                <w:rFonts w:ascii="Times New Roman" w:hAnsi="Times New Roman" w:cs="Times New Roman"/>
                <w:sz w:val="26"/>
                <w:szCs w:val="26"/>
              </w:rPr>
              <w:t>ниченными возможностями здоровья, адаптивной физич</w:t>
            </w:r>
            <w:r w:rsidR="00AE18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1850">
              <w:rPr>
                <w:rFonts w:ascii="Times New Roman" w:hAnsi="Times New Roman" w:cs="Times New Roman"/>
                <w:sz w:val="26"/>
                <w:szCs w:val="26"/>
              </w:rPr>
              <w:t>ской культуры и адаптивного спорта».</w:t>
            </w:r>
          </w:p>
          <w:p w:rsidR="00AE1850" w:rsidRDefault="00AE1850" w:rsidP="00AE185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E1850" w:rsidRPr="00AE1850" w:rsidRDefault="00AE1850" w:rsidP="00AE185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26.07.2017 № 202-ФЗ</w:t>
            </w:r>
          </w:p>
        </w:tc>
      </w:tr>
    </w:tbl>
    <w:p w:rsidR="00675FBD" w:rsidRDefault="00675FBD" w:rsidP="000847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56E9" w:rsidRDefault="002256E9" w:rsidP="000847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831"/>
        <w:gridCol w:w="3832"/>
        <w:gridCol w:w="3407"/>
      </w:tblGrid>
      <w:tr w:rsidR="00AE1850" w:rsidTr="00AE1850">
        <w:tc>
          <w:tcPr>
            <w:tcW w:w="10070" w:type="dxa"/>
            <w:gridSpan w:val="3"/>
          </w:tcPr>
          <w:p w:rsidR="00AE1850" w:rsidRDefault="00AE1850" w:rsidP="00AE185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Статью 23 (Депутат Совета депутатов) дополнить пунктами 6.1; 6.2; 6.3; 6.4 сл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дующего содержания:</w:t>
            </w:r>
          </w:p>
        </w:tc>
      </w:tr>
      <w:tr w:rsidR="00AE1850" w:rsidTr="00AE1850">
        <w:tc>
          <w:tcPr>
            <w:tcW w:w="2831" w:type="dxa"/>
          </w:tcPr>
          <w:p w:rsidR="00AE1850" w:rsidRDefault="00AE1850" w:rsidP="00AE18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</w:tcPr>
          <w:p w:rsidR="00AE1850" w:rsidRPr="002256E9" w:rsidRDefault="00AE1850" w:rsidP="00AE1850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56E9">
              <w:rPr>
                <w:rFonts w:ascii="Times New Roman" w:hAnsi="Times New Roman" w:cs="Times New Roman"/>
                <w:sz w:val="25"/>
                <w:szCs w:val="25"/>
              </w:rPr>
              <w:t xml:space="preserve">«6.1) 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Встречи депутата Госуда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р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ственной Думы с избирателями проводятся в помещениях, сп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циально отведенных местах, а также на </w:t>
            </w:r>
            <w:proofErr w:type="spellStart"/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внутридворовых</w:t>
            </w:r>
            <w:proofErr w:type="spellEnd"/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терр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ториях при условии, что их пр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ведение не повлечет за собой н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рушение функционирования об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ъ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ектов жизнеобеспечения, тран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с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портной или социальной инфр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структуры, связи. Уведомление органов исполнительной власти субъекта Российской Федерации или органов местного сам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управления о таких встречах не требуется. При этом депутат Г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сударственной Думы вправе предварительно проинформир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вать указанные органы о дате и времени их проведения»;</w:t>
            </w:r>
          </w:p>
          <w:p w:rsidR="00AE1850" w:rsidRPr="002256E9" w:rsidRDefault="00AE1850" w:rsidP="00AE1850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6.2) Органы исполнительной власти субъекта Российской Ф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дерации (органы местного сам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управления) определяют спец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ально отведенные места для пр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ведения встреч депутатов Гос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у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дарственной Думы с избирател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я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ми, а также определяют перечень помещений, предоставляемых органами исполнительной власти субъекта Российской Федерации (органами местного самоупра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ления) для проведения встреч депутатов Государственной Д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у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мы с избирателями, и порядок их предоставления";</w:t>
            </w:r>
          </w:p>
          <w:p w:rsidR="00AE1850" w:rsidRPr="002256E9" w:rsidRDefault="00AE1850" w:rsidP="00AE1850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6.3) Встречи депутата Государс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т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венной Думы с избирателями в форме публичного мероприятия проводятся в соответствии с з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конодательством Российской Федерации о собраниях, мити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гах, демонстрациях, шествиях и пикетированиях";</w:t>
            </w:r>
          </w:p>
          <w:p w:rsidR="00AE1850" w:rsidRPr="002256E9" w:rsidRDefault="00AE1850" w:rsidP="00AE1850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6.4) Воспрепятствование орган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зации или проведению встреч депутата Государственной Думы с избирателями в форме публи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ч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ного мероприятия, определяем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го законодательством Росси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й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ской Федерации о собраниях, митингах, демонстрациях, шес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т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виях и пикетированиях, влечет за собой административную отве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т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ственность в соответствии с з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конодательством Российской Федерации"</w:t>
            </w:r>
            <w:proofErr w:type="gramStart"/>
            <w:r w:rsidRPr="002256E9">
              <w:rPr>
                <w:rFonts w:ascii="Times New Roman" w:eastAsia="Times New Roman" w:hAnsi="Times New Roman" w:cs="Times New Roman"/>
                <w:sz w:val="25"/>
                <w:szCs w:val="25"/>
              </w:rPr>
              <w:t>.»</w:t>
            </w:r>
            <w:proofErr w:type="gramEnd"/>
          </w:p>
          <w:p w:rsidR="00AE1850" w:rsidRDefault="00AE1850" w:rsidP="00AE18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7" w:type="dxa"/>
          </w:tcPr>
          <w:p w:rsidR="00AE1850" w:rsidRPr="00AE1850" w:rsidRDefault="00AE1850" w:rsidP="00AE185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07.06.2017 № 107-ФЗ</w:t>
            </w:r>
          </w:p>
        </w:tc>
      </w:tr>
    </w:tbl>
    <w:p w:rsidR="00675FBD" w:rsidRDefault="00675FBD" w:rsidP="00AE18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864"/>
        <w:gridCol w:w="3828"/>
        <w:gridCol w:w="3403"/>
      </w:tblGrid>
      <w:tr w:rsidR="002256E9" w:rsidTr="001235ED">
        <w:tc>
          <w:tcPr>
            <w:tcW w:w="10095" w:type="dxa"/>
            <w:gridSpan w:val="3"/>
          </w:tcPr>
          <w:p w:rsidR="002256E9" w:rsidRDefault="002256E9" w:rsidP="002256E9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 1 статьи 35 (Вступление в силу муниципальных правовых актов) читать в новой редакции:</w:t>
            </w:r>
          </w:p>
        </w:tc>
      </w:tr>
      <w:tr w:rsidR="002256E9" w:rsidTr="001235ED">
        <w:tc>
          <w:tcPr>
            <w:tcW w:w="2864" w:type="dxa"/>
          </w:tcPr>
          <w:p w:rsidR="002256E9" w:rsidRPr="002256E9" w:rsidRDefault="002256E9" w:rsidP="0022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1. Муниципальные правовые акты Совета депутатов, главы г</w:t>
            </w: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родского поселения, администрации горо</w:t>
            </w: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ского поселения вст</w:t>
            </w: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пают в силу со дня их подписания, если де</w:t>
            </w: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ствующим законод</w:t>
            </w: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56E9">
              <w:rPr>
                <w:rFonts w:ascii="Times New Roman" w:hAnsi="Times New Roman" w:cs="Times New Roman"/>
                <w:sz w:val="26"/>
                <w:szCs w:val="26"/>
              </w:rPr>
              <w:t>тельством, настоящим Уставом или в самом акте не предусмотрено иное.</w:t>
            </w:r>
          </w:p>
        </w:tc>
        <w:tc>
          <w:tcPr>
            <w:tcW w:w="3828" w:type="dxa"/>
          </w:tcPr>
          <w:p w:rsidR="002256E9" w:rsidRDefault="002256E9" w:rsidP="002256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«1.</w:t>
            </w:r>
            <w:r w:rsidRPr="00BA620B">
              <w:rPr>
                <w:rFonts w:ascii="Segoe UI" w:eastAsia="Times New Roman" w:hAnsi="Segoe UI" w:cs="Segoe UI"/>
                <w:color w:val="333333"/>
                <w:sz w:val="27"/>
                <w:szCs w:val="27"/>
              </w:rPr>
              <w:t xml:space="preserve"> 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нормати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ные правовые акты, затраг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вающие права, свободы и об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занности человека и граждан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на, устанавливающие правовой статус организаций, учредит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лем которых выступает мун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ципальное образование, а также соглашения, заключаемые ме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ду органами местного сам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управления, вступают в силу после их официального опубл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кова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(обнародования)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";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56E9" w:rsidRDefault="002256E9" w:rsidP="002256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2256E9" w:rsidRDefault="002256E9" w:rsidP="0022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18.07.2017 № 171-ФЗ</w:t>
            </w:r>
          </w:p>
        </w:tc>
      </w:tr>
      <w:tr w:rsidR="002256E9" w:rsidTr="001235ED">
        <w:tc>
          <w:tcPr>
            <w:tcW w:w="10095" w:type="dxa"/>
            <w:gridSpan w:val="3"/>
          </w:tcPr>
          <w:p w:rsidR="002256E9" w:rsidRDefault="002256E9" w:rsidP="0022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 6 статьи 60 (Принятие устава городского поселения, внесение в него измен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ний и (или) дополнений) дополнить абзацем 2 следующего содержания:</w:t>
            </w:r>
          </w:p>
        </w:tc>
      </w:tr>
      <w:tr w:rsidR="002256E9" w:rsidTr="001235ED">
        <w:tc>
          <w:tcPr>
            <w:tcW w:w="2864" w:type="dxa"/>
          </w:tcPr>
          <w:p w:rsidR="002256E9" w:rsidRDefault="002256E9" w:rsidP="0022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2256E9" w:rsidRDefault="002256E9" w:rsidP="002256E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A62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Изменения и дополнения, вн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сенные в устав муниципального образования и изменяющие структуру органов местного с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моуправления, разграничение полномочий между органами 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местного самоуправления (за исключением случаев привед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ния устава муниципального 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 в соответствие с ф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ния срока полномочий предст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вительного органа муниципал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образования, принявшего муниципальный правовой акт</w:t>
            </w:r>
            <w:proofErr w:type="gramEnd"/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указанных изменений и дополнений в устав муниц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 образования, а в сл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чае формирования представ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тельного органа муниципальн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го района, городского округа с внутригородским делением в соответствии с пунктом 1 части 4 и пунктом 1 части 5 статьи 35 настоящего Федерального зак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на - после истечения срока по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номочий главы муниципального образования, подписавшего м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ниципальный правовой акт о внесении указанных изменений и дополнений в устав муниц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</w:t>
            </w:r>
            <w:proofErr w:type="gramEnd"/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256E9" w:rsidRDefault="002256E9" w:rsidP="0022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2256E9" w:rsidRDefault="002256E9" w:rsidP="0022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18.07.2017 № 171-ФЗ</w:t>
            </w:r>
          </w:p>
        </w:tc>
      </w:tr>
      <w:tr w:rsidR="002256E9" w:rsidTr="001235ED">
        <w:tc>
          <w:tcPr>
            <w:tcW w:w="10095" w:type="dxa"/>
            <w:gridSpan w:val="3"/>
          </w:tcPr>
          <w:p w:rsidR="002256E9" w:rsidRDefault="002256E9" w:rsidP="0022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Статью 60 (Принятие устава городского поселения, внесение в него изменений и (или) дополнений): </w:t>
            </w:r>
          </w:p>
          <w:p w:rsidR="002256E9" w:rsidRDefault="002256E9" w:rsidP="0022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а) дополнить частью 8 следующего содержания:</w:t>
            </w:r>
          </w:p>
        </w:tc>
      </w:tr>
      <w:tr w:rsidR="002256E9" w:rsidTr="001235ED">
        <w:tc>
          <w:tcPr>
            <w:tcW w:w="2864" w:type="dxa"/>
          </w:tcPr>
          <w:p w:rsidR="002256E9" w:rsidRDefault="002256E9" w:rsidP="002256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653F33" w:rsidRPr="00BA620B" w:rsidRDefault="00653F33" w:rsidP="00653F33">
            <w:pPr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«8. </w:t>
            </w:r>
            <w:r w:rsidRPr="00282FA5">
              <w:rPr>
                <w:rFonts w:ascii="Segoe UI" w:eastAsia="Times New Roman" w:hAnsi="Segoe UI" w:cs="Segoe UI"/>
                <w:color w:val="333333"/>
                <w:sz w:val="27"/>
                <w:szCs w:val="27"/>
              </w:rPr>
              <w:t xml:space="preserve"> 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Изменения и дополнения в устав муниципального образ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 вносятся муниципальным правовым актом, который м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жет оформляться:</w:t>
            </w:r>
          </w:p>
          <w:p w:rsidR="00653F33" w:rsidRPr="00BA620B" w:rsidRDefault="00653F33" w:rsidP="00653F33">
            <w:pPr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1) решением представ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тельного органа (схода гра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дан) муниципального образов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ния, подписанным его предс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дателем и главой муниципал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 либо един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 главой муниципального образования, исполняющим полномочия председателя пре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ставительного органа (схода граждан) муниципального обр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зования;</w:t>
            </w:r>
            <w:proofErr w:type="gramEnd"/>
          </w:p>
          <w:p w:rsidR="00653F33" w:rsidRDefault="00653F33" w:rsidP="00653F33">
            <w:pPr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2) отдельным нормати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ным правовым актом, принятым представительным органом (сходом граждан) и подписа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ным главой </w:t>
            </w:r>
            <w:proofErr w:type="gramStart"/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образования. В этом случае на данном правовом акте проста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ляются реквизиты решения представительного органа (сх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 граждан) о его принятии. 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Включение в такое решение представительного органа (сх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да граждан) переходных пол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жений и (или) норм о вступл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нии в силу изменений и допо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нений, вносимых в устав мун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ципального образования, не д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пус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кается»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256E9" w:rsidRDefault="002256E9" w:rsidP="002256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2256E9" w:rsidRDefault="00653F33" w:rsidP="002256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18.07.2017 № 171-ФЗ</w:t>
            </w:r>
          </w:p>
        </w:tc>
      </w:tr>
      <w:tr w:rsidR="00653F33" w:rsidTr="001235ED">
        <w:tc>
          <w:tcPr>
            <w:tcW w:w="10095" w:type="dxa"/>
            <w:gridSpan w:val="3"/>
          </w:tcPr>
          <w:p w:rsidR="00653F33" w:rsidRDefault="00653F33" w:rsidP="00653F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б) дополнить частью 9 следующего содержания:</w:t>
            </w:r>
          </w:p>
        </w:tc>
      </w:tr>
      <w:tr w:rsidR="00653F33" w:rsidTr="001235ED">
        <w:tc>
          <w:tcPr>
            <w:tcW w:w="2864" w:type="dxa"/>
          </w:tcPr>
          <w:p w:rsidR="00653F33" w:rsidRDefault="00653F33" w:rsidP="002256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653F33" w:rsidRPr="008A5640" w:rsidRDefault="00653F33" w:rsidP="00653F33">
            <w:pPr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«9. 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Изложение устава муниц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 образования в новой редакции муниципальным пр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вовым актом о внесении изм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A6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нений и дополнений в устав муниципального образования не допускается. В этом случае принимается новый устав 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 образования, а ранее действующий устав м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 образования и муниципальные правовые акты о внесении в него изменений и дополнений признаются утр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тившими силу со дня вступл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ния в силу нового устава мун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A5640"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ципального образования».</w:t>
            </w:r>
          </w:p>
          <w:p w:rsidR="00653F33" w:rsidRDefault="00653F33" w:rsidP="00653F3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653F33" w:rsidRDefault="00653F33" w:rsidP="00653F3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CD294E">
              <w:rPr>
                <w:rFonts w:ascii="Times New Roman" w:hAnsi="Times New Roman" w:cs="Times New Roman"/>
                <w:b/>
                <w:sz w:val="26"/>
                <w:szCs w:val="26"/>
              </w:rPr>
              <w:t>18.07.2017 № 171-ФЗ</w:t>
            </w:r>
          </w:p>
        </w:tc>
      </w:tr>
      <w:tr w:rsidR="00653F33" w:rsidTr="001235ED">
        <w:tc>
          <w:tcPr>
            <w:tcW w:w="10095" w:type="dxa"/>
            <w:gridSpan w:val="3"/>
          </w:tcPr>
          <w:p w:rsidR="00653F33" w:rsidRDefault="00653F33" w:rsidP="00653F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 2 статьи 32 (Основания досрочного прекращения полномочий главы горо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ского поселения) изложить в следующей редакции:</w:t>
            </w:r>
          </w:p>
        </w:tc>
      </w:tr>
      <w:tr w:rsidR="00653F33" w:rsidTr="001235ED">
        <w:tc>
          <w:tcPr>
            <w:tcW w:w="2864" w:type="dxa"/>
          </w:tcPr>
          <w:p w:rsidR="00653F33" w:rsidRPr="00653F33" w:rsidRDefault="00653F33" w:rsidP="00653F33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F33">
              <w:rPr>
                <w:rFonts w:ascii="Times New Roman" w:hAnsi="Times New Roman" w:cs="Times New Roman"/>
                <w:sz w:val="26"/>
                <w:szCs w:val="26"/>
              </w:rPr>
              <w:t>2. В случае до</w:t>
            </w:r>
            <w:r w:rsidRPr="00653F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53F33">
              <w:rPr>
                <w:rFonts w:ascii="Times New Roman" w:hAnsi="Times New Roman" w:cs="Times New Roman"/>
                <w:sz w:val="26"/>
                <w:szCs w:val="26"/>
              </w:rPr>
              <w:t>рочного прекращения полномочий главы г</w:t>
            </w:r>
            <w:r w:rsidRPr="00653F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3F33">
              <w:rPr>
                <w:rFonts w:ascii="Times New Roman" w:hAnsi="Times New Roman" w:cs="Times New Roman"/>
                <w:sz w:val="26"/>
                <w:szCs w:val="26"/>
              </w:rPr>
              <w:t>родского поселения «Рабочий поселок Многовершинный», досрочные выборы проводятся в порядке проведения конкурса по отбору кандидатур на должность главы городского поселения, установленного Сов</w:t>
            </w:r>
            <w:r w:rsidRPr="00653F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3F33">
              <w:rPr>
                <w:rFonts w:ascii="Times New Roman" w:hAnsi="Times New Roman" w:cs="Times New Roman"/>
                <w:sz w:val="26"/>
                <w:szCs w:val="26"/>
              </w:rPr>
              <w:t xml:space="preserve">том депутатов. </w:t>
            </w:r>
          </w:p>
          <w:p w:rsidR="00653F33" w:rsidRPr="00653F33" w:rsidRDefault="00653F33" w:rsidP="00653F3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653F33" w:rsidRPr="00653F33" w:rsidRDefault="00653F33" w:rsidP="00653F3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F33">
              <w:rPr>
                <w:rFonts w:ascii="Times New Roman" w:hAnsi="Times New Roman" w:cs="Times New Roman"/>
                <w:sz w:val="26"/>
                <w:szCs w:val="26"/>
              </w:rPr>
              <w:t xml:space="preserve">«2. 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если глава мун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ципального образования, по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номочия которого прекращены досрочно на основании прав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вого акта Губернатора Хабаро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края (Председателя Пр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вительства Хабаровского края) об отрешении от должности главы муниципального образ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 либо на основании реш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ния Совета депутатов городск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го поселения об удалении главы муниципального образования в отставку, обжалует данные пр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вовой акт или решение в суде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ном порядке, Совет депутатов не вправе принимать решение об избрании главы муниц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 образования, изб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раемого Советом депутатов из числа кандидатов, представле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ных конкурсной комиссией по результатам конкурса, до вст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пления решения суда в зако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53F33">
              <w:rPr>
                <w:rFonts w:ascii="Times New Roman" w:eastAsia="Times New Roman" w:hAnsi="Times New Roman" w:cs="Times New Roman"/>
                <w:sz w:val="26"/>
                <w:szCs w:val="26"/>
              </w:rPr>
              <w:t>ную силу».</w:t>
            </w:r>
          </w:p>
          <w:p w:rsidR="00653F33" w:rsidRPr="00653F33" w:rsidRDefault="00653F33" w:rsidP="00653F3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653F33" w:rsidRPr="00653F33" w:rsidRDefault="00653F33" w:rsidP="00653F3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0F56AF">
              <w:rPr>
                <w:rFonts w:ascii="Times New Roman" w:hAnsi="Times New Roman" w:cs="Times New Roman"/>
                <w:b/>
                <w:sz w:val="26"/>
                <w:szCs w:val="26"/>
              </w:rPr>
              <w:t>05.12.2017 № 380-ФЗ</w:t>
            </w:r>
          </w:p>
        </w:tc>
      </w:tr>
      <w:tr w:rsidR="00653F33" w:rsidTr="001235ED">
        <w:tc>
          <w:tcPr>
            <w:tcW w:w="10095" w:type="dxa"/>
            <w:gridSpan w:val="3"/>
          </w:tcPr>
          <w:p w:rsidR="00653F33" w:rsidRPr="001235ED" w:rsidRDefault="00653F33" w:rsidP="001235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5ED">
              <w:rPr>
                <w:rFonts w:ascii="Times New Roman" w:hAnsi="Times New Roman" w:cs="Times New Roman"/>
                <w:b/>
                <w:sz w:val="26"/>
                <w:szCs w:val="26"/>
              </w:rPr>
              <w:t>Часть 2 статьи 55 (Средства самообложения граждан) изложить в следующей р</w:t>
            </w:r>
            <w:r w:rsidRPr="001235ED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235ED">
              <w:rPr>
                <w:rFonts w:ascii="Times New Roman" w:hAnsi="Times New Roman" w:cs="Times New Roman"/>
                <w:b/>
                <w:sz w:val="26"/>
                <w:szCs w:val="26"/>
              </w:rPr>
              <w:t>дакции:</w:t>
            </w:r>
          </w:p>
        </w:tc>
      </w:tr>
      <w:tr w:rsidR="00653F33" w:rsidTr="001235ED">
        <w:tc>
          <w:tcPr>
            <w:tcW w:w="2864" w:type="dxa"/>
          </w:tcPr>
          <w:p w:rsidR="00653F33" w:rsidRPr="001235ED" w:rsidRDefault="00653F33" w:rsidP="001235E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2. Вопросы введения и использования средств самообложения гра</w:t>
            </w: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ж</w:t>
            </w: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дан решаются на мес</w:t>
            </w: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</w:t>
            </w: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 референдуме, пр</w:t>
            </w: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</w:t>
            </w: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водимом в соответс</w:t>
            </w: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</w:t>
            </w: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вии с федеральными законами, законами края и настоящим у</w:t>
            </w: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</w:t>
            </w:r>
            <w:r w:rsidRPr="001235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тавом.</w:t>
            </w:r>
          </w:p>
        </w:tc>
        <w:tc>
          <w:tcPr>
            <w:tcW w:w="3828" w:type="dxa"/>
          </w:tcPr>
          <w:p w:rsidR="00653F33" w:rsidRPr="001235ED" w:rsidRDefault="00653F33" w:rsidP="001235E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«2. Вопросы введения и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зования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указанных в части 1 н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стоящей статьи разовых плат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жей граждан решаются на м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стном референдуме, а в случ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ях, предусмотренных пунктами 4 и 4.1 части 1 статьи 25.1 н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35ED">
              <w:rPr>
                <w:rFonts w:ascii="Times New Roman" w:eastAsia="Times New Roman" w:hAnsi="Times New Roman" w:cs="Times New Roman"/>
                <w:sz w:val="26"/>
                <w:szCs w:val="26"/>
              </w:rPr>
              <w:t>стоящего Федерального закона, на сходе граждан».</w:t>
            </w:r>
          </w:p>
          <w:p w:rsidR="00653F33" w:rsidRPr="001235ED" w:rsidRDefault="00653F33" w:rsidP="001235E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653F33" w:rsidRPr="001235ED" w:rsidRDefault="00653F33" w:rsidP="001235E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5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</w:t>
            </w:r>
            <w:r w:rsidRPr="001235ED">
              <w:rPr>
                <w:rFonts w:ascii="Times New Roman" w:hAnsi="Times New Roman" w:cs="Times New Roman"/>
                <w:b/>
                <w:sz w:val="26"/>
                <w:szCs w:val="26"/>
              </w:rPr>
              <w:t>05.12.2017 № 398-ФЗ</w:t>
            </w:r>
          </w:p>
        </w:tc>
      </w:tr>
      <w:tr w:rsidR="001235ED" w:rsidTr="001235ED">
        <w:tc>
          <w:tcPr>
            <w:tcW w:w="10095" w:type="dxa"/>
            <w:gridSpan w:val="3"/>
          </w:tcPr>
          <w:p w:rsidR="001235ED" w:rsidRDefault="001235ED" w:rsidP="001235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а) Часть 1 статьи 35 (Вступление в силу муниципальных правовых актов) допо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нить абзацами следующего содержания:</w:t>
            </w:r>
          </w:p>
        </w:tc>
      </w:tr>
      <w:tr w:rsidR="001235ED" w:rsidTr="001235ED">
        <w:tc>
          <w:tcPr>
            <w:tcW w:w="2864" w:type="dxa"/>
          </w:tcPr>
          <w:p w:rsidR="001235ED" w:rsidRDefault="001235ED" w:rsidP="001235E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1235ED" w:rsidRPr="00737E1C" w:rsidRDefault="001235ED" w:rsidP="001235E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«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Официальным опублик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ванием муниципального прав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вого акта или соглашения, з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ключенного между органами местного самоуправления, сч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тается первая публикация его полного текста в периодич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ском печатном издании, ра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пространяемом в соответс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вующем муниципальном обр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зовании.</w:t>
            </w:r>
          </w:p>
          <w:p w:rsidR="001235ED" w:rsidRDefault="001235ED" w:rsidP="001235ED">
            <w:pPr>
              <w:spacing w:line="240" w:lineRule="exact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официального опубл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кования (обнародования) мун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ципальных правовых актов и соглашений органы местного самоуправления вправе также использовать сетевое издание. В случае опубликования (ра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мещения) полного текста мун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ципального правового акта в официальном сетевом издании объемные графические и та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личные приложения к нему в печатно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 издании могут не приводиться»</w:t>
            </w:r>
            <w:r w:rsidRPr="00737E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235ED" w:rsidRDefault="001235ED" w:rsidP="001235E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235ED" w:rsidRPr="00723E3B" w:rsidRDefault="00723E3B" w:rsidP="001235E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723E3B">
              <w:rPr>
                <w:rFonts w:ascii="Times New Roman" w:hAnsi="Times New Roman" w:cs="Times New Roman"/>
                <w:b/>
                <w:sz w:val="26"/>
                <w:szCs w:val="26"/>
              </w:rPr>
              <w:t>18.04.2018 № 83-ФЗ</w:t>
            </w:r>
          </w:p>
        </w:tc>
      </w:tr>
      <w:tr w:rsidR="001235ED" w:rsidTr="001235ED">
        <w:tc>
          <w:tcPr>
            <w:tcW w:w="10095" w:type="dxa"/>
            <w:gridSpan w:val="3"/>
          </w:tcPr>
          <w:p w:rsidR="001235ED" w:rsidRDefault="001235ED" w:rsidP="001235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б) часть 3 после слов «опубликования (обнародования) муниципальных правовых актов» дополнить словами «, соглашений, заключаемых между органами местного самоуправления» </w:t>
            </w:r>
          </w:p>
        </w:tc>
      </w:tr>
      <w:tr w:rsidR="001235ED" w:rsidTr="001235ED">
        <w:tc>
          <w:tcPr>
            <w:tcW w:w="2864" w:type="dxa"/>
          </w:tcPr>
          <w:p w:rsidR="001235ED" w:rsidRPr="001235ED" w:rsidRDefault="001235ED" w:rsidP="001235ED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Порядок опублик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вания (обнародования) муниципальных прав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вых актов устанавлив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ется органами местн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го самоуправления г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родского поселения, в компетенцию которых входит принятие ук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занных актов, и должен обеспечивать возмо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ность ознакомления с ними граждан, за и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ключением муниц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пальных правовых а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тов или их отдельных положений, содерж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щих сведения, распр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странение которых 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раничено федеральным законом.</w:t>
            </w:r>
          </w:p>
          <w:p w:rsidR="001235ED" w:rsidRPr="001235ED" w:rsidRDefault="001235ED" w:rsidP="001235E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1235ED" w:rsidRPr="001235ED" w:rsidRDefault="001235ED" w:rsidP="001235ED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Порядок опубликования (о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 xml:space="preserve">народования) муниципальных правовых актов, </w:t>
            </w:r>
            <w:r w:rsidRPr="001235ED">
              <w:rPr>
                <w:rFonts w:ascii="Times New Roman" w:hAnsi="Times New Roman" w:cs="Times New Roman"/>
                <w:b/>
                <w:sz w:val="26"/>
                <w:szCs w:val="26"/>
              </w:rPr>
              <w:t>соглашений, заключаемых между орган</w:t>
            </w:r>
            <w:r w:rsidRPr="001235E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235ED">
              <w:rPr>
                <w:rFonts w:ascii="Times New Roman" w:hAnsi="Times New Roman" w:cs="Times New Roman"/>
                <w:b/>
                <w:sz w:val="26"/>
                <w:szCs w:val="26"/>
              </w:rPr>
              <w:t>ми местного самоуправления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, устанавливается органами м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стного самоуправления горо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ского поселения, в компете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цию которых входит принятие указанных актов, и должен обеспечивать возможность 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накомления с ними граждан, за исключением муниципальных правовых актов или их отдел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ных положений, содержащих сведения, распространение к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35ED">
              <w:rPr>
                <w:rFonts w:ascii="Times New Roman" w:hAnsi="Times New Roman" w:cs="Times New Roman"/>
                <w:sz w:val="26"/>
                <w:szCs w:val="26"/>
              </w:rPr>
              <w:t>торых ограничено федеральным законом.</w:t>
            </w:r>
          </w:p>
          <w:p w:rsidR="001235ED" w:rsidRPr="001235ED" w:rsidRDefault="001235ED" w:rsidP="001235E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:rsidR="001235ED" w:rsidRDefault="00723E3B" w:rsidP="002256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723E3B">
              <w:rPr>
                <w:rFonts w:ascii="Times New Roman" w:hAnsi="Times New Roman" w:cs="Times New Roman"/>
                <w:b/>
                <w:sz w:val="26"/>
                <w:szCs w:val="26"/>
              </w:rPr>
              <w:t>18.04.2018 № 83-ФЗ</w:t>
            </w:r>
          </w:p>
        </w:tc>
      </w:tr>
    </w:tbl>
    <w:p w:rsidR="001235ED" w:rsidRDefault="001235ED" w:rsidP="00181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4466" w:rsidRPr="00797546" w:rsidRDefault="00254466" w:rsidP="00604A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4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5446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235ED">
        <w:rPr>
          <w:rFonts w:ascii="Times New Roman" w:hAnsi="Times New Roman" w:cs="Times New Roman"/>
          <w:sz w:val="26"/>
          <w:szCs w:val="26"/>
        </w:rPr>
        <w:t>Представленные изменения</w:t>
      </w:r>
      <w:r w:rsidRPr="00797546">
        <w:rPr>
          <w:rFonts w:ascii="Times New Roman" w:hAnsi="Times New Roman" w:cs="Times New Roman"/>
          <w:sz w:val="26"/>
          <w:szCs w:val="26"/>
        </w:rPr>
        <w:t xml:space="preserve"> в Устав городского поселения «Рабочий поселок Многовершинный» Николаевского муниципального района Хабаровского края вносит изложенные изменения:</w:t>
      </w: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5ED" w:rsidRDefault="00254466" w:rsidP="001235E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235ED">
        <w:rPr>
          <w:rFonts w:ascii="Times New Roman" w:hAnsi="Times New Roman" w:cs="Times New Roman"/>
          <w:sz w:val="26"/>
          <w:szCs w:val="26"/>
        </w:rPr>
        <w:t>1. пункт 12 части 1 статьи 5.1 (</w:t>
      </w:r>
      <w:r w:rsidR="001235ED" w:rsidRPr="008144A5">
        <w:rPr>
          <w:rFonts w:ascii="Times New Roman" w:eastAsia="Times New Roman" w:hAnsi="Times New Roman" w:cs="Times New Roman"/>
          <w:sz w:val="26"/>
          <w:szCs w:val="26"/>
        </w:rPr>
        <w:t>Права органов местного самоуправления пос</w:t>
      </w:r>
      <w:r w:rsidR="001235ED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235ED" w:rsidRPr="008144A5">
        <w:rPr>
          <w:rFonts w:ascii="Times New Roman" w:eastAsia="Times New Roman" w:hAnsi="Times New Roman" w:cs="Times New Roman"/>
          <w:sz w:val="26"/>
          <w:szCs w:val="26"/>
        </w:rPr>
        <w:t>ления на решение вопросов, не отнесенных к вопросам  местного значения посел</w:t>
      </w:r>
      <w:r w:rsidR="001235ED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235ED" w:rsidRPr="008144A5">
        <w:rPr>
          <w:rFonts w:ascii="Times New Roman" w:eastAsia="Times New Roman" w:hAnsi="Times New Roman" w:cs="Times New Roman"/>
          <w:sz w:val="26"/>
          <w:szCs w:val="26"/>
        </w:rPr>
        <w:t>ний</w:t>
      </w:r>
      <w:r w:rsidR="001235ED">
        <w:rPr>
          <w:rFonts w:ascii="Times New Roman" w:hAnsi="Times New Roman" w:cs="Times New Roman"/>
          <w:sz w:val="26"/>
          <w:szCs w:val="26"/>
        </w:rPr>
        <w:t>) – считать утратившим силу.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а) в пункте 5 части 1  статьи 5 (Вопросы местного значения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селения) после слов «за сохранностью автомобильных дорог местного значения в границах населенных пунктов поселения» дополнить словами «организация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рожного движения»;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19 части 1 статьи 5 (Вопросы местного значения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ния) изложить в следующей редакции: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«19) 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>утверждение правил благоустройс</w:t>
      </w:r>
      <w:r>
        <w:rPr>
          <w:rFonts w:ascii="Times New Roman" w:eastAsia="Times New Roman" w:hAnsi="Times New Roman" w:cs="Times New Roman"/>
          <w:sz w:val="26"/>
          <w:szCs w:val="26"/>
        </w:rPr>
        <w:t>тва территории поселения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 xml:space="preserve">, осуществление </w:t>
      </w:r>
      <w:proofErr w:type="gramStart"/>
      <w:r w:rsidRPr="00A01BA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01BA6">
        <w:rPr>
          <w:rFonts w:ascii="Times New Roman" w:eastAsia="Times New Roman" w:hAnsi="Times New Roman" w:cs="Times New Roman"/>
          <w:sz w:val="26"/>
          <w:szCs w:val="26"/>
        </w:rPr>
        <w:t xml:space="preserve"> их соблюдением, организация </w:t>
      </w:r>
      <w:r>
        <w:rPr>
          <w:rFonts w:ascii="Times New Roman" w:eastAsia="Times New Roman" w:hAnsi="Times New Roman" w:cs="Times New Roman"/>
          <w:sz w:val="26"/>
          <w:szCs w:val="26"/>
        </w:rPr>
        <w:t>благоустройства территории поселения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указанными правилами, а также организация использования, о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>раны, защиты, воспроизводства городских лесов, лесов особо охраняемых приро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>ных территорий, расположен</w:t>
      </w:r>
      <w:r>
        <w:rPr>
          <w:rFonts w:ascii="Times New Roman" w:eastAsia="Times New Roman" w:hAnsi="Times New Roman" w:cs="Times New Roman"/>
          <w:sz w:val="26"/>
          <w:szCs w:val="26"/>
        </w:rPr>
        <w:t>ных в границах населенных пунктов поселения».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В статье 13 (</w:t>
      </w:r>
      <w:r w:rsidRPr="00BF7D6A">
        <w:rPr>
          <w:rFonts w:ascii="Times New Roman" w:eastAsia="Times New Roman" w:hAnsi="Times New Roman" w:cs="Times New Roman"/>
          <w:sz w:val="26"/>
          <w:szCs w:val="26"/>
        </w:rPr>
        <w:t>Публичные слушания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а) наименование статьи изложить в следующей редакции: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13. Публичные слушания, общественные обсуждения»;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3 части 3 исключить;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в) дополнить частью 7 следующего содержания: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proofErr w:type="gramStart"/>
      <w:r w:rsidRPr="00804497">
        <w:rPr>
          <w:rFonts w:ascii="Times New Roman" w:eastAsia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стройки, проектам планировки территории, проектам межевания территории, пр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ектам правил благоустройства территорий, проектам, предусматривающим внес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ного участка или объекта капитального строительства, проектам решений о пр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04497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строительства, вопросам и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Положением о публичных слушаниях, утверждаемым Советом деп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татов»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 часть 1 статьи 20 (</w:t>
      </w:r>
      <w:r w:rsidRPr="00BF7D6A">
        <w:rPr>
          <w:rFonts w:ascii="Times New Roman" w:eastAsia="Times New Roman" w:hAnsi="Times New Roman" w:cs="Times New Roman"/>
          <w:sz w:val="26"/>
          <w:szCs w:val="26"/>
        </w:rPr>
        <w:t>Полномочия Совета депутатов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пунктом 11 следующего содержания: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«11) утверждение правил благоустройства территории городского поселения».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5. пункт 19 части 1 статьи 5</w:t>
      </w:r>
      <w:r>
        <w:rPr>
          <w:rFonts w:ascii="Times New Roman" w:hAnsi="Times New Roman" w:cs="Times New Roman"/>
          <w:sz w:val="26"/>
          <w:szCs w:val="26"/>
        </w:rPr>
        <w:t xml:space="preserve"> (Вопросы местного значения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ния) изложить в следующей редакции: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«19) участие в организации деятельности по накоплению (в том числе раздельному накоплению) транспортированию твердых коммунальных отходов».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а) часть 1 статьи 6 (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Полномочия органов местного самоуправления горо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ского поселения</w:t>
      </w:r>
      <w:r>
        <w:rPr>
          <w:rFonts w:ascii="Times New Roman" w:hAnsi="Times New Roman" w:cs="Times New Roman"/>
          <w:sz w:val="26"/>
          <w:szCs w:val="26"/>
        </w:rPr>
        <w:t>) дополнить пунктом 4.4 следующего содержания: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«4.4) полномочиями в сфере стратегического планирования, предусмотренными Федеральным законом от 28 июня 2014 г. № 172-ФЗ «О стратегическом планир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вании в Российской Федерации»;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6 части 1 статьи 6 (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Полномочия органов местного самоуправления городского поселения</w:t>
      </w:r>
      <w:r>
        <w:rPr>
          <w:rFonts w:ascii="Times New Roman" w:hAnsi="Times New Roman" w:cs="Times New Roman"/>
          <w:sz w:val="26"/>
          <w:szCs w:val="26"/>
        </w:rPr>
        <w:t>) изложить в следующей редакции: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организация сбора статистических показателей, характеризующих состояние экономики и социальной сферы городского поселения, и предоставление указа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данных органам государственной власти в порядке, установленном Прав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тельством Российской Федерации»;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7. а) часть 3 статьи 13</w:t>
      </w:r>
      <w:r w:rsidRPr="006A1AD0">
        <w:rPr>
          <w:b/>
          <w:szCs w:val="24"/>
        </w:rPr>
        <w:t xml:space="preserve"> </w:t>
      </w:r>
      <w:r w:rsidRPr="006A1AD0">
        <w:rPr>
          <w:rFonts w:ascii="Times New Roman" w:hAnsi="Times New Roman" w:cs="Times New Roman"/>
          <w:sz w:val="26"/>
          <w:szCs w:val="26"/>
        </w:rPr>
        <w:t>(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Публичные слушания</w:t>
      </w:r>
      <w:r>
        <w:rPr>
          <w:rFonts w:ascii="Times New Roman" w:hAnsi="Times New Roman" w:cs="Times New Roman"/>
          <w:sz w:val="26"/>
          <w:szCs w:val="26"/>
        </w:rPr>
        <w:t>) дополнить пунктом 2.1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дующего содержания: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«2.1) прое</w:t>
      </w:r>
      <w:proofErr w:type="gramStart"/>
      <w:r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городского поселения;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4 части 1 статьи 20 (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Полномочия Совета депутатов</w:t>
      </w:r>
      <w:r>
        <w:rPr>
          <w:rFonts w:ascii="Times New Roman" w:hAnsi="Times New Roman" w:cs="Times New Roman"/>
          <w:sz w:val="26"/>
          <w:szCs w:val="26"/>
        </w:rPr>
        <w:t>) изложить в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дующей редакции: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 утверждение стратегии социально-экономического развития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ления».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8. Часть 1 статьи 5.1 (</w:t>
      </w:r>
      <w:r w:rsidRPr="00BF7D6A">
        <w:rPr>
          <w:rFonts w:ascii="Times New Roman" w:eastAsia="Times New Roman" w:hAnsi="Times New Roman" w:cs="Times New Roman"/>
          <w:sz w:val="26"/>
          <w:szCs w:val="26"/>
        </w:rPr>
        <w:t>Права органов местного самоуправления поселения на решение вопросов, не отнесенных к вопросам  местного значения поселений</w:t>
      </w:r>
      <w:r>
        <w:rPr>
          <w:rFonts w:ascii="Times New Roman" w:hAnsi="Times New Roman" w:cs="Times New Roman"/>
          <w:sz w:val="26"/>
          <w:szCs w:val="26"/>
        </w:rPr>
        <w:t>)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полнить пунктом 16 следующего содержания: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9. Статью 23 (депутат Совета депутатов) дополнить пунктами 6.1, 6.2, 6.3, 6.4 следующего содержания: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Встречи депутата Государственной Думы с избирателями проводятся в п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 xml:space="preserve">мещениях, специально отведенных местах, а также на </w:t>
      </w:r>
      <w:proofErr w:type="spellStart"/>
      <w:r w:rsidRPr="000D6204">
        <w:rPr>
          <w:rFonts w:ascii="Times New Roman" w:eastAsia="Times New Roman" w:hAnsi="Times New Roman" w:cs="Times New Roman"/>
          <w:sz w:val="26"/>
          <w:szCs w:val="26"/>
        </w:rPr>
        <w:t>внутридворовых</w:t>
      </w:r>
      <w:proofErr w:type="spellEnd"/>
      <w:r w:rsidRPr="000D6204">
        <w:rPr>
          <w:rFonts w:ascii="Times New Roman" w:eastAsia="Times New Roman" w:hAnsi="Times New Roman" w:cs="Times New Roman"/>
          <w:sz w:val="26"/>
          <w:szCs w:val="26"/>
        </w:rPr>
        <w:t xml:space="preserve"> территор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ях при условии, что их проведение не повлечет за собой нарушение функционир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вания объектов жизнеобеспечения, транспортной или социальной инфраструктуры, связи. Уведомление органов исполнительной власти субъекта Российской Федер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ции или органов местного самоуправления о таких встречах не требуется. При этом депутат Государственной Думы вправе предварительно проинформировать указа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ные органы о дате и времени их проведения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6.2)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Органы исполнительной власти субъекта Российской Федерации (органы м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стного самоуправления) определяют специально отведенные места для проведения встреч депутатов Государственной Думы с избирателями, а также определяют п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речень помещений, предоставляемых органами исполнительной власти субъекта Российской Федерации (органами местного самоуправления) для проведения встреч депутатов Государственной Думы с избирателями, и порядок их предоста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ления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6.3)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Встречи депутата Государственной Думы с избирателями в форме публичного мероприятия проводятся в соответствии с законодательством Российской Федер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ции о собраниях, митингах, демонстра</w:t>
      </w:r>
      <w:r>
        <w:rPr>
          <w:rFonts w:ascii="Times New Roman" w:eastAsia="Times New Roman" w:hAnsi="Times New Roman" w:cs="Times New Roman"/>
          <w:sz w:val="26"/>
          <w:szCs w:val="26"/>
        </w:rPr>
        <w:t>циях, шествиях и пикетированиях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";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6.4)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Воспрепятствование организации или проведению встреч депутата Государс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венной Думы с избирателями в форме публичного мероприятия, определяемого з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тельством Российской Федерации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gramStart"/>
      <w:r w:rsidRPr="000D62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10. Часть 1 статьи 35 (</w:t>
      </w:r>
      <w:r w:rsidRPr="00B14648">
        <w:rPr>
          <w:rFonts w:ascii="Times New Roman" w:eastAsia="Times New Roman" w:hAnsi="Times New Roman" w:cs="Times New Roman"/>
          <w:sz w:val="26"/>
          <w:szCs w:val="26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>) читать в новой редакции: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«1.</w:t>
      </w:r>
      <w:r w:rsidRPr="00BA620B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ций, учредителем которых выступает муниципальное образование, а также согл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шения, заключаемые между органами местного самоуправления, вступают в силу после их официального опубликова</w:t>
      </w:r>
      <w:r>
        <w:rPr>
          <w:rFonts w:ascii="Times New Roman" w:eastAsia="Times New Roman" w:hAnsi="Times New Roman" w:cs="Times New Roman"/>
          <w:sz w:val="26"/>
          <w:szCs w:val="26"/>
        </w:rPr>
        <w:t>ния (обнародования)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11. Часть 6 статьи 60 (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Принятие устава городского поселения, внесение в н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го изменений и (или) дополнений</w:t>
      </w:r>
      <w:r>
        <w:rPr>
          <w:rFonts w:ascii="Times New Roman" w:hAnsi="Times New Roman" w:cs="Times New Roman"/>
          <w:sz w:val="26"/>
          <w:szCs w:val="26"/>
        </w:rPr>
        <w:t>) дополнить абзацем 2 следующего содержания: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A620B">
        <w:rPr>
          <w:rFonts w:ascii="Times New Roman" w:hAnsi="Times New Roman" w:cs="Times New Roman"/>
          <w:sz w:val="26"/>
          <w:szCs w:val="26"/>
        </w:rPr>
        <w:t>«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Изменения и дополнения, внесенные в устав муниципального образования и 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меняющие структуру органов местного самоуправления, разграничение полном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чий между органами местного самоуправления (за исключением случаев привед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нявшего муниципальный правовой акт</w:t>
      </w:r>
      <w:proofErr w:type="gramEnd"/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A620B">
        <w:rPr>
          <w:rFonts w:ascii="Times New Roman" w:eastAsia="Times New Roman" w:hAnsi="Times New Roman" w:cs="Times New Roman"/>
          <w:sz w:val="26"/>
          <w:szCs w:val="26"/>
        </w:rPr>
        <w:t>о внесении указанных изменений и допо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нений в устав муниципального образования, а в случае формирования представ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тельного органа муниципального района, городского округа с внутригородским д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лением в соответствии с пунктом 1 части 4 и пунктом 1 части 5 статьи 35 насто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щего Федерального закона - после истечения срока полномочий главы муниц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пального образования, подписавшего муниципальный правовой акт о внесении указанных изменений и дополнений в устав муниципального</w:t>
      </w:r>
      <w:proofErr w:type="gramEnd"/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12. Статью 60 (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Принятие устава городского поселения, внесение в него изм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нений и (или) дополнений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1235ED" w:rsidRDefault="001235ED" w:rsidP="00123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а) дополнить частью 8 следующего содержания:</w:t>
      </w:r>
    </w:p>
    <w:p w:rsidR="001235ED" w:rsidRPr="00BA620B" w:rsidRDefault="001235ED" w:rsidP="001235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 </w:t>
      </w:r>
      <w:r w:rsidRPr="00282FA5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Изменения и дополнения в устав муниципального образования вносятся мун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ципальным правовым актом, который может оформляться:</w:t>
      </w:r>
    </w:p>
    <w:p w:rsidR="001235ED" w:rsidRPr="00BA620B" w:rsidRDefault="001235ED" w:rsidP="001235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Pr="00BA620B">
        <w:rPr>
          <w:rFonts w:ascii="Times New Roman" w:eastAsia="Times New Roman" w:hAnsi="Times New Roman" w:cs="Times New Roman"/>
          <w:sz w:val="26"/>
          <w:szCs w:val="26"/>
        </w:rPr>
        <w:t>1) решением представительного органа (схода граждан) муниципального 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вания;</w:t>
      </w:r>
      <w:proofErr w:type="gramEnd"/>
    </w:p>
    <w:p w:rsidR="001235ED" w:rsidRDefault="001235ED" w:rsidP="001235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2) отдельным нормативным правовым актом, принятым представительным органом (сходом граждан) и подписанным главой </w:t>
      </w:r>
      <w:proofErr w:type="gramStart"/>
      <w:r w:rsidRPr="00BA620B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 образования. В этом случае на данном правовом акте проставляются реквизиты решения предст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</w:t>
      </w:r>
      <w:r>
        <w:rPr>
          <w:rFonts w:ascii="Times New Roman" w:eastAsia="Times New Roman" w:hAnsi="Times New Roman" w:cs="Times New Roman"/>
          <w:sz w:val="26"/>
          <w:szCs w:val="26"/>
        </w:rPr>
        <w:t>кается»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35ED" w:rsidRDefault="001235ED" w:rsidP="001235E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б) дополнить частью 9 следующего содержания:</w:t>
      </w:r>
    </w:p>
    <w:p w:rsidR="001235ED" w:rsidRPr="008A5640" w:rsidRDefault="001235ED" w:rsidP="001235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«9.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Изложение устава муниципального образования в новой редакции муниципал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ным правовым актом о внесении изменений и дополнений в устав муниципального образования не допускается. В этом случае принимается новый устав 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муниципал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ного образования, а ранее действующий устав муниципального образования и м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ниципальные правовые акты о внесении в него изменений и дополнений признаю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ся утратившими силу со дня вступления в силу нового устава муниципального о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разования».</w:t>
      </w:r>
    </w:p>
    <w:p w:rsidR="001235ED" w:rsidRPr="008A5640" w:rsidRDefault="001235ED" w:rsidP="00123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13. Часть 2 статьи 32 (</w:t>
      </w:r>
      <w:r w:rsidRPr="008A5640">
        <w:rPr>
          <w:rFonts w:ascii="Times New Roman" w:hAnsi="Times New Roman" w:cs="Times New Roman"/>
          <w:sz w:val="26"/>
          <w:szCs w:val="26"/>
        </w:rPr>
        <w:t>Основания досрочного прекращения полномочий главы городского поселения) изложить в следующей редакции:</w:t>
      </w:r>
    </w:p>
    <w:p w:rsidR="001235ED" w:rsidRDefault="001235ED" w:rsidP="0012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640">
        <w:rPr>
          <w:rFonts w:ascii="Times New Roman" w:hAnsi="Times New Roman" w:cs="Times New Roman"/>
          <w:sz w:val="26"/>
          <w:szCs w:val="26"/>
        </w:rPr>
        <w:lastRenderedPageBreak/>
        <w:t xml:space="preserve">«2. 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8A564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если глава муниципального образования, полномочия которого пр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кращены досрочно на основании правового ак</w:t>
      </w:r>
      <w:r>
        <w:rPr>
          <w:rFonts w:ascii="Times New Roman" w:eastAsia="Times New Roman" w:hAnsi="Times New Roman" w:cs="Times New Roman"/>
          <w:sz w:val="26"/>
          <w:szCs w:val="26"/>
        </w:rPr>
        <w:t>та Губернатора Хабаровского края (Председателя Правительства Хабаровского края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) об отрешении от должности гл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вы муниципального образования либо на основании реше</w:t>
      </w:r>
      <w:r>
        <w:rPr>
          <w:rFonts w:ascii="Times New Roman" w:eastAsia="Times New Roman" w:hAnsi="Times New Roman" w:cs="Times New Roman"/>
          <w:sz w:val="26"/>
          <w:szCs w:val="26"/>
        </w:rPr>
        <w:t>ния Совета депутатов 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родского поселения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об удалении главы муниципального образования в отставку, обжалует данные правовой акт или решение в судебном поряд</w:t>
      </w:r>
      <w:r>
        <w:rPr>
          <w:rFonts w:ascii="Times New Roman" w:eastAsia="Times New Roman" w:hAnsi="Times New Roman" w:cs="Times New Roman"/>
          <w:sz w:val="26"/>
          <w:szCs w:val="26"/>
        </w:rPr>
        <w:t>ке, Совет депутатов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не вправе принимать решение об избрании главы муниципального образования, избирае</w:t>
      </w:r>
      <w:r>
        <w:rPr>
          <w:rFonts w:ascii="Times New Roman" w:eastAsia="Times New Roman" w:hAnsi="Times New Roman" w:cs="Times New Roman"/>
          <w:sz w:val="26"/>
          <w:szCs w:val="26"/>
        </w:rPr>
        <w:t>мого Советом депутатов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из числа кандидатов, представленных конкурсной комиссией по результатам конкурса, до вступления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 суда в законную с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лу».</w:t>
      </w:r>
    </w:p>
    <w:p w:rsidR="001235ED" w:rsidRDefault="001235ED" w:rsidP="00123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14. Часть 2 статьи 55 (Средства самообложения граждан) изложить в сл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дующей редакции:</w:t>
      </w:r>
    </w:p>
    <w:p w:rsidR="001235ED" w:rsidRDefault="001235ED" w:rsidP="0012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«2.</w:t>
      </w:r>
      <w:r w:rsidRPr="00737E1C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 xml:space="preserve">Вопросы введения и </w:t>
      </w:r>
      <w:proofErr w:type="gramStart"/>
      <w:r w:rsidRPr="00737E1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737E1C">
        <w:rPr>
          <w:rFonts w:ascii="Times New Roman" w:eastAsia="Times New Roman" w:hAnsi="Times New Roman" w:cs="Times New Roman"/>
          <w:sz w:val="26"/>
          <w:szCs w:val="26"/>
        </w:rPr>
        <w:t xml:space="preserve"> указанных в части 1 настоящей статьи р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зовых платежей граждан решаются на местном референдуме, а в случаях, пред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смотренных пунктами 4 и 4.1 части 1 статьи 25.1 настоящего Федерал</w:t>
      </w:r>
      <w:r>
        <w:rPr>
          <w:rFonts w:ascii="Times New Roman" w:eastAsia="Times New Roman" w:hAnsi="Times New Roman" w:cs="Times New Roman"/>
          <w:sz w:val="26"/>
          <w:szCs w:val="26"/>
        </w:rPr>
        <w:t>ьного закона, на сходе граждан»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35ED" w:rsidRDefault="001235ED" w:rsidP="00123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15. а) часть 1 статьи 35 (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>) дополнить абзацами следующего содержания:</w:t>
      </w:r>
    </w:p>
    <w:p w:rsidR="001235ED" w:rsidRPr="00737E1C" w:rsidRDefault="001235ED" w:rsidP="001235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Официальным опубликованием муниципального правового акта или согл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няемом в соответствующем муниципальном образовании.</w:t>
      </w:r>
    </w:p>
    <w:p w:rsidR="001235ED" w:rsidRDefault="001235ED" w:rsidP="001235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E1C">
        <w:rPr>
          <w:rFonts w:ascii="Times New Roman" w:eastAsia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пального правового акта в официальном сетевом издании объемные графические и табличные приложения к нему в печатно</w:t>
      </w:r>
      <w:r>
        <w:rPr>
          <w:rFonts w:ascii="Times New Roman" w:eastAsia="Times New Roman" w:hAnsi="Times New Roman" w:cs="Times New Roman"/>
          <w:sz w:val="26"/>
          <w:szCs w:val="26"/>
        </w:rPr>
        <w:t>м издании могут не приводиться»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35ED" w:rsidRPr="00737E1C" w:rsidRDefault="001235ED" w:rsidP="001235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часть 3 после слов «опубликования (обнародования) муниципальных пр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вовых актов» дополнить словами «, соглашений, заключаемых между органами 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стного самоуправления».</w:t>
      </w:r>
    </w:p>
    <w:p w:rsidR="00604A6F" w:rsidRDefault="00604A6F" w:rsidP="001235E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604A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Pr="0079754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Специалист администрации  </w:t>
      </w:r>
      <w:proofErr w:type="gramStart"/>
      <w:r w:rsidRPr="007975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97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Pr="00A31798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работе с представительным органом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97546">
        <w:rPr>
          <w:rFonts w:ascii="Times New Roman" w:hAnsi="Times New Roman" w:cs="Times New Roman"/>
          <w:sz w:val="26"/>
          <w:szCs w:val="26"/>
        </w:rPr>
        <w:t>А.А. Прохор</w:t>
      </w:r>
      <w:r>
        <w:rPr>
          <w:rFonts w:ascii="Times New Roman" w:hAnsi="Times New Roman" w:cs="Times New Roman"/>
          <w:sz w:val="26"/>
          <w:szCs w:val="26"/>
        </w:rPr>
        <w:t xml:space="preserve">ова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Pr="0098736A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294" w:rsidRDefault="00F30294"/>
    <w:sectPr w:rsidR="00F30294" w:rsidSect="002256E9">
      <w:pgSz w:w="11906" w:h="16838"/>
      <w:pgMar w:top="993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778"/>
    <w:multiLevelType w:val="singleLevel"/>
    <w:tmpl w:val="2F86709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4466"/>
    <w:rsid w:val="0003164A"/>
    <w:rsid w:val="00044D97"/>
    <w:rsid w:val="0004614E"/>
    <w:rsid w:val="0008474D"/>
    <w:rsid w:val="000B7A8E"/>
    <w:rsid w:val="000D6204"/>
    <w:rsid w:val="000F1C85"/>
    <w:rsid w:val="000F56AF"/>
    <w:rsid w:val="001235ED"/>
    <w:rsid w:val="00150C48"/>
    <w:rsid w:val="00164370"/>
    <w:rsid w:val="00173FC6"/>
    <w:rsid w:val="00181A2A"/>
    <w:rsid w:val="001D5A2F"/>
    <w:rsid w:val="00207F15"/>
    <w:rsid w:val="002256E9"/>
    <w:rsid w:val="00230FFE"/>
    <w:rsid w:val="00236195"/>
    <w:rsid w:val="00252B2E"/>
    <w:rsid w:val="00254466"/>
    <w:rsid w:val="00280835"/>
    <w:rsid w:val="00296382"/>
    <w:rsid w:val="003C2883"/>
    <w:rsid w:val="003D3E8E"/>
    <w:rsid w:val="00451289"/>
    <w:rsid w:val="004D156A"/>
    <w:rsid w:val="0055127C"/>
    <w:rsid w:val="005E6D5D"/>
    <w:rsid w:val="00604A6F"/>
    <w:rsid w:val="00625C72"/>
    <w:rsid w:val="00653F33"/>
    <w:rsid w:val="00675FBD"/>
    <w:rsid w:val="00682870"/>
    <w:rsid w:val="006A1AD0"/>
    <w:rsid w:val="006C4630"/>
    <w:rsid w:val="006E6730"/>
    <w:rsid w:val="006E6FCB"/>
    <w:rsid w:val="00723E3B"/>
    <w:rsid w:val="00737E1C"/>
    <w:rsid w:val="00786887"/>
    <w:rsid w:val="007D7666"/>
    <w:rsid w:val="007E1C0E"/>
    <w:rsid w:val="007E3DB1"/>
    <w:rsid w:val="00804497"/>
    <w:rsid w:val="008144A5"/>
    <w:rsid w:val="0085240A"/>
    <w:rsid w:val="00863954"/>
    <w:rsid w:val="00880616"/>
    <w:rsid w:val="008A5640"/>
    <w:rsid w:val="00954CEA"/>
    <w:rsid w:val="00961B41"/>
    <w:rsid w:val="009C332E"/>
    <w:rsid w:val="009F564F"/>
    <w:rsid w:val="00A01BA6"/>
    <w:rsid w:val="00A0511F"/>
    <w:rsid w:val="00A17070"/>
    <w:rsid w:val="00A1785E"/>
    <w:rsid w:val="00A52E47"/>
    <w:rsid w:val="00A603F9"/>
    <w:rsid w:val="00A73300"/>
    <w:rsid w:val="00AA5816"/>
    <w:rsid w:val="00AE1850"/>
    <w:rsid w:val="00AF096A"/>
    <w:rsid w:val="00B14648"/>
    <w:rsid w:val="00B4277B"/>
    <w:rsid w:val="00B75059"/>
    <w:rsid w:val="00B867D0"/>
    <w:rsid w:val="00BA1031"/>
    <w:rsid w:val="00BA620B"/>
    <w:rsid w:val="00BF7D6A"/>
    <w:rsid w:val="00C0390B"/>
    <w:rsid w:val="00C32860"/>
    <w:rsid w:val="00C42944"/>
    <w:rsid w:val="00C541BF"/>
    <w:rsid w:val="00CD294E"/>
    <w:rsid w:val="00D0620D"/>
    <w:rsid w:val="00D230FC"/>
    <w:rsid w:val="00D5708B"/>
    <w:rsid w:val="00D652EC"/>
    <w:rsid w:val="00D86B52"/>
    <w:rsid w:val="00D90715"/>
    <w:rsid w:val="00D90E29"/>
    <w:rsid w:val="00DD68EE"/>
    <w:rsid w:val="00E047FC"/>
    <w:rsid w:val="00EC3077"/>
    <w:rsid w:val="00F30294"/>
    <w:rsid w:val="00F70A05"/>
    <w:rsid w:val="00F7710E"/>
    <w:rsid w:val="00FB16BC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6C4630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8A7D9-9883-45AE-A172-C1A61631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6720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2018-07-23T01:51:00Z</cp:lastPrinted>
  <dcterms:created xsi:type="dcterms:W3CDTF">2018-07-22T22:47:00Z</dcterms:created>
  <dcterms:modified xsi:type="dcterms:W3CDTF">2018-07-24T06:21:00Z</dcterms:modified>
</cp:coreProperties>
</file>