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30" w:rsidRPr="003940F2" w:rsidRDefault="007F2D30" w:rsidP="007F2D30">
      <w:pPr>
        <w:pStyle w:val="Standard"/>
        <w:spacing w:after="0" w:line="240" w:lineRule="exact"/>
        <w:jc w:val="center"/>
        <w:rPr>
          <w:rFonts w:ascii="Times New Roman" w:hAnsi="Times New Roman" w:cs="Times New Roman"/>
          <w:b/>
          <w:sz w:val="26"/>
          <w:szCs w:val="26"/>
        </w:rPr>
      </w:pPr>
      <w:r w:rsidRPr="003940F2">
        <w:rPr>
          <w:rFonts w:ascii="Times New Roman" w:hAnsi="Times New Roman" w:cs="Times New Roman"/>
          <w:b/>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7F2D30" w:rsidRPr="003940F2" w:rsidRDefault="007F2D30" w:rsidP="007F2D30">
      <w:pPr>
        <w:pStyle w:val="Standard"/>
        <w:spacing w:after="0" w:line="240" w:lineRule="exact"/>
        <w:jc w:val="center"/>
        <w:rPr>
          <w:rFonts w:ascii="Times New Roman" w:hAnsi="Times New Roman" w:cs="Times New Roman"/>
          <w:b/>
          <w:sz w:val="26"/>
          <w:szCs w:val="26"/>
        </w:rPr>
      </w:pPr>
    </w:p>
    <w:p w:rsidR="007F2D30" w:rsidRPr="003940F2" w:rsidRDefault="007F2D30" w:rsidP="007F2D30">
      <w:pPr>
        <w:pStyle w:val="Standard"/>
        <w:spacing w:after="0" w:line="240" w:lineRule="exact"/>
        <w:jc w:val="center"/>
        <w:rPr>
          <w:rFonts w:ascii="Times New Roman" w:hAnsi="Times New Roman" w:cs="Times New Roman"/>
          <w:b/>
          <w:sz w:val="26"/>
          <w:szCs w:val="26"/>
        </w:rPr>
      </w:pPr>
    </w:p>
    <w:p w:rsidR="007F2D30" w:rsidRPr="003940F2" w:rsidRDefault="007F2D30" w:rsidP="007F2D30">
      <w:pPr>
        <w:pStyle w:val="Standard"/>
        <w:spacing w:after="0" w:line="240" w:lineRule="exact"/>
        <w:jc w:val="center"/>
        <w:rPr>
          <w:rFonts w:ascii="Times New Roman" w:hAnsi="Times New Roman" w:cs="Times New Roman"/>
          <w:b/>
          <w:sz w:val="26"/>
          <w:szCs w:val="26"/>
        </w:rPr>
      </w:pPr>
    </w:p>
    <w:p w:rsidR="007F2D30" w:rsidRPr="003940F2" w:rsidRDefault="007F2D30" w:rsidP="007F2D30">
      <w:pPr>
        <w:pStyle w:val="Standard"/>
        <w:spacing w:after="0" w:line="240" w:lineRule="exact"/>
        <w:jc w:val="center"/>
        <w:rPr>
          <w:rFonts w:ascii="Times New Roman" w:hAnsi="Times New Roman" w:cs="Times New Roman"/>
          <w:b/>
          <w:sz w:val="26"/>
          <w:szCs w:val="26"/>
        </w:rPr>
      </w:pPr>
      <w:r w:rsidRPr="003940F2">
        <w:rPr>
          <w:rFonts w:ascii="Times New Roman" w:hAnsi="Times New Roman" w:cs="Times New Roman"/>
          <w:b/>
          <w:sz w:val="26"/>
          <w:szCs w:val="26"/>
        </w:rPr>
        <w:t>РЕШЕНИЕ</w:t>
      </w:r>
    </w:p>
    <w:p w:rsidR="007F2D30" w:rsidRPr="003940F2" w:rsidRDefault="007F2D30" w:rsidP="007F2D30">
      <w:pPr>
        <w:pStyle w:val="Standard"/>
        <w:spacing w:after="0" w:line="240" w:lineRule="exact"/>
        <w:jc w:val="center"/>
        <w:rPr>
          <w:rFonts w:ascii="Times New Roman" w:hAnsi="Times New Roman" w:cs="Times New Roman"/>
          <w:b/>
          <w:sz w:val="26"/>
          <w:szCs w:val="26"/>
        </w:rPr>
      </w:pPr>
      <w:r>
        <w:rPr>
          <w:rFonts w:ascii="Times New Roman" w:hAnsi="Times New Roman" w:cs="Times New Roman"/>
          <w:b/>
          <w:sz w:val="26"/>
          <w:szCs w:val="26"/>
        </w:rPr>
        <w:t>от 17.05.2021 № 53-99а</w:t>
      </w: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p>
    <w:p w:rsidR="007F2D30" w:rsidRDefault="007F2D30" w:rsidP="007F2D30">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О проекте решения Совета депутатов городского поселения «Рабочий поселок Многовершинный» «О внесении изменений в Устав городского поселения «Рабочий поселок Многовершинный» Николаевского муниципального района Хабаровского края</w:t>
      </w:r>
    </w:p>
    <w:p w:rsidR="007F2D30" w:rsidRDefault="007F2D30" w:rsidP="007F2D30">
      <w:pPr>
        <w:pStyle w:val="Standard"/>
        <w:spacing w:after="0" w:line="240" w:lineRule="auto"/>
        <w:jc w:val="both"/>
        <w:rPr>
          <w:rFonts w:ascii="Times New Roman" w:hAnsi="Times New Roman" w:cs="Times New Roman"/>
          <w:sz w:val="26"/>
          <w:szCs w:val="26"/>
        </w:rPr>
      </w:pPr>
    </w:p>
    <w:p w:rsidR="007F2D30" w:rsidRDefault="007F2D30" w:rsidP="007F2D30">
      <w:pPr>
        <w:pStyle w:val="Standard"/>
        <w:spacing w:after="0" w:line="240" w:lineRule="auto"/>
        <w:jc w:val="both"/>
      </w:pPr>
      <w:r>
        <w:rPr>
          <w:rFonts w:ascii="Times New Roman" w:hAnsi="Times New Roman" w:cs="Times New Roman"/>
          <w:sz w:val="26"/>
          <w:szCs w:val="26"/>
        </w:rPr>
        <w:t xml:space="preserve">          В целях приведения муниципального правового акта в соответствие с действующим законодательством Российской Федерации, Совет депутатов городского поселения «Рабочий пос</w:t>
      </w:r>
      <w:bookmarkStart w:id="0" w:name="_GoBack"/>
      <w:bookmarkEnd w:id="0"/>
      <w:r>
        <w:rPr>
          <w:rFonts w:ascii="Times New Roman" w:hAnsi="Times New Roman" w:cs="Times New Roman"/>
          <w:sz w:val="26"/>
          <w:szCs w:val="26"/>
        </w:rPr>
        <w:t>елок Многовершинный» Николаевского муниципального района Хабаровского края</w:t>
      </w:r>
    </w:p>
    <w:p w:rsidR="007F2D30" w:rsidRDefault="007F2D30" w:rsidP="007F2D30">
      <w:pPr>
        <w:pStyle w:val="Standard"/>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РЕШИЛ:</w:t>
      </w:r>
    </w:p>
    <w:p w:rsidR="007F2D30" w:rsidRDefault="007F2D30" w:rsidP="007F2D30">
      <w:pPr>
        <w:pStyle w:val="Standard"/>
        <w:spacing w:after="0" w:line="240" w:lineRule="auto"/>
        <w:jc w:val="both"/>
      </w:pPr>
      <w:r>
        <w:rPr>
          <w:rFonts w:ascii="Times New Roman" w:hAnsi="Times New Roman" w:cs="Times New Roman"/>
          <w:sz w:val="26"/>
          <w:szCs w:val="26"/>
        </w:rPr>
        <w:t xml:space="preserve">          1. Утвердить прилагаемый проект решения Совета депутатов городского поселения «Рабочий поселок Многовершинный» «О внесении изменений в Устав городского поселения «Рабочий поселок Многовершинный» (далее – Проект).</w:t>
      </w:r>
    </w:p>
    <w:p w:rsidR="007F2D30" w:rsidRDefault="007F2D30" w:rsidP="007F2D30">
      <w:pPr>
        <w:tabs>
          <w:tab w:val="left" w:pos="4820"/>
        </w:tabs>
        <w:spacing w:after="0" w:line="240" w:lineRule="auto"/>
        <w:jc w:val="both"/>
      </w:pPr>
      <w:r>
        <w:rPr>
          <w:rFonts w:ascii="Times New Roman" w:hAnsi="Times New Roman" w:cs="Times New Roman"/>
          <w:sz w:val="26"/>
          <w:szCs w:val="26"/>
        </w:rPr>
        <w:t xml:space="preserve">          2. Настоящее решение опубликовать (обнародовать) в Сборнике нормативно-правовых актов городского поселения «Рабочий поселок Многовершинный» и разместить на официальном сайте городского поселения «Рабочий поселок Многовершинный» </w:t>
      </w:r>
      <w:hyperlink r:id="rId4" w:history="1">
        <w:r>
          <w:rPr>
            <w:rStyle w:val="a3"/>
            <w:rFonts w:ascii="Times New Roman" w:hAnsi="Times New Roman" w:cs="Times New Roman"/>
            <w:sz w:val="26"/>
            <w:szCs w:val="26"/>
            <w:lang w:val="en-US"/>
          </w:rPr>
          <w:t>http</w:t>
        </w:r>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mnogovershinnyj</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ru</w:t>
        </w:r>
        <w:proofErr w:type="spellEnd"/>
      </w:hyperlink>
      <w:r>
        <w:rPr>
          <w:rFonts w:ascii="Times New Roman" w:hAnsi="Times New Roman" w:cs="Times New Roman"/>
          <w:sz w:val="26"/>
          <w:szCs w:val="26"/>
        </w:rPr>
        <w:t>.</w:t>
      </w:r>
    </w:p>
    <w:p w:rsidR="007F2D30" w:rsidRDefault="007F2D30" w:rsidP="007F2D30">
      <w:pPr>
        <w:pStyle w:val="Standard"/>
        <w:spacing w:after="0" w:line="240" w:lineRule="auto"/>
        <w:jc w:val="both"/>
      </w:pPr>
      <w:r>
        <w:rPr>
          <w:rFonts w:ascii="Times New Roman" w:hAnsi="Times New Roman" w:cs="Times New Roman"/>
          <w:sz w:val="26"/>
          <w:szCs w:val="26"/>
        </w:rPr>
        <w:t xml:space="preserve">          3. Настоящее решение вступает в силу со дня его подписания.</w:t>
      </w:r>
    </w:p>
    <w:p w:rsidR="007F2D30" w:rsidRDefault="007F2D30" w:rsidP="007F2D30">
      <w:pPr>
        <w:pStyle w:val="Standard"/>
        <w:spacing w:after="0" w:line="240" w:lineRule="auto"/>
        <w:jc w:val="both"/>
        <w:rPr>
          <w:rFonts w:ascii="Times New Roman" w:hAnsi="Times New Roman" w:cs="Times New Roman"/>
          <w:sz w:val="26"/>
          <w:szCs w:val="26"/>
        </w:rPr>
      </w:pPr>
    </w:p>
    <w:p w:rsidR="007F2D30" w:rsidRDefault="007F2D30" w:rsidP="007F2D30">
      <w:pPr>
        <w:pStyle w:val="Standard"/>
        <w:spacing w:after="0" w:line="240" w:lineRule="auto"/>
        <w:jc w:val="both"/>
        <w:rPr>
          <w:rFonts w:ascii="Times New Roman" w:hAnsi="Times New Roman" w:cs="Times New Roman"/>
          <w:sz w:val="26"/>
          <w:szCs w:val="26"/>
        </w:rPr>
      </w:pPr>
    </w:p>
    <w:p w:rsidR="007F2D30" w:rsidRDefault="007F2D30" w:rsidP="007F2D30">
      <w:pPr>
        <w:pStyle w:val="Standard"/>
        <w:spacing w:after="0" w:line="240" w:lineRule="auto"/>
        <w:jc w:val="both"/>
      </w:pPr>
      <w:r>
        <w:rPr>
          <w:rFonts w:ascii="Times New Roman" w:hAnsi="Times New Roman" w:cs="Times New Roman"/>
          <w:sz w:val="26"/>
          <w:szCs w:val="26"/>
        </w:rPr>
        <w:t>Председатель                                                                                                 Ю.В. Чешенко</w:t>
      </w:r>
    </w:p>
    <w:p w:rsidR="007F2D30" w:rsidRDefault="007F2D30" w:rsidP="007F2D30">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7F2D30">
      <w:pPr>
        <w:tabs>
          <w:tab w:val="left" w:pos="4820"/>
        </w:tabs>
        <w:spacing w:after="0" w:line="240" w:lineRule="auto"/>
        <w:jc w:val="both"/>
        <w:rPr>
          <w:rFonts w:ascii="Times New Roman" w:hAnsi="Times New Roman" w:cs="Times New Roman"/>
          <w:sz w:val="26"/>
          <w:szCs w:val="26"/>
        </w:rPr>
      </w:pPr>
    </w:p>
    <w:p w:rsidR="007F2D30" w:rsidRDefault="007F2D30" w:rsidP="009811A7">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Утвержден</w:t>
      </w:r>
    </w:p>
    <w:p w:rsidR="009811A7" w:rsidRDefault="009811A7" w:rsidP="009811A7">
      <w:pPr>
        <w:tabs>
          <w:tab w:val="left" w:pos="4820"/>
        </w:tabs>
        <w:spacing w:after="0" w:line="240" w:lineRule="exact"/>
        <w:jc w:val="both"/>
        <w:rPr>
          <w:rFonts w:ascii="Times New Roman" w:hAnsi="Times New Roman" w:cs="Times New Roman"/>
          <w:sz w:val="26"/>
          <w:szCs w:val="26"/>
        </w:rPr>
      </w:pPr>
    </w:p>
    <w:p w:rsidR="007F2D30" w:rsidRDefault="007F2D30" w:rsidP="009811A7">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7F2D30" w:rsidRDefault="007F2D30" w:rsidP="009811A7">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 </w:t>
      </w:r>
    </w:p>
    <w:p w:rsidR="007F2D30" w:rsidRDefault="007F2D30" w:rsidP="009811A7">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7F2D30" w:rsidRDefault="007F2D30" w:rsidP="009811A7">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от 17.05.2021 № 53-99а</w:t>
      </w:r>
    </w:p>
    <w:p w:rsidR="007F2D30" w:rsidRPr="004A051B" w:rsidRDefault="007F2D30" w:rsidP="007F2D30">
      <w:pPr>
        <w:pStyle w:val="a4"/>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r>
        <w:rPr>
          <w:rFonts w:ascii="Times New Roman" w:hAnsi="Times New Roman" w:cs="Times New Roman"/>
          <w:sz w:val="26"/>
          <w:szCs w:val="26"/>
        </w:rPr>
        <w:t xml:space="preserve">                                                                                                                            ПРОЕКТ</w:t>
      </w:r>
    </w:p>
    <w:p w:rsidR="007F2D30" w:rsidRDefault="007F2D30" w:rsidP="007F2D30">
      <w:pPr>
        <w:pStyle w:val="a4"/>
        <w:spacing w:line="220" w:lineRule="exact"/>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p>
    <w:p w:rsidR="007F2D30" w:rsidRDefault="007F2D30" w:rsidP="007F2D30">
      <w:pPr>
        <w:pStyle w:val="a4"/>
        <w:spacing w:line="220" w:lineRule="exact"/>
        <w:jc w:val="both"/>
        <w:rPr>
          <w:rFonts w:ascii="Times New Roman" w:hAnsi="Times New Roman" w:cs="Times New Roman"/>
          <w:sz w:val="26"/>
          <w:szCs w:val="26"/>
        </w:rPr>
      </w:pPr>
    </w:p>
    <w:p w:rsidR="009811A7" w:rsidRDefault="009811A7" w:rsidP="007F2D30">
      <w:pPr>
        <w:pStyle w:val="a4"/>
        <w:spacing w:line="220" w:lineRule="exact"/>
        <w:jc w:val="both"/>
        <w:rPr>
          <w:rFonts w:ascii="Times New Roman" w:hAnsi="Times New Roman" w:cs="Times New Roman"/>
          <w:sz w:val="26"/>
          <w:szCs w:val="26"/>
        </w:rPr>
      </w:pPr>
    </w:p>
    <w:p w:rsidR="007F2D30" w:rsidRPr="004A051B" w:rsidRDefault="007F2D30" w:rsidP="007F2D30">
      <w:pPr>
        <w:pStyle w:val="a4"/>
        <w:spacing w:line="220" w:lineRule="exact"/>
        <w:jc w:val="both"/>
        <w:rPr>
          <w:rFonts w:ascii="Times New Roman" w:hAnsi="Times New Roman" w:cs="Times New Roman"/>
          <w:sz w:val="26"/>
          <w:szCs w:val="26"/>
        </w:rPr>
      </w:pPr>
      <w:r w:rsidRPr="004A051B">
        <w:rPr>
          <w:rFonts w:ascii="Times New Roman" w:hAnsi="Times New Roman" w:cs="Times New Roman"/>
          <w:sz w:val="26"/>
          <w:szCs w:val="26"/>
        </w:rPr>
        <w:t>О принятии проекта «О внесении изменений в Устав городского поселения «Рабочий поселок Многовершинный» Николаевского муниципального района Хабаровского края</w:t>
      </w: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7F2D30">
      <w:pPr>
        <w:autoSpaceDE w:val="0"/>
        <w:autoSpaceDN w:val="0"/>
        <w:adjustRightInd w:val="0"/>
        <w:spacing w:after="0" w:line="240" w:lineRule="auto"/>
        <w:jc w:val="both"/>
        <w:rPr>
          <w:rFonts w:ascii="Times New Roman" w:hAnsi="Times New Roman" w:cs="Times New Roman"/>
          <w:sz w:val="26"/>
          <w:szCs w:val="26"/>
        </w:rPr>
      </w:pPr>
      <w:r w:rsidRPr="004A051B">
        <w:rPr>
          <w:rFonts w:ascii="Times New Roman" w:hAnsi="Times New Roman" w:cs="Times New Roman"/>
          <w:sz w:val="26"/>
          <w:szCs w:val="26"/>
        </w:rPr>
        <w:tab/>
        <w:t xml:space="preserve">В соответствии </w:t>
      </w:r>
      <w:r>
        <w:rPr>
          <w:rFonts w:ascii="Times New Roman" w:eastAsiaTheme="minorHAnsi" w:hAnsi="Times New Roman" w:cs="Times New Roman"/>
          <w:sz w:val="26"/>
          <w:szCs w:val="26"/>
          <w:lang w:eastAsia="en-US"/>
        </w:rPr>
        <w:t xml:space="preserve">федеральными законами от 09 ноября 2020 г.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540F40">
        <w:rPr>
          <w:rFonts w:ascii="Times New Roman" w:eastAsiaTheme="minorHAnsi" w:hAnsi="Times New Roman" w:cs="Times New Roman"/>
          <w:sz w:val="26"/>
          <w:szCs w:val="26"/>
          <w:lang w:eastAsia="en-US"/>
        </w:rPr>
        <w:t>от 08</w:t>
      </w:r>
      <w:r>
        <w:rPr>
          <w:rFonts w:ascii="Times New Roman" w:eastAsiaTheme="minorHAnsi" w:hAnsi="Times New Roman" w:cs="Times New Roman"/>
          <w:sz w:val="26"/>
          <w:szCs w:val="26"/>
          <w:lang w:eastAsia="en-US"/>
        </w:rPr>
        <w:t xml:space="preserve"> декабря </w:t>
      </w:r>
      <w:r w:rsidRPr="00540F40">
        <w:rPr>
          <w:rFonts w:ascii="Times New Roman" w:eastAsiaTheme="minorHAnsi" w:hAnsi="Times New Roman" w:cs="Times New Roman"/>
          <w:sz w:val="26"/>
          <w:szCs w:val="26"/>
          <w:lang w:eastAsia="en-US"/>
        </w:rPr>
        <w:t xml:space="preserve">2020 </w:t>
      </w:r>
      <w:r>
        <w:rPr>
          <w:rFonts w:ascii="Times New Roman" w:eastAsiaTheme="minorHAnsi" w:hAnsi="Times New Roman" w:cs="Times New Roman"/>
          <w:sz w:val="26"/>
          <w:szCs w:val="26"/>
          <w:lang w:eastAsia="en-US"/>
        </w:rPr>
        <w:t>г. №</w:t>
      </w:r>
      <w:r w:rsidRPr="00540F40">
        <w:rPr>
          <w:rFonts w:ascii="Times New Roman" w:eastAsiaTheme="minorHAnsi" w:hAnsi="Times New Roman" w:cs="Times New Roman"/>
          <w:sz w:val="26"/>
          <w:szCs w:val="26"/>
          <w:lang w:eastAsia="en-US"/>
        </w:rPr>
        <w:t xml:space="preserve"> 411-ФЗ</w:t>
      </w:r>
      <w:r>
        <w:rPr>
          <w:rFonts w:ascii="Times New Roman" w:eastAsiaTheme="minorHAnsi" w:hAnsi="Times New Roman" w:cs="Times New Roman"/>
          <w:sz w:val="26"/>
          <w:szCs w:val="26"/>
          <w:lang w:eastAsia="en-US"/>
        </w:rPr>
        <w:t xml:space="preserve"> «</w:t>
      </w:r>
      <w:r w:rsidRPr="00540F40">
        <w:rPr>
          <w:rFonts w:ascii="Times New Roman" w:eastAsiaTheme="minorHAnsi" w:hAnsi="Times New Roman" w:cs="Times New Roman"/>
          <w:sz w:val="26"/>
          <w:szCs w:val="26"/>
          <w:lang w:eastAsia="en-US"/>
        </w:rPr>
        <w:t xml:space="preserve">О внесении изменений в Федеральный закон </w:t>
      </w:r>
      <w:r>
        <w:rPr>
          <w:rFonts w:ascii="Times New Roman" w:eastAsiaTheme="minorHAnsi" w:hAnsi="Times New Roman" w:cs="Times New Roman"/>
          <w:sz w:val="26"/>
          <w:szCs w:val="26"/>
          <w:lang w:eastAsia="en-US"/>
        </w:rPr>
        <w:t>«</w:t>
      </w:r>
      <w:r w:rsidRPr="00540F40">
        <w:rPr>
          <w:rFonts w:ascii="Times New Roman" w:eastAsiaTheme="minorHAnsi" w:hAnsi="Times New Roman" w:cs="Times New Roman"/>
          <w:sz w:val="26"/>
          <w:szCs w:val="26"/>
          <w:lang w:eastAsia="en-US"/>
        </w:rPr>
        <w:t xml:space="preserve">О государственной регистрации уставов муниципальных образований" и статью 44 Федерального закона </w:t>
      </w:r>
      <w:r>
        <w:rPr>
          <w:rFonts w:ascii="Times New Roman" w:eastAsiaTheme="minorHAnsi" w:hAnsi="Times New Roman" w:cs="Times New Roman"/>
          <w:sz w:val="26"/>
          <w:szCs w:val="26"/>
          <w:lang w:eastAsia="en-US"/>
        </w:rPr>
        <w:t>«</w:t>
      </w:r>
      <w:r w:rsidRPr="00540F40">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w:t>
      </w:r>
      <w:r>
        <w:rPr>
          <w:rFonts w:ascii="Times New Roman" w:eastAsiaTheme="minorHAnsi" w:hAnsi="Times New Roman" w:cs="Times New Roman"/>
          <w:sz w:val="26"/>
          <w:szCs w:val="26"/>
          <w:lang w:eastAsia="en-US"/>
        </w:rPr>
        <w:t xml:space="preserve">», от 22 декабря 2020 г. № 445-ФЗ «О внесении изменений в отдельные законодательные акты Российской Федерации», от 29 декабря 2020 г.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Pr>
          <w:rFonts w:ascii="Times New Roman" w:eastAsiaTheme="minorHAnsi" w:hAnsi="Times New Roman" w:cs="Times New Roman"/>
          <w:sz w:val="24"/>
          <w:szCs w:val="24"/>
          <w:lang w:eastAsia="en-US"/>
        </w:rPr>
        <w:t xml:space="preserve">от 30 декабря 2020 г. № 518-ФЗ «О внесении изменений в отдельные законодательные акты Российской Федерации», от 30 апреля 2021 г. № 116-ФЗ «О внесении изменений в отдельные законодательные акты Российской Федерации», </w:t>
      </w:r>
      <w:r w:rsidRPr="004A051B">
        <w:rPr>
          <w:rFonts w:ascii="Times New Roman" w:hAnsi="Times New Roman" w:cs="Times New Roman"/>
          <w:sz w:val="26"/>
          <w:szCs w:val="26"/>
        </w:rPr>
        <w:t xml:space="preserve">Совет депутатов городского поселения </w:t>
      </w:r>
      <w:r>
        <w:rPr>
          <w:rFonts w:ascii="Times New Roman" w:hAnsi="Times New Roman" w:cs="Times New Roman"/>
          <w:sz w:val="26"/>
          <w:szCs w:val="26"/>
        </w:rPr>
        <w:t>«</w:t>
      </w:r>
      <w:r w:rsidRPr="004A051B">
        <w:rPr>
          <w:rFonts w:ascii="Times New Roman" w:hAnsi="Times New Roman" w:cs="Times New Roman"/>
          <w:sz w:val="26"/>
          <w:szCs w:val="26"/>
        </w:rPr>
        <w:t>Рабочий поселок Многовершинный</w:t>
      </w:r>
      <w:r>
        <w:rPr>
          <w:rFonts w:ascii="Times New Roman" w:hAnsi="Times New Roman" w:cs="Times New Roman"/>
          <w:sz w:val="26"/>
          <w:szCs w:val="26"/>
        </w:rPr>
        <w:t>»</w:t>
      </w:r>
      <w:r w:rsidRPr="004A051B">
        <w:rPr>
          <w:rFonts w:ascii="Times New Roman" w:hAnsi="Times New Roman" w:cs="Times New Roman"/>
          <w:sz w:val="26"/>
          <w:szCs w:val="26"/>
        </w:rPr>
        <w:t xml:space="preserve"> Николаевского муниципального района Хабаровского края</w:t>
      </w:r>
    </w:p>
    <w:p w:rsidR="007F2D30" w:rsidRPr="004A051B" w:rsidRDefault="007F2D30" w:rsidP="007F2D30">
      <w:pPr>
        <w:pStyle w:val="a4"/>
        <w:jc w:val="both"/>
        <w:rPr>
          <w:rFonts w:ascii="Times New Roman" w:hAnsi="Times New Roman" w:cs="Times New Roman"/>
          <w:sz w:val="26"/>
          <w:szCs w:val="26"/>
        </w:rPr>
      </w:pPr>
      <w:r w:rsidRPr="004A051B">
        <w:rPr>
          <w:rFonts w:ascii="Times New Roman" w:hAnsi="Times New Roman" w:cs="Times New Roman"/>
          <w:sz w:val="26"/>
          <w:szCs w:val="26"/>
        </w:rPr>
        <w:t>РЕШИЛ:</w:t>
      </w:r>
    </w:p>
    <w:p w:rsidR="007F2D30" w:rsidRDefault="007F2D30" w:rsidP="007F2D30">
      <w:pPr>
        <w:pStyle w:val="a4"/>
        <w:jc w:val="both"/>
        <w:rPr>
          <w:rFonts w:ascii="Times New Roman" w:hAnsi="Times New Roman" w:cs="Times New Roman"/>
          <w:sz w:val="26"/>
          <w:szCs w:val="26"/>
        </w:rPr>
      </w:pPr>
      <w:r w:rsidRPr="004A051B">
        <w:rPr>
          <w:rFonts w:ascii="Times New Roman" w:hAnsi="Times New Roman" w:cs="Times New Roman"/>
          <w:sz w:val="26"/>
          <w:szCs w:val="26"/>
        </w:rPr>
        <w:tab/>
      </w:r>
      <w:r>
        <w:rPr>
          <w:rFonts w:ascii="Times New Roman" w:hAnsi="Times New Roman" w:cs="Times New Roman"/>
          <w:sz w:val="26"/>
          <w:szCs w:val="26"/>
        </w:rPr>
        <w:t>1</w:t>
      </w:r>
      <w:r w:rsidRPr="004A051B">
        <w:rPr>
          <w:rFonts w:ascii="Times New Roman" w:hAnsi="Times New Roman" w:cs="Times New Roman"/>
          <w:sz w:val="26"/>
          <w:szCs w:val="26"/>
        </w:rPr>
        <w:t>. Принять прилагаемый проект изменений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r>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4A051B">
        <w:rPr>
          <w:rFonts w:ascii="Times New Roman" w:hAnsi="Times New Roman" w:cs="Times New Roman"/>
          <w:sz w:val="26"/>
          <w:szCs w:val="26"/>
        </w:rPr>
        <w:t>2. Главе городского поселения «Рабочий поселок Многовершинный» Фёдорову Я. В. не позднее чем за 30 дней до дня рассмотрения вопроса о принятии внесения изменений в устав городского поселения «Рабочий поселок Многовершинный», опубликовать (обнародовать) проект изменений в Устав городского поселения «Рабочий поселок Многовершинный» в Сборнике нормативных правовых актов городского поселения «Рабочий поселок Многовершинный», разместить на официальном сайте администрации городского поселения «Рабочий поселок Многовершинный».</w:t>
      </w:r>
    </w:p>
    <w:p w:rsidR="007F2D30" w:rsidRPr="004A051B"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lastRenderedPageBreak/>
        <w:tab/>
      </w:r>
      <w:r w:rsidRPr="004A051B">
        <w:rPr>
          <w:rFonts w:ascii="Times New Roman" w:hAnsi="Times New Roman" w:cs="Times New Roman"/>
          <w:sz w:val="26"/>
          <w:szCs w:val="26"/>
        </w:rPr>
        <w:t>3. Контроль за выполнением настоящего решения возложить на мандатную комиссию Совета депутатов городского поселения (Тимофеева М.А.).</w:t>
      </w: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Председатель Совета депутатов городского</w:t>
      </w: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поселения «Рабочий поселок </w:t>
      </w:r>
      <w:proofErr w:type="gramStart"/>
      <w:r w:rsidRPr="004A051B">
        <w:rPr>
          <w:rFonts w:ascii="Times New Roman" w:hAnsi="Times New Roman" w:cs="Times New Roman"/>
          <w:sz w:val="26"/>
          <w:szCs w:val="26"/>
        </w:rPr>
        <w:t xml:space="preserve">Многовершинный»   </w:t>
      </w:r>
      <w:proofErr w:type="gramEnd"/>
      <w:r w:rsidRPr="004A051B">
        <w:rPr>
          <w:rFonts w:ascii="Times New Roman" w:hAnsi="Times New Roman" w:cs="Times New Roman"/>
          <w:sz w:val="26"/>
          <w:szCs w:val="26"/>
        </w:rPr>
        <w:t xml:space="preserve">                               Ю.В. Чешенко</w:t>
      </w:r>
    </w:p>
    <w:p w:rsidR="007F2D30" w:rsidRPr="004A051B" w:rsidRDefault="007F2D30" w:rsidP="009811A7">
      <w:pPr>
        <w:pStyle w:val="a4"/>
        <w:spacing w:line="240" w:lineRule="exact"/>
        <w:jc w:val="both"/>
        <w:rPr>
          <w:rFonts w:ascii="Times New Roman" w:hAnsi="Times New Roman" w:cs="Times New Roman"/>
          <w:sz w:val="26"/>
          <w:szCs w:val="26"/>
        </w:rPr>
      </w:pP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Глава городского поселения «Рабочий</w:t>
      </w: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поселок </w:t>
      </w:r>
      <w:proofErr w:type="gramStart"/>
      <w:r w:rsidRPr="004A051B">
        <w:rPr>
          <w:rFonts w:ascii="Times New Roman" w:hAnsi="Times New Roman" w:cs="Times New Roman"/>
          <w:sz w:val="26"/>
          <w:szCs w:val="26"/>
        </w:rPr>
        <w:t xml:space="preserve">Многовершинный»   </w:t>
      </w:r>
      <w:proofErr w:type="gramEnd"/>
      <w:r w:rsidRPr="004A051B">
        <w:rPr>
          <w:rFonts w:ascii="Times New Roman" w:hAnsi="Times New Roman" w:cs="Times New Roman"/>
          <w:sz w:val="26"/>
          <w:szCs w:val="26"/>
        </w:rPr>
        <w:t xml:space="preserve">                                                                   Я.В. Фёдоров</w:t>
      </w: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                                                                                     </w:t>
      </w:r>
    </w:p>
    <w:p w:rsidR="007F2D30" w:rsidRPr="004A051B" w:rsidRDefault="007F2D30" w:rsidP="007F2D30">
      <w:pPr>
        <w:pStyle w:val="a4"/>
        <w:jc w:val="both"/>
        <w:rPr>
          <w:rFonts w:ascii="Times New Roman" w:hAnsi="Times New Roman" w:cs="Times New Roman"/>
          <w:sz w:val="26"/>
          <w:szCs w:val="26"/>
        </w:rPr>
      </w:pPr>
      <w:r w:rsidRPr="004A051B">
        <w:rPr>
          <w:rFonts w:ascii="Times New Roman" w:hAnsi="Times New Roman" w:cs="Times New Roman"/>
          <w:sz w:val="26"/>
          <w:szCs w:val="26"/>
        </w:rPr>
        <w:t xml:space="preserve">                                                                                      </w:t>
      </w: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7F2D30">
      <w:pPr>
        <w:pStyle w:val="a4"/>
        <w:jc w:val="both"/>
        <w:rPr>
          <w:rFonts w:ascii="Times New Roman" w:hAnsi="Times New Roman" w:cs="Times New Roman"/>
          <w:sz w:val="26"/>
          <w:szCs w:val="26"/>
        </w:rPr>
      </w:pPr>
    </w:p>
    <w:p w:rsidR="007F2D30" w:rsidRPr="004A051B" w:rsidRDefault="007F2D30" w:rsidP="007F2D30">
      <w:pPr>
        <w:pStyle w:val="a4"/>
        <w:jc w:val="both"/>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9811A7" w:rsidRDefault="007F2D30" w:rsidP="007F2D30">
      <w:pPr>
        <w:tabs>
          <w:tab w:val="left" w:pos="5640"/>
        </w:tabs>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7F2D30" w:rsidRDefault="009811A7" w:rsidP="007F2D30">
      <w:pPr>
        <w:tabs>
          <w:tab w:val="left" w:pos="5640"/>
        </w:tabs>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2D30">
        <w:rPr>
          <w:rFonts w:ascii="Times New Roman" w:hAnsi="Times New Roman" w:cs="Times New Roman"/>
          <w:sz w:val="26"/>
          <w:szCs w:val="26"/>
        </w:rPr>
        <w:t>Приложение</w:t>
      </w:r>
    </w:p>
    <w:p w:rsidR="007F2D30" w:rsidRDefault="007F2D30" w:rsidP="007F2D30">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к решению Совета депутатов</w:t>
      </w:r>
    </w:p>
    <w:p w:rsidR="007F2D30" w:rsidRDefault="007F2D30" w:rsidP="007F2D30">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7F2D30" w:rsidRDefault="007F2D30" w:rsidP="007F2D30">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7F2D30" w:rsidRDefault="007F2D30" w:rsidP="007F2D30">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от  17.05.2021</w:t>
      </w:r>
      <w:proofErr w:type="gramEnd"/>
      <w:r>
        <w:rPr>
          <w:rFonts w:ascii="Times New Roman" w:hAnsi="Times New Roman" w:cs="Times New Roman"/>
          <w:sz w:val="26"/>
          <w:szCs w:val="26"/>
        </w:rPr>
        <w:t xml:space="preserve"> № 53-99а  </w:t>
      </w: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rPr>
          <w:rFonts w:ascii="Times New Roman" w:hAnsi="Times New Roman" w:cs="Times New Roman"/>
          <w:sz w:val="26"/>
          <w:szCs w:val="26"/>
        </w:rPr>
      </w:pPr>
    </w:p>
    <w:p w:rsidR="007F2D30" w:rsidRDefault="007F2D30" w:rsidP="007F2D30">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ПРОЕКТ ИЗМЕНЕНИЙ</w:t>
      </w:r>
    </w:p>
    <w:p w:rsidR="007F2D30" w:rsidRDefault="007F2D30" w:rsidP="007F2D30">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 xml:space="preserve">в Устав городского поселения «Рабочий поселок </w:t>
      </w:r>
      <w:proofErr w:type="gramStart"/>
      <w:r>
        <w:rPr>
          <w:rFonts w:ascii="Times New Roman" w:hAnsi="Times New Roman" w:cs="Times New Roman"/>
          <w:sz w:val="26"/>
          <w:szCs w:val="26"/>
        </w:rPr>
        <w:t>Многовершинный»  Николаевского</w:t>
      </w:r>
      <w:proofErr w:type="gramEnd"/>
      <w:r>
        <w:rPr>
          <w:rFonts w:ascii="Times New Roman" w:hAnsi="Times New Roman" w:cs="Times New Roman"/>
          <w:sz w:val="26"/>
          <w:szCs w:val="26"/>
        </w:rPr>
        <w:t xml:space="preserve">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7F2D30" w:rsidRPr="002E54C7" w:rsidRDefault="007F2D30" w:rsidP="007F2D30">
      <w:pPr>
        <w:pStyle w:val="a4"/>
        <w:jc w:val="both"/>
        <w:rPr>
          <w:rFonts w:ascii="Times New Roman" w:hAnsi="Times New Roman" w:cs="Times New Roman"/>
          <w:sz w:val="26"/>
          <w:szCs w:val="26"/>
        </w:rPr>
      </w:pPr>
    </w:p>
    <w:p w:rsidR="007F2D30" w:rsidRDefault="007F2D30" w:rsidP="007F2D30">
      <w:pPr>
        <w:pStyle w:val="a4"/>
        <w:jc w:val="both"/>
        <w:rPr>
          <w:rFonts w:ascii="Times New Roman" w:hAnsi="Times New Roman" w:cs="Times New Roman"/>
          <w:sz w:val="26"/>
          <w:szCs w:val="26"/>
        </w:rPr>
      </w:pPr>
      <w:r w:rsidRPr="002E54C7">
        <w:rPr>
          <w:rFonts w:ascii="Times New Roman" w:hAnsi="Times New Roman" w:cs="Times New Roman"/>
          <w:sz w:val="26"/>
          <w:szCs w:val="26"/>
        </w:rPr>
        <w:tab/>
        <w:t xml:space="preserve">1. </w:t>
      </w:r>
      <w:r>
        <w:rPr>
          <w:rFonts w:ascii="Times New Roman" w:hAnsi="Times New Roman" w:cs="Times New Roman"/>
          <w:sz w:val="26"/>
          <w:szCs w:val="26"/>
        </w:rPr>
        <w:t>В части 1 статьи 5:</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1) дополнить пунктом 4.1 следующего содержания:</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w:t>
      </w:r>
      <w:r w:rsidRPr="0004398F">
        <w:rPr>
          <w:rFonts w:ascii="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04398F">
          <w:rPr>
            <w:rFonts w:ascii="Times New Roman" w:hAnsi="Times New Roman" w:cs="Times New Roman"/>
            <w:sz w:val="26"/>
            <w:szCs w:val="26"/>
          </w:rPr>
          <w:t>законом</w:t>
        </w:r>
      </w:hyperlink>
      <w:r w:rsidRPr="0004398F">
        <w:rPr>
          <w:rFonts w:ascii="Times New Roman" w:hAnsi="Times New Roman" w:cs="Times New Roman"/>
          <w:sz w:val="26"/>
          <w:szCs w:val="26"/>
        </w:rPr>
        <w:t xml:space="preserve"> "О теплоснабжении";</w:t>
      </w:r>
      <w:r>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2) пункты 18, 19 изложить в следующей редакции:</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w:t>
      </w:r>
      <w:r w:rsidRPr="00167A70">
        <w:rPr>
          <w:rFonts w:ascii="Times New Roman" w:hAnsi="Times New Roman" w:cs="Times New Roman"/>
          <w:sz w:val="26"/>
          <w:szCs w:val="26"/>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19) </w:t>
      </w:r>
      <w:r w:rsidRPr="00167A70">
        <w:rPr>
          <w:rFonts w:ascii="Times New Roman" w:hAnsi="Times New Roman" w:cs="Times New Roman"/>
          <w:sz w:val="26"/>
          <w:szCs w:val="26"/>
        </w:rPr>
        <w:t>утверждение правил благоустройства территории городского поселения, осуществление контроля за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r>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3) </w:t>
      </w:r>
      <w:hyperlink r:id="rId6" w:history="1">
        <w:r>
          <w:rPr>
            <w:rFonts w:ascii="Times New Roman" w:hAnsi="Times New Roman" w:cs="Times New Roman"/>
            <w:sz w:val="26"/>
            <w:szCs w:val="26"/>
          </w:rPr>
          <w:t>п</w:t>
        </w:r>
        <w:r w:rsidRPr="005C30DD">
          <w:rPr>
            <w:rFonts w:ascii="Times New Roman" w:hAnsi="Times New Roman" w:cs="Times New Roman"/>
            <w:sz w:val="26"/>
            <w:szCs w:val="26"/>
          </w:rPr>
          <w:t>ункт</w:t>
        </w:r>
        <w:r>
          <w:rPr>
            <w:rFonts w:ascii="Times New Roman" w:hAnsi="Times New Roman" w:cs="Times New Roman"/>
            <w:sz w:val="26"/>
            <w:szCs w:val="26"/>
          </w:rPr>
          <w:t>ы</w:t>
        </w:r>
        <w:r w:rsidRPr="005C30DD">
          <w:rPr>
            <w:rFonts w:ascii="Times New Roman" w:hAnsi="Times New Roman" w:cs="Times New Roman"/>
            <w:sz w:val="26"/>
            <w:szCs w:val="26"/>
          </w:rPr>
          <w:t xml:space="preserve"> 39</w:t>
        </w:r>
        <w:r>
          <w:rPr>
            <w:rFonts w:ascii="Times New Roman" w:hAnsi="Times New Roman" w:cs="Times New Roman"/>
            <w:sz w:val="26"/>
            <w:szCs w:val="26"/>
          </w:rPr>
          <w:t>, 40</w:t>
        </w:r>
      </w:hyperlink>
      <w:r>
        <w:rPr>
          <w:rFonts w:ascii="Times New Roman" w:hAnsi="Times New Roman" w:cs="Times New Roman"/>
          <w:sz w:val="26"/>
          <w:szCs w:val="26"/>
        </w:rPr>
        <w:t xml:space="preserve"> изложить в следующей редакции:</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«39) участие в соответствии с федеральным законом в выполнении комплексных кадастровых работ;</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B9409E">
        <w:rPr>
          <w:rFonts w:ascii="Times New Roman" w:hAnsi="Times New Roman" w:cs="Times New Roman"/>
          <w:sz w:val="26"/>
          <w:szCs w:val="26"/>
        </w:rPr>
        <w:t>40) принятие решений и проведение на территории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4) пункт 41 исключить.</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2. </w:t>
      </w:r>
      <w:hyperlink r:id="rId7" w:history="1">
        <w:r>
          <w:rPr>
            <w:rFonts w:ascii="Times New Roman" w:hAnsi="Times New Roman" w:cs="Times New Roman"/>
            <w:sz w:val="26"/>
            <w:szCs w:val="26"/>
          </w:rPr>
          <w:t>Часть 1 статьи 5</w:t>
        </w:r>
        <w:r w:rsidRPr="001A45E3">
          <w:rPr>
            <w:rFonts w:ascii="Times New Roman" w:hAnsi="Times New Roman" w:cs="Times New Roman"/>
            <w:sz w:val="26"/>
            <w:szCs w:val="26"/>
          </w:rPr>
          <w:t>.1</w:t>
        </w:r>
      </w:hyperlink>
      <w:r>
        <w:rPr>
          <w:rFonts w:ascii="Times New Roman" w:hAnsi="Times New Roman" w:cs="Times New Roman"/>
          <w:sz w:val="26"/>
          <w:szCs w:val="26"/>
        </w:rPr>
        <w:t xml:space="preserve"> дополнить пунктом 18 следующего содержания:</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F2D30" w:rsidRPr="002E54C7"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3. </w:t>
      </w:r>
      <w:r w:rsidRPr="002E54C7">
        <w:rPr>
          <w:rFonts w:ascii="Times New Roman" w:hAnsi="Times New Roman" w:cs="Times New Roman"/>
          <w:sz w:val="26"/>
          <w:szCs w:val="26"/>
        </w:rPr>
        <w:t>Дополнить статьей 10.1 следующего содержания:</w:t>
      </w:r>
    </w:p>
    <w:p w:rsidR="007F2D30" w:rsidRPr="002E54C7" w:rsidRDefault="007F2D30" w:rsidP="007F2D30">
      <w:pPr>
        <w:pStyle w:val="a4"/>
        <w:jc w:val="both"/>
        <w:rPr>
          <w:rFonts w:ascii="Times New Roman" w:hAnsi="Times New Roman" w:cs="Times New Roman"/>
          <w:bCs/>
          <w:sz w:val="26"/>
          <w:szCs w:val="26"/>
        </w:rPr>
      </w:pPr>
      <w:r w:rsidRPr="002E54C7">
        <w:rPr>
          <w:rFonts w:ascii="Times New Roman" w:hAnsi="Times New Roman" w:cs="Times New Roman"/>
          <w:sz w:val="26"/>
          <w:szCs w:val="26"/>
        </w:rPr>
        <w:tab/>
      </w:r>
      <w:r>
        <w:rPr>
          <w:rFonts w:ascii="Times New Roman" w:hAnsi="Times New Roman" w:cs="Times New Roman"/>
          <w:sz w:val="26"/>
          <w:szCs w:val="26"/>
        </w:rPr>
        <w:t>«</w:t>
      </w:r>
      <w:r>
        <w:rPr>
          <w:rFonts w:ascii="Times New Roman" w:hAnsi="Times New Roman" w:cs="Times New Roman"/>
          <w:bCs/>
          <w:sz w:val="26"/>
          <w:szCs w:val="26"/>
        </w:rPr>
        <w:t>Статья 10</w:t>
      </w:r>
      <w:r w:rsidRPr="002E54C7">
        <w:rPr>
          <w:rFonts w:ascii="Times New Roman" w:hAnsi="Times New Roman" w:cs="Times New Roman"/>
          <w:bCs/>
          <w:sz w:val="26"/>
          <w:szCs w:val="26"/>
        </w:rPr>
        <w:t>.1. Сход граждан</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2E54C7">
        <w:rPr>
          <w:rFonts w:ascii="Times New Roman" w:hAnsi="Times New Roman" w:cs="Times New Roman"/>
          <w:sz w:val="26"/>
          <w:szCs w:val="26"/>
        </w:rPr>
        <w:t>1. В случаях, предусмотренных Федеральным законом</w:t>
      </w:r>
      <w:r>
        <w:rPr>
          <w:rFonts w:ascii="Times New Roman" w:hAnsi="Times New Roman" w:cs="Times New Roman"/>
          <w:sz w:val="26"/>
          <w:szCs w:val="26"/>
        </w:rPr>
        <w:t xml:space="preserve"> № 131-ФЗ</w:t>
      </w:r>
      <w:r w:rsidRPr="002E54C7">
        <w:rPr>
          <w:rFonts w:ascii="Times New Roman" w:hAnsi="Times New Roman" w:cs="Times New Roman"/>
          <w:sz w:val="26"/>
          <w:szCs w:val="26"/>
        </w:rPr>
        <w:t>, сход граждан может проводиться:</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2E54C7">
        <w:rPr>
          <w:rFonts w:ascii="Times New Roman" w:hAnsi="Times New Roman" w:cs="Times New Roman"/>
          <w:sz w:val="26"/>
          <w:szCs w:val="26"/>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w:t>
      </w:r>
      <w:r w:rsidRPr="002E54C7">
        <w:rPr>
          <w:rFonts w:ascii="Times New Roman" w:hAnsi="Times New Roman" w:cs="Times New Roman"/>
          <w:sz w:val="26"/>
          <w:szCs w:val="26"/>
        </w:rPr>
        <w:lastRenderedPageBreak/>
        <w:t>указанного населенного пункта к территории другого поселения (муниципального района);</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2E54C7">
        <w:rPr>
          <w:rFonts w:ascii="Times New Roman" w:hAnsi="Times New Roman" w:cs="Times New Roman"/>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3</w:t>
      </w:r>
      <w:r w:rsidRPr="002E54C7">
        <w:rPr>
          <w:rFonts w:ascii="Times New Roman" w:hAnsi="Times New Roman" w:cs="Times New Roman"/>
          <w:sz w:val="26"/>
          <w:szCs w:val="26"/>
        </w:rPr>
        <w:t xml:space="preserve">) </w:t>
      </w:r>
      <w:bookmarkStart w:id="1" w:name="Par14"/>
      <w:bookmarkEnd w:id="1"/>
      <w:r w:rsidRPr="002E54C7">
        <w:rPr>
          <w:rFonts w:ascii="Times New Roman" w:hAnsi="Times New Roman" w:cs="Times New Roman"/>
          <w:sz w:val="26"/>
          <w:szCs w:val="26"/>
        </w:rPr>
        <w:t xml:space="preserve">в соответствии с законом </w:t>
      </w:r>
      <w:r>
        <w:rPr>
          <w:rFonts w:ascii="Times New Roman" w:hAnsi="Times New Roman" w:cs="Times New Roman"/>
          <w:sz w:val="26"/>
          <w:szCs w:val="26"/>
        </w:rPr>
        <w:t>Хабаровского края</w:t>
      </w:r>
      <w:r w:rsidRPr="002E54C7">
        <w:rPr>
          <w:rFonts w:ascii="Times New Roman" w:hAnsi="Times New Roman" w:cs="Times New Roman"/>
          <w:sz w:val="26"/>
          <w:szCs w:val="26"/>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4</w:t>
      </w:r>
      <w:r w:rsidRPr="002E54C7">
        <w:rPr>
          <w:rFonts w:ascii="Times New Roman" w:hAnsi="Times New Roman" w:cs="Times New Roman"/>
          <w:sz w:val="26"/>
          <w:szCs w:val="26"/>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2</w:t>
      </w:r>
      <w:r w:rsidRPr="002E54C7">
        <w:rPr>
          <w:rFonts w:ascii="Times New Roman" w:hAnsi="Times New Roman" w:cs="Times New Roman"/>
          <w:sz w:val="26"/>
          <w:szCs w:val="26"/>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3</w:t>
      </w:r>
      <w:r w:rsidRPr="002E54C7">
        <w:rPr>
          <w:rFonts w:ascii="Times New Roman" w:hAnsi="Times New Roman" w:cs="Times New Roman"/>
          <w:sz w:val="26"/>
          <w:szCs w:val="26"/>
        </w:rPr>
        <w:t xml:space="preserve">. Сход граждан, </w:t>
      </w:r>
      <w:r w:rsidRPr="004E3234">
        <w:rPr>
          <w:rFonts w:ascii="Times New Roman" w:hAnsi="Times New Roman" w:cs="Times New Roman"/>
          <w:sz w:val="26"/>
          <w:szCs w:val="26"/>
        </w:rPr>
        <w:t xml:space="preserve">предусмотренный </w:t>
      </w:r>
      <w:hyperlink w:anchor="Par14" w:history="1">
        <w:r w:rsidRPr="004E3234">
          <w:rPr>
            <w:rFonts w:ascii="Times New Roman" w:hAnsi="Times New Roman" w:cs="Times New Roman"/>
            <w:sz w:val="26"/>
            <w:szCs w:val="26"/>
          </w:rPr>
          <w:t>пунктом 3 части 1</w:t>
        </w:r>
      </w:hyperlink>
      <w:r w:rsidRPr="002E54C7">
        <w:rPr>
          <w:rFonts w:ascii="Times New Roman" w:hAnsi="Times New Roman" w:cs="Times New Roman"/>
          <w:sz w:val="26"/>
          <w:szCs w:val="26"/>
        </w:rPr>
        <w:t xml:space="preserve"> настоящей статьи, может созываться </w:t>
      </w:r>
      <w:r>
        <w:rPr>
          <w:rFonts w:ascii="Times New Roman" w:hAnsi="Times New Roman" w:cs="Times New Roman"/>
          <w:sz w:val="26"/>
          <w:szCs w:val="26"/>
        </w:rPr>
        <w:t>Советом депутатов городского поселения</w:t>
      </w:r>
      <w:r w:rsidRPr="002E54C7">
        <w:rPr>
          <w:rFonts w:ascii="Times New Roman" w:hAnsi="Times New Roman" w:cs="Times New Roman"/>
          <w:sz w:val="26"/>
          <w:szCs w:val="26"/>
        </w:rPr>
        <w:t xml:space="preserve"> по инициативе группы жителей соответствующей части территории населенного пункта численностью не менее 10 человек.</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2E54C7">
        <w:rPr>
          <w:rFonts w:ascii="Times New Roman" w:hAnsi="Times New Roman" w:cs="Times New Roman"/>
          <w:sz w:val="26"/>
          <w:szCs w:val="26"/>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Pr>
          <w:rFonts w:ascii="Times New Roman" w:hAnsi="Times New Roman" w:cs="Times New Roman"/>
          <w:sz w:val="26"/>
          <w:szCs w:val="26"/>
        </w:rPr>
        <w:t>Хабаровского края</w:t>
      </w:r>
      <w:r w:rsidRPr="002E54C7">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4</w:t>
      </w:r>
      <w:r w:rsidRPr="002E54C7">
        <w:rPr>
          <w:rFonts w:ascii="Times New Roman" w:hAnsi="Times New Roman" w:cs="Times New Roman"/>
          <w:sz w:val="26"/>
          <w:szCs w:val="26"/>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4. </w:t>
      </w:r>
      <w:hyperlink r:id="rId8" w:history="1">
        <w:r>
          <w:rPr>
            <w:rFonts w:ascii="Times New Roman" w:hAnsi="Times New Roman" w:cs="Times New Roman"/>
            <w:sz w:val="26"/>
            <w:szCs w:val="26"/>
          </w:rPr>
          <w:t>П</w:t>
        </w:r>
        <w:r w:rsidRPr="00D14C2D">
          <w:rPr>
            <w:rFonts w:ascii="Times New Roman" w:hAnsi="Times New Roman" w:cs="Times New Roman"/>
            <w:sz w:val="26"/>
            <w:szCs w:val="26"/>
          </w:rPr>
          <w:t xml:space="preserve">ункт 7 части 1 статьи </w:t>
        </w:r>
        <w:r>
          <w:rPr>
            <w:rFonts w:ascii="Times New Roman" w:hAnsi="Times New Roman" w:cs="Times New Roman"/>
            <w:sz w:val="26"/>
            <w:szCs w:val="26"/>
          </w:rPr>
          <w:t>2</w:t>
        </w:r>
        <w:r w:rsidRPr="00D14C2D">
          <w:rPr>
            <w:rFonts w:ascii="Times New Roman" w:hAnsi="Times New Roman" w:cs="Times New Roman"/>
            <w:sz w:val="26"/>
            <w:szCs w:val="26"/>
          </w:rPr>
          <w:t>4</w:t>
        </w:r>
      </w:hyperlink>
      <w:r w:rsidRPr="00D14C2D">
        <w:rPr>
          <w:rFonts w:ascii="Times New Roman" w:hAnsi="Times New Roman" w:cs="Times New Roman"/>
          <w:sz w:val="26"/>
          <w:szCs w:val="26"/>
        </w:rPr>
        <w:t xml:space="preserve"> изложить в следующей редакции:</w:t>
      </w:r>
    </w:p>
    <w:p w:rsidR="007F2D30" w:rsidRPr="00D14C2D"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w:t>
      </w:r>
      <w:r w:rsidRPr="00D14C2D">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6"/>
          <w:szCs w:val="26"/>
        </w:rPr>
        <w:t>»</w:t>
      </w:r>
      <w:r w:rsidRPr="00D14C2D">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5. </w:t>
      </w:r>
      <w:hyperlink r:id="rId9" w:history="1">
        <w:r>
          <w:rPr>
            <w:rFonts w:ascii="Times New Roman" w:hAnsi="Times New Roman" w:cs="Times New Roman"/>
            <w:sz w:val="26"/>
            <w:szCs w:val="26"/>
          </w:rPr>
          <w:t>П</w:t>
        </w:r>
        <w:r w:rsidRPr="00C45405">
          <w:rPr>
            <w:rFonts w:ascii="Times New Roman" w:hAnsi="Times New Roman" w:cs="Times New Roman"/>
            <w:sz w:val="26"/>
            <w:szCs w:val="26"/>
          </w:rPr>
          <w:t xml:space="preserve">ункт 8 части </w:t>
        </w:r>
        <w:r>
          <w:rPr>
            <w:rFonts w:ascii="Times New Roman" w:hAnsi="Times New Roman" w:cs="Times New Roman"/>
            <w:sz w:val="26"/>
            <w:szCs w:val="26"/>
          </w:rPr>
          <w:t>1</w:t>
        </w:r>
        <w:r w:rsidRPr="00C45405">
          <w:rPr>
            <w:rFonts w:ascii="Times New Roman" w:hAnsi="Times New Roman" w:cs="Times New Roman"/>
            <w:sz w:val="26"/>
            <w:szCs w:val="26"/>
          </w:rPr>
          <w:t xml:space="preserve"> статьи 3</w:t>
        </w:r>
      </w:hyperlink>
      <w:r>
        <w:rPr>
          <w:rFonts w:ascii="Times New Roman" w:hAnsi="Times New Roman" w:cs="Times New Roman"/>
          <w:sz w:val="26"/>
          <w:szCs w:val="26"/>
        </w:rPr>
        <w:t>2 изложить в следующей редакции:</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lastRenderedPageBreak/>
        <w:tab/>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6. В статье 55:</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1) часть 1 изложить в следующей редакции:</w:t>
      </w:r>
    </w:p>
    <w:p w:rsidR="007F2D30" w:rsidRPr="00B27CD3"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r>
      <w:r w:rsidRPr="00B27CD3">
        <w:rPr>
          <w:rFonts w:ascii="Times New Roman" w:hAnsi="Times New Roman" w:cs="Times New Roman"/>
          <w:sz w:val="26"/>
          <w:szCs w:val="26"/>
        </w:rPr>
        <w:t>«</w:t>
      </w:r>
      <w:r w:rsidRPr="00B27CD3">
        <w:rPr>
          <w:rFonts w:ascii="Times New Roman" w:hAnsi="Times New Roman" w:cs="Times New Roman"/>
          <w:kern w:val="2"/>
          <w:sz w:val="26"/>
          <w:szCs w:val="26"/>
        </w:rPr>
        <w:t xml:space="preserve">1. </w:t>
      </w:r>
      <w:r w:rsidRPr="00B27CD3">
        <w:rPr>
          <w:rFonts w:ascii="Times New Roman" w:hAnsi="Times New Roman" w:cs="Times New Roman"/>
          <w:sz w:val="26"/>
          <w:szCs w:val="26"/>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(либо части его территории), входящего в состав поселения) и для которых размер платежей может быть уменьшен.»;</w:t>
      </w:r>
    </w:p>
    <w:p w:rsidR="007F2D30" w:rsidRPr="00732EEC" w:rsidRDefault="007F2D30" w:rsidP="007F2D30">
      <w:pPr>
        <w:pStyle w:val="a4"/>
        <w:jc w:val="both"/>
        <w:rPr>
          <w:rFonts w:ascii="Times New Roman" w:hAnsi="Times New Roman" w:cs="Times New Roman"/>
          <w:sz w:val="26"/>
          <w:szCs w:val="26"/>
        </w:rPr>
      </w:pPr>
      <w:r w:rsidRPr="00B27CD3">
        <w:rPr>
          <w:rFonts w:ascii="Times New Roman" w:hAnsi="Times New Roman" w:cs="Times New Roman"/>
          <w:sz w:val="26"/>
          <w:szCs w:val="26"/>
        </w:rPr>
        <w:tab/>
      </w:r>
      <w:r>
        <w:rPr>
          <w:rFonts w:ascii="Times New Roman" w:hAnsi="Times New Roman" w:cs="Times New Roman"/>
          <w:sz w:val="26"/>
          <w:szCs w:val="26"/>
        </w:rPr>
        <w:t>2) в части 2 слова «</w:t>
      </w:r>
      <w:r w:rsidRPr="00732EEC">
        <w:rPr>
          <w:rFonts w:ascii="Times New Roman" w:hAnsi="Times New Roman" w:cs="Times New Roman"/>
          <w:sz w:val="26"/>
          <w:szCs w:val="26"/>
        </w:rPr>
        <w:t>пунктами 4 и 4.1 части 1 статьи 25.1 настоящего Федерального закона» заменить словами «пунктами 2, 3 части 1 статьи 10.1 настоящего Устава».</w:t>
      </w:r>
    </w:p>
    <w:p w:rsidR="007F2D30" w:rsidRDefault="007F2D30" w:rsidP="007F2D30">
      <w:pPr>
        <w:pStyle w:val="a4"/>
        <w:jc w:val="both"/>
        <w:rPr>
          <w:rFonts w:ascii="Times New Roman" w:hAnsi="Times New Roman" w:cs="Times New Roman"/>
          <w:sz w:val="26"/>
          <w:szCs w:val="26"/>
        </w:rPr>
      </w:pPr>
      <w:r w:rsidRPr="00732EEC">
        <w:rPr>
          <w:rFonts w:ascii="Times New Roman" w:hAnsi="Times New Roman" w:cs="Times New Roman"/>
          <w:sz w:val="26"/>
          <w:szCs w:val="26"/>
        </w:rPr>
        <w:tab/>
      </w:r>
      <w:r>
        <w:rPr>
          <w:rFonts w:ascii="Times New Roman" w:hAnsi="Times New Roman" w:cs="Times New Roman"/>
          <w:sz w:val="26"/>
          <w:szCs w:val="26"/>
        </w:rPr>
        <w:t>7</w:t>
      </w:r>
      <w:r w:rsidRPr="00732EEC">
        <w:rPr>
          <w:rFonts w:ascii="Times New Roman" w:hAnsi="Times New Roman" w:cs="Times New Roman"/>
          <w:sz w:val="26"/>
          <w:szCs w:val="26"/>
        </w:rPr>
        <w:t xml:space="preserve">. </w:t>
      </w:r>
      <w:r>
        <w:rPr>
          <w:rFonts w:ascii="Times New Roman" w:hAnsi="Times New Roman" w:cs="Times New Roman"/>
          <w:sz w:val="26"/>
          <w:szCs w:val="26"/>
        </w:rPr>
        <w:t>абзац первый части 6 статьи 60 изложить в следующей редакции:</w:t>
      </w:r>
    </w:p>
    <w:p w:rsidR="007F2D30" w:rsidRDefault="007F2D30" w:rsidP="007F2D30">
      <w:pPr>
        <w:pStyle w:val="a4"/>
        <w:jc w:val="both"/>
        <w:rPr>
          <w:rFonts w:ascii="Times New Roman" w:hAnsi="Times New Roman" w:cs="Times New Roman"/>
          <w:sz w:val="26"/>
          <w:szCs w:val="26"/>
        </w:rPr>
      </w:pPr>
      <w:r>
        <w:rPr>
          <w:rFonts w:ascii="Times New Roman" w:hAnsi="Times New Roman" w:cs="Times New Roman"/>
          <w:sz w:val="26"/>
          <w:szCs w:val="26"/>
        </w:rPr>
        <w:tab/>
        <w:t xml:space="preserve">«6. </w:t>
      </w:r>
      <w:r w:rsidRPr="0056212B">
        <w:rPr>
          <w:rFonts w:ascii="Times New Roman" w:hAnsi="Times New Roman" w:cs="Times New Roman"/>
          <w:sz w:val="26"/>
          <w:szCs w:val="26"/>
        </w:rPr>
        <w:t xml:space="preserve">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субъекта Российской Федерации, предусмотренного </w:t>
      </w:r>
      <w:hyperlink r:id="rId10" w:history="1">
        <w:r w:rsidRPr="0056212B">
          <w:rPr>
            <w:rFonts w:ascii="Times New Roman" w:hAnsi="Times New Roman" w:cs="Times New Roman"/>
            <w:sz w:val="26"/>
            <w:szCs w:val="26"/>
          </w:rPr>
          <w:t>частью 6 статьи 4</w:t>
        </w:r>
      </w:hyperlink>
      <w:r w:rsidRPr="0056212B">
        <w:rPr>
          <w:rFonts w:ascii="Times New Roman" w:hAnsi="Times New Roman" w:cs="Times New Roman"/>
          <w:sz w:val="26"/>
          <w:szCs w:val="26"/>
        </w:rPr>
        <w:t xml:space="preserve"> Федерального закона от 21 июля 2005 года № 97-ФЗ </w:t>
      </w:r>
      <w:r>
        <w:rPr>
          <w:rFonts w:ascii="Times New Roman" w:hAnsi="Times New Roman" w:cs="Times New Roman"/>
          <w:sz w:val="26"/>
          <w:szCs w:val="26"/>
        </w:rPr>
        <w:t>«</w:t>
      </w:r>
      <w:r w:rsidRPr="0056212B">
        <w:rPr>
          <w:rFonts w:ascii="Times New Roman" w:hAnsi="Times New Roman" w:cs="Times New Roman"/>
          <w:sz w:val="26"/>
          <w:szCs w:val="26"/>
        </w:rPr>
        <w:t>О государственной регистрации уставов муниципальных образований</w:t>
      </w:r>
      <w:r>
        <w:rPr>
          <w:rFonts w:ascii="Times New Roman" w:hAnsi="Times New Roman" w:cs="Times New Roman"/>
          <w:sz w:val="26"/>
          <w:szCs w:val="26"/>
        </w:rPr>
        <w:t>».</w:t>
      </w:r>
    </w:p>
    <w:p w:rsidR="007F2D30" w:rsidRDefault="007F2D30" w:rsidP="007F2D30">
      <w:pPr>
        <w:pStyle w:val="a4"/>
        <w:jc w:val="both"/>
        <w:rPr>
          <w:rFonts w:ascii="Times New Roman" w:hAnsi="Times New Roman" w:cs="Times New Roman"/>
          <w:sz w:val="26"/>
          <w:szCs w:val="26"/>
        </w:rPr>
      </w:pPr>
    </w:p>
    <w:p w:rsidR="007F2D30" w:rsidRPr="002E54C7" w:rsidRDefault="007F2D30" w:rsidP="007F2D30">
      <w:pPr>
        <w:pStyle w:val="a4"/>
        <w:jc w:val="both"/>
        <w:rPr>
          <w:rFonts w:ascii="Times New Roman" w:hAnsi="Times New Roman" w:cs="Times New Roman"/>
          <w:sz w:val="26"/>
          <w:szCs w:val="26"/>
        </w:rPr>
      </w:pP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Председатель Совета депутатов городского</w:t>
      </w: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поселения «Рабочий поселок </w:t>
      </w:r>
      <w:proofErr w:type="gramStart"/>
      <w:r w:rsidRPr="004A051B">
        <w:rPr>
          <w:rFonts w:ascii="Times New Roman" w:hAnsi="Times New Roman" w:cs="Times New Roman"/>
          <w:sz w:val="26"/>
          <w:szCs w:val="26"/>
        </w:rPr>
        <w:t xml:space="preserve">Многовершинный»   </w:t>
      </w:r>
      <w:proofErr w:type="gramEnd"/>
      <w:r w:rsidRPr="004A051B">
        <w:rPr>
          <w:rFonts w:ascii="Times New Roman" w:hAnsi="Times New Roman" w:cs="Times New Roman"/>
          <w:sz w:val="26"/>
          <w:szCs w:val="26"/>
        </w:rPr>
        <w:t xml:space="preserve">                               Ю.В. Чешенко</w:t>
      </w:r>
    </w:p>
    <w:p w:rsidR="007F2D30" w:rsidRDefault="007F2D30" w:rsidP="009811A7">
      <w:pPr>
        <w:pStyle w:val="a4"/>
        <w:spacing w:line="240" w:lineRule="exact"/>
        <w:jc w:val="both"/>
        <w:rPr>
          <w:rFonts w:ascii="Times New Roman" w:hAnsi="Times New Roman" w:cs="Times New Roman"/>
          <w:sz w:val="26"/>
          <w:szCs w:val="26"/>
        </w:rPr>
      </w:pPr>
    </w:p>
    <w:p w:rsidR="007F2D30" w:rsidRPr="004A051B" w:rsidRDefault="007F2D30" w:rsidP="009811A7">
      <w:pPr>
        <w:pStyle w:val="a4"/>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Глава городского поселения «Рабочий</w:t>
      </w:r>
    </w:p>
    <w:p w:rsidR="007F2D30" w:rsidRDefault="007F2D30" w:rsidP="009811A7">
      <w:pPr>
        <w:tabs>
          <w:tab w:val="left" w:pos="4820"/>
        </w:tabs>
        <w:spacing w:after="0"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поселок </w:t>
      </w:r>
      <w:proofErr w:type="gramStart"/>
      <w:r w:rsidRPr="004A051B">
        <w:rPr>
          <w:rFonts w:ascii="Times New Roman" w:hAnsi="Times New Roman" w:cs="Times New Roman"/>
          <w:sz w:val="26"/>
          <w:szCs w:val="26"/>
        </w:rPr>
        <w:t>Многовершинный»</w:t>
      </w:r>
      <w:r w:rsidR="009811A7">
        <w:rPr>
          <w:rFonts w:ascii="Times New Roman" w:hAnsi="Times New Roman" w:cs="Times New Roman"/>
          <w:sz w:val="26"/>
          <w:szCs w:val="26"/>
        </w:rPr>
        <w:t xml:space="preserve">   </w:t>
      </w:r>
      <w:proofErr w:type="gramEnd"/>
      <w:r w:rsidR="009811A7">
        <w:rPr>
          <w:rFonts w:ascii="Times New Roman" w:hAnsi="Times New Roman" w:cs="Times New Roman"/>
          <w:sz w:val="26"/>
          <w:szCs w:val="26"/>
        </w:rPr>
        <w:t xml:space="preserve">                                                                   Я.В. Фёдоров</w:t>
      </w:r>
      <w:r w:rsidRPr="004A051B">
        <w:rPr>
          <w:rFonts w:ascii="Times New Roman" w:hAnsi="Times New Roman" w:cs="Times New Roman"/>
          <w:sz w:val="26"/>
          <w:szCs w:val="26"/>
        </w:rPr>
        <w:t xml:space="preserve">                                 </w:t>
      </w:r>
    </w:p>
    <w:p w:rsidR="00EE75D2" w:rsidRDefault="00EE75D2"/>
    <w:sectPr w:rsidR="00EE75D2" w:rsidSect="009811A7">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DD"/>
    <w:rsid w:val="007F2D30"/>
    <w:rsid w:val="009806DD"/>
    <w:rsid w:val="009811A7"/>
    <w:rsid w:val="00EE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31AC9-D672-4DCA-8715-33DC8D4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3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F2D30"/>
    <w:pPr>
      <w:suppressAutoHyphens/>
      <w:autoSpaceDN w:val="0"/>
      <w:spacing w:after="200" w:line="276" w:lineRule="auto"/>
      <w:textAlignment w:val="baseline"/>
    </w:pPr>
    <w:rPr>
      <w:rFonts w:ascii="Calibri" w:eastAsia="SimSun" w:hAnsi="Calibri" w:cs="F"/>
      <w:kern w:val="3"/>
      <w:lang w:eastAsia="ru-RU"/>
    </w:rPr>
  </w:style>
  <w:style w:type="character" w:styleId="a3">
    <w:name w:val="Hyperlink"/>
    <w:basedOn w:val="a0"/>
    <w:rsid w:val="007F2D30"/>
    <w:rPr>
      <w:color w:val="0563C1"/>
      <w:u w:val="single"/>
    </w:rPr>
  </w:style>
  <w:style w:type="paragraph" w:styleId="a4">
    <w:name w:val="No Spacing"/>
    <w:uiPriority w:val="1"/>
    <w:qFormat/>
    <w:rsid w:val="007F2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52E2732E565F8639EE5032F11AC1EFA7495E9554DEA87F2F85DBFCA51373C0890A0AD4A9B32FCF78B87FB40B3C40CDBC1FB86f1T5C" TargetMode="External"/><Relationship Id="rId3" Type="http://schemas.openxmlformats.org/officeDocument/2006/relationships/webSettings" Target="webSettings.xml"/><Relationship Id="rId7" Type="http://schemas.openxmlformats.org/officeDocument/2006/relationships/hyperlink" Target="consultantplus://offline/ref=19826E7C8523BB08257AA99F2585AFA0B449F0953C2BF5BEC2405C66448F12BC6382758F6DCD1E0EA9E4CB3029719BFDB974C37B9Fi4z9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92F28F7FB08D4F49034F31B7BAFE8DA257436105E14D83975D91ECC8AB1C93BC71532A5F00B6206EEDBC877359CE403E6CA4B214nBuDB" TargetMode="External"/><Relationship Id="rId11" Type="http://schemas.openxmlformats.org/officeDocument/2006/relationships/fontTable" Target="fontTable.xml"/><Relationship Id="rId5" Type="http://schemas.openxmlformats.org/officeDocument/2006/relationships/hyperlink" Target="consultantplus://offline/ref=ED13A9DFD34D7D255621783BE454C44A91C70CE8825FAC2FB3A3371D548A8DA143C686B5C792D0D17F145910E0BC251E73B223EAFFlDA3C" TargetMode="External"/><Relationship Id="rId10" Type="http://schemas.openxmlformats.org/officeDocument/2006/relationships/hyperlink" Target="consultantplus://offline/ref=3BEC89D84A18E5EAF4B7682C1AB07F64AEF408083DB93EEF9370EF8C0F3801FC0FD7D95674FCA9CC1FFF25AADCA2C8F986AAD6E13Bq5B" TargetMode="External"/><Relationship Id="rId4" Type="http://schemas.openxmlformats.org/officeDocument/2006/relationships/hyperlink" Target="http://mnogovershinnyj.ru" TargetMode="External"/><Relationship Id="rId9" Type="http://schemas.openxmlformats.org/officeDocument/2006/relationships/hyperlink" Target="consultantplus://offline/ref=36EC82E42351E8F62944F45EA0CD5F2368AEE2162C16B7F63D32C3714125364F09FA71511EF43682BEF25BC1F39EBBE680735046k0V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2250</Words>
  <Characters>12826</Characters>
  <Application>Microsoft Office Word</Application>
  <DocSecurity>0</DocSecurity>
  <Lines>106</Lines>
  <Paragraphs>30</Paragraphs>
  <ScaleCrop>false</ScaleCrop>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2021-06-18T03:47:00Z</dcterms:created>
  <dcterms:modified xsi:type="dcterms:W3CDTF">2021-06-22T02:06:00Z</dcterms:modified>
</cp:coreProperties>
</file>