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0D" w:rsidRPr="00D1660D" w:rsidRDefault="00D1660D" w:rsidP="00D1660D">
      <w:pPr>
        <w:spacing w:line="240" w:lineRule="exact"/>
        <w:jc w:val="center"/>
        <w:rPr>
          <w:rFonts w:ascii="Times New Roman" w:hAnsi="Times New Roman" w:cs="Times New Roman"/>
          <w:sz w:val="26"/>
          <w:szCs w:val="26"/>
        </w:rPr>
      </w:pPr>
      <w:r w:rsidRPr="00D1660D">
        <w:rPr>
          <w:rFonts w:ascii="Times New Roman" w:hAnsi="Times New Roman" w:cs="Times New Roman"/>
          <w:sz w:val="26"/>
          <w:szCs w:val="26"/>
        </w:rPr>
        <w:t>Администрация городского полселения «Рабочий поселок Многовершинный»</w:t>
      </w:r>
    </w:p>
    <w:p w:rsidR="00D1660D" w:rsidRPr="00D1660D" w:rsidRDefault="00D1660D" w:rsidP="00D1660D">
      <w:pPr>
        <w:spacing w:line="240" w:lineRule="exact"/>
        <w:jc w:val="center"/>
        <w:rPr>
          <w:rFonts w:ascii="Times New Roman" w:hAnsi="Times New Roman" w:cs="Times New Roman"/>
          <w:sz w:val="26"/>
          <w:szCs w:val="26"/>
        </w:rPr>
      </w:pPr>
      <w:r w:rsidRPr="00D1660D">
        <w:rPr>
          <w:rFonts w:ascii="Times New Roman" w:hAnsi="Times New Roman" w:cs="Times New Roman"/>
          <w:sz w:val="26"/>
          <w:szCs w:val="26"/>
        </w:rPr>
        <w:t>Николаевского муниципального района Хабаровского края</w:t>
      </w:r>
    </w:p>
    <w:p w:rsidR="00D1660D" w:rsidRDefault="00D1660D" w:rsidP="00D1660D"/>
    <w:p w:rsidR="00D1660D" w:rsidRPr="00D1660D" w:rsidRDefault="00D1660D" w:rsidP="00D1660D">
      <w:pPr>
        <w:jc w:val="center"/>
        <w:rPr>
          <w:rFonts w:ascii="Times New Roman" w:hAnsi="Times New Roman" w:cs="Times New Roman"/>
          <w:b/>
          <w:sz w:val="26"/>
          <w:szCs w:val="26"/>
        </w:rPr>
      </w:pPr>
      <w:r>
        <w:rPr>
          <w:rFonts w:ascii="Times New Roman" w:hAnsi="Times New Roman" w:cs="Times New Roman"/>
          <w:b/>
          <w:sz w:val="26"/>
          <w:szCs w:val="26"/>
        </w:rPr>
        <w:t>ПОСТАНОВЛЕНИЕ</w:t>
      </w:r>
      <w:r>
        <w:t xml:space="preserve"> </w:t>
      </w:r>
    </w:p>
    <w:p w:rsidR="00D1660D" w:rsidRPr="00D1660D" w:rsidRDefault="00D1660D" w:rsidP="00D1660D">
      <w:pPr>
        <w:rPr>
          <w:rFonts w:ascii="Times New Roman" w:hAnsi="Times New Roman" w:cs="Times New Roman"/>
          <w:sz w:val="26"/>
          <w:szCs w:val="26"/>
        </w:rPr>
      </w:pPr>
      <w:r w:rsidRPr="00D1660D">
        <w:rPr>
          <w:rFonts w:ascii="Times New Roman" w:hAnsi="Times New Roman" w:cs="Times New Roman"/>
          <w:sz w:val="26"/>
          <w:szCs w:val="26"/>
        </w:rPr>
        <w:t xml:space="preserve">06.11.2015        </w:t>
      </w:r>
      <w:r>
        <w:rPr>
          <w:rFonts w:ascii="Times New Roman" w:hAnsi="Times New Roman" w:cs="Times New Roman"/>
          <w:sz w:val="26"/>
          <w:szCs w:val="26"/>
        </w:rPr>
        <w:t xml:space="preserve">                                                                                                                  № 68-па</w:t>
      </w:r>
      <w:r w:rsidRPr="00D1660D">
        <w:rPr>
          <w:rFonts w:ascii="Times New Roman" w:hAnsi="Times New Roman" w:cs="Times New Roman"/>
          <w:sz w:val="26"/>
          <w:szCs w:val="26"/>
        </w:rPr>
        <w:t xml:space="preserve">                                   </w:t>
      </w:r>
      <w:r w:rsidRPr="00D1660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1660D" w:rsidRPr="00D1660D" w:rsidRDefault="00D1660D" w:rsidP="00D1660D">
      <w:pPr>
        <w:jc w:val="center"/>
        <w:rPr>
          <w:rFonts w:ascii="Times New Roman" w:hAnsi="Times New Roman" w:cs="Times New Roman"/>
          <w:sz w:val="26"/>
          <w:szCs w:val="26"/>
        </w:rPr>
      </w:pPr>
      <w:proofErr w:type="spellStart"/>
      <w:r w:rsidRPr="00D1660D">
        <w:rPr>
          <w:rFonts w:ascii="Times New Roman" w:hAnsi="Times New Roman" w:cs="Times New Roman"/>
          <w:sz w:val="26"/>
          <w:szCs w:val="26"/>
        </w:rPr>
        <w:t>р.п</w:t>
      </w:r>
      <w:proofErr w:type="spellEnd"/>
      <w:r w:rsidRPr="00D1660D">
        <w:rPr>
          <w:rFonts w:ascii="Times New Roman" w:hAnsi="Times New Roman" w:cs="Times New Roman"/>
          <w:sz w:val="26"/>
          <w:szCs w:val="26"/>
        </w:rPr>
        <w:t>. Многовершинны</w:t>
      </w:r>
      <w:r>
        <w:rPr>
          <w:rFonts w:ascii="Times New Roman" w:hAnsi="Times New Roman" w:cs="Times New Roman"/>
          <w:sz w:val="26"/>
          <w:szCs w:val="26"/>
        </w:rPr>
        <w:t>й</w:t>
      </w:r>
    </w:p>
    <w:p w:rsidR="00D1660D" w:rsidRPr="00D1660D" w:rsidRDefault="00D1660D" w:rsidP="00D1660D">
      <w:pPr>
        <w:pStyle w:val="ConsPlusTitle"/>
        <w:spacing w:line="240" w:lineRule="exact"/>
        <w:jc w:val="center"/>
        <w:rPr>
          <w:rFonts w:ascii="Times New Roman" w:hAnsi="Times New Roman" w:cs="Times New Roman"/>
          <w:sz w:val="26"/>
          <w:szCs w:val="26"/>
        </w:rPr>
      </w:pPr>
      <w:r w:rsidRPr="00D1660D">
        <w:rPr>
          <w:rFonts w:ascii="Times New Roman" w:hAnsi="Times New Roman" w:cs="Times New Roman"/>
          <w:b w:val="0"/>
          <w:sz w:val="26"/>
          <w:szCs w:val="26"/>
        </w:rPr>
        <w:t xml:space="preserve">Об утверждении административного регламента предоставления физическим и юридическим лицам в постоянное (бессрочное) пользование, безвозмездное пользование аренду </w:t>
      </w:r>
      <w:proofErr w:type="gramStart"/>
      <w:r w:rsidRPr="00D1660D">
        <w:rPr>
          <w:rFonts w:ascii="Times New Roman" w:hAnsi="Times New Roman" w:cs="Times New Roman"/>
          <w:b w:val="0"/>
          <w:sz w:val="26"/>
          <w:szCs w:val="26"/>
        </w:rPr>
        <w:t>земельных участков</w:t>
      </w:r>
      <w:proofErr w:type="gramEnd"/>
      <w:r w:rsidRPr="00D1660D">
        <w:rPr>
          <w:rFonts w:ascii="Times New Roman" w:hAnsi="Times New Roman" w:cs="Times New Roman"/>
          <w:b w:val="0"/>
          <w:sz w:val="26"/>
          <w:szCs w:val="26"/>
        </w:rPr>
        <w:t xml:space="preserve"> находящихся в собственности муниципального образования</w:t>
      </w:r>
      <w:r w:rsidRPr="00D1660D">
        <w:rPr>
          <w:rFonts w:ascii="Times New Roman" w:hAnsi="Times New Roman" w:cs="Times New Roman"/>
          <w:sz w:val="26"/>
          <w:szCs w:val="26"/>
        </w:rPr>
        <w:t>.</w:t>
      </w:r>
    </w:p>
    <w:p w:rsidR="00D1660D" w:rsidRPr="00D1660D" w:rsidRDefault="00D1660D" w:rsidP="00D1660D">
      <w:pPr>
        <w:spacing w:line="240" w:lineRule="exact"/>
        <w:jc w:val="both"/>
        <w:rPr>
          <w:rFonts w:ascii="Times New Roman" w:hAnsi="Times New Roman" w:cs="Times New Roman"/>
          <w:sz w:val="26"/>
          <w:szCs w:val="26"/>
        </w:rPr>
      </w:pPr>
    </w:p>
    <w:p w:rsidR="00D1660D" w:rsidRDefault="00D1660D" w:rsidP="00D1660D">
      <w:pPr>
        <w:spacing w:after="0"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          В соответствии с Федеральными законами от 27 июля 2010 г № 210-ФЗ «Об организации предоставления государственных и муниципальных услуг» от 06 октября 2003 г № 131-ФЗ «Об общих принципах организации местного самоуправления в Российской Федерации», постановлением главы городского поселения «Рабочий поселок Многовершинный» от 07 декабря 2011 № 31-па Об утверждении Порядка разработки и утверждения административных регламентов предоставления муниципальных услуг», администрация городского поселения «Рабочий поселок Многовершинный» Николаевского муниципального района Хабаровского края</w:t>
      </w:r>
    </w:p>
    <w:p w:rsidR="00D1660D" w:rsidRPr="00D1660D" w:rsidRDefault="00D1660D" w:rsidP="00D1660D">
      <w:pPr>
        <w:spacing w:after="0" w:line="240" w:lineRule="auto"/>
        <w:jc w:val="both"/>
        <w:rPr>
          <w:rFonts w:ascii="Times New Roman" w:hAnsi="Times New Roman" w:cs="Times New Roman"/>
          <w:sz w:val="26"/>
          <w:szCs w:val="26"/>
        </w:rPr>
      </w:pPr>
      <w:r w:rsidRPr="00D1660D">
        <w:rPr>
          <w:rFonts w:ascii="Times New Roman" w:hAnsi="Times New Roman" w:cs="Times New Roman"/>
          <w:sz w:val="26"/>
          <w:szCs w:val="26"/>
        </w:rPr>
        <w:t>ПОСТАНОВЛЯЕТ:</w:t>
      </w:r>
    </w:p>
    <w:p w:rsidR="00D1660D" w:rsidRPr="00D1660D" w:rsidRDefault="00D1660D" w:rsidP="00D1660D">
      <w:pPr>
        <w:spacing w:after="0"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         1.Утвердить прилагаемый Административный регламент </w:t>
      </w:r>
      <w:proofErr w:type="gramStart"/>
      <w:r w:rsidRPr="00D1660D">
        <w:rPr>
          <w:rFonts w:ascii="Times New Roman" w:hAnsi="Times New Roman" w:cs="Times New Roman"/>
          <w:sz w:val="26"/>
          <w:szCs w:val="26"/>
        </w:rPr>
        <w:t xml:space="preserve">по </w:t>
      </w:r>
      <w:r w:rsidRPr="00D1660D">
        <w:rPr>
          <w:rFonts w:ascii="Times New Roman" w:hAnsi="Times New Roman" w:cs="Times New Roman"/>
          <w:b/>
          <w:sz w:val="26"/>
          <w:szCs w:val="26"/>
        </w:rPr>
        <w:t xml:space="preserve"> </w:t>
      </w:r>
      <w:r w:rsidRPr="00D1660D">
        <w:rPr>
          <w:rFonts w:ascii="Times New Roman" w:hAnsi="Times New Roman" w:cs="Times New Roman"/>
          <w:sz w:val="26"/>
          <w:szCs w:val="26"/>
        </w:rPr>
        <w:t>предоставлению</w:t>
      </w:r>
      <w:proofErr w:type="gramEnd"/>
      <w:r w:rsidRPr="00D1660D">
        <w:rPr>
          <w:rFonts w:ascii="Times New Roman" w:hAnsi="Times New Roman" w:cs="Times New Roman"/>
          <w:sz w:val="26"/>
          <w:szCs w:val="26"/>
        </w:rPr>
        <w:t xml:space="preserve"> физическим и юридическим лицам в постоянное (бессрочное) пользование, безвозмездное пользование аренду земельных участков находящихся в собственности муниципального образования.</w:t>
      </w:r>
    </w:p>
    <w:p w:rsidR="00D1660D" w:rsidRPr="00D1660D" w:rsidRDefault="00D1660D" w:rsidP="00D166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1660D">
        <w:rPr>
          <w:rFonts w:ascii="Times New Roman" w:hAnsi="Times New Roman" w:cs="Times New Roman"/>
          <w:sz w:val="26"/>
          <w:szCs w:val="26"/>
        </w:rPr>
        <w:t xml:space="preserve"> 2. Опубликовать постановление на официальном сайте городского поселения «Рабочий поселок Многовершинный»: </w:t>
      </w:r>
      <w:r w:rsidRPr="00D1660D">
        <w:rPr>
          <w:rFonts w:ascii="Times New Roman" w:hAnsi="Times New Roman" w:cs="Times New Roman"/>
          <w:sz w:val="26"/>
          <w:szCs w:val="26"/>
          <w:lang w:val="en-US"/>
        </w:rPr>
        <w:t>http</w:t>
      </w:r>
      <w:r w:rsidRPr="00D1660D">
        <w:rPr>
          <w:rFonts w:ascii="Times New Roman" w:hAnsi="Times New Roman" w:cs="Times New Roman"/>
          <w:sz w:val="26"/>
          <w:szCs w:val="26"/>
        </w:rPr>
        <w:t>://</w:t>
      </w:r>
      <w:proofErr w:type="spellStart"/>
      <w:r w:rsidRPr="00D1660D">
        <w:rPr>
          <w:rFonts w:ascii="Times New Roman" w:hAnsi="Times New Roman" w:cs="Times New Roman"/>
          <w:sz w:val="26"/>
          <w:szCs w:val="26"/>
          <w:lang w:val="en-US"/>
        </w:rPr>
        <w:t>mnogovershinnyj</w:t>
      </w:r>
      <w:proofErr w:type="spellEnd"/>
      <w:r w:rsidRPr="00D1660D">
        <w:rPr>
          <w:rFonts w:ascii="Times New Roman" w:hAnsi="Times New Roman" w:cs="Times New Roman"/>
          <w:sz w:val="26"/>
          <w:szCs w:val="26"/>
        </w:rPr>
        <w:t>.</w:t>
      </w:r>
      <w:proofErr w:type="spellStart"/>
      <w:r w:rsidRPr="00D1660D">
        <w:rPr>
          <w:rFonts w:ascii="Times New Roman" w:hAnsi="Times New Roman" w:cs="Times New Roman"/>
          <w:sz w:val="26"/>
          <w:szCs w:val="26"/>
          <w:lang w:val="en-US"/>
        </w:rPr>
        <w:t>ru</w:t>
      </w:r>
      <w:proofErr w:type="spellEnd"/>
    </w:p>
    <w:p w:rsidR="00D1660D" w:rsidRPr="00D1660D" w:rsidRDefault="00D1660D" w:rsidP="00D1660D">
      <w:pPr>
        <w:tabs>
          <w:tab w:val="left" w:pos="567"/>
        </w:tabs>
        <w:spacing w:after="0"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         3.Контроль за исполнением настоящего постановления оставляю за собой.</w:t>
      </w:r>
    </w:p>
    <w:p w:rsidR="00D1660D" w:rsidRPr="00D1660D" w:rsidRDefault="00D1660D" w:rsidP="00D1660D">
      <w:pPr>
        <w:tabs>
          <w:tab w:val="left" w:pos="426"/>
          <w:tab w:val="left" w:pos="709"/>
        </w:tabs>
        <w:spacing w:after="0"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         4.Настоящее постановление вступает в силу со дня его опубликования (обнародования).</w:t>
      </w:r>
    </w:p>
    <w:p w:rsidR="00D1660D" w:rsidRPr="00D1660D" w:rsidRDefault="00D1660D" w:rsidP="00D1660D">
      <w:pPr>
        <w:spacing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 </w:t>
      </w:r>
    </w:p>
    <w:p w:rsidR="00D1660D" w:rsidRPr="00D1660D" w:rsidRDefault="00D1660D" w:rsidP="00D1660D">
      <w:pPr>
        <w:spacing w:line="240" w:lineRule="auto"/>
        <w:jc w:val="both"/>
        <w:rPr>
          <w:rFonts w:ascii="Times New Roman" w:hAnsi="Times New Roman" w:cs="Times New Roman"/>
          <w:sz w:val="26"/>
          <w:szCs w:val="26"/>
        </w:rPr>
      </w:pPr>
      <w:r w:rsidRPr="00D1660D">
        <w:rPr>
          <w:rFonts w:ascii="Times New Roman" w:hAnsi="Times New Roman" w:cs="Times New Roman"/>
          <w:sz w:val="26"/>
          <w:szCs w:val="26"/>
        </w:rPr>
        <w:t xml:space="preserve">Глава                                                                                                  </w:t>
      </w:r>
      <w:r>
        <w:rPr>
          <w:rFonts w:ascii="Times New Roman" w:hAnsi="Times New Roman" w:cs="Times New Roman"/>
          <w:sz w:val="26"/>
          <w:szCs w:val="26"/>
        </w:rPr>
        <w:t xml:space="preserve">              </w:t>
      </w:r>
      <w:r w:rsidRPr="00D1660D">
        <w:rPr>
          <w:rFonts w:ascii="Times New Roman" w:hAnsi="Times New Roman" w:cs="Times New Roman"/>
          <w:sz w:val="26"/>
          <w:szCs w:val="26"/>
        </w:rPr>
        <w:t xml:space="preserve">             </w:t>
      </w:r>
      <w:proofErr w:type="spellStart"/>
      <w:r w:rsidRPr="00D1660D">
        <w:rPr>
          <w:rFonts w:ascii="Times New Roman" w:hAnsi="Times New Roman" w:cs="Times New Roman"/>
          <w:sz w:val="26"/>
          <w:szCs w:val="26"/>
        </w:rPr>
        <w:t>Е.Ю.Ганзюк</w:t>
      </w:r>
      <w:proofErr w:type="spellEnd"/>
      <w:r w:rsidRPr="00D1660D">
        <w:rPr>
          <w:rFonts w:ascii="Times New Roman" w:hAnsi="Times New Roman" w:cs="Times New Roman"/>
          <w:sz w:val="26"/>
          <w:szCs w:val="26"/>
        </w:rPr>
        <w:t xml:space="preserve">         </w:t>
      </w:r>
    </w:p>
    <w:p w:rsidR="00D1660D" w:rsidRPr="007369BE" w:rsidRDefault="00D1660D" w:rsidP="00D1660D">
      <w:pPr>
        <w:jc w:val="both"/>
        <w:rPr>
          <w:sz w:val="26"/>
          <w:szCs w:val="26"/>
        </w:rPr>
      </w:pPr>
    </w:p>
    <w:p w:rsidR="007522BA" w:rsidRDefault="007522BA"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D1660D" w:rsidRDefault="00D1660D" w:rsidP="007522BA">
      <w:pPr>
        <w:pStyle w:val="ConsPlusNormal"/>
        <w:jc w:val="both"/>
      </w:pPr>
    </w:p>
    <w:p w:rsidR="007522BA" w:rsidRDefault="007522BA" w:rsidP="007522BA">
      <w:pPr>
        <w:pStyle w:val="ConsPlusNormal"/>
        <w:jc w:val="right"/>
        <w:outlineLvl w:val="0"/>
      </w:pPr>
      <w:r>
        <w:lastRenderedPageBreak/>
        <w:t>УТВЕРЖДЕН</w:t>
      </w:r>
    </w:p>
    <w:p w:rsidR="00F614BF" w:rsidRDefault="00F614BF" w:rsidP="00D97191">
      <w:pPr>
        <w:pStyle w:val="ConsPlusNormal"/>
        <w:jc w:val="right"/>
      </w:pPr>
      <w:r>
        <w:t>постановлением администрации</w:t>
      </w:r>
    </w:p>
    <w:p w:rsidR="00F614BF" w:rsidRDefault="00F614BF" w:rsidP="00D97191">
      <w:pPr>
        <w:pStyle w:val="ConsPlusNormal"/>
        <w:jc w:val="right"/>
      </w:pPr>
      <w:r>
        <w:t xml:space="preserve">   городского поселения «Рабочий </w:t>
      </w:r>
    </w:p>
    <w:p w:rsidR="00F614BF" w:rsidRDefault="00F614BF" w:rsidP="00D97191">
      <w:pPr>
        <w:pStyle w:val="ConsPlusNormal"/>
        <w:jc w:val="right"/>
      </w:pPr>
      <w:r>
        <w:t xml:space="preserve">          поселок Многовершинный»</w:t>
      </w:r>
    </w:p>
    <w:p w:rsidR="007522BA" w:rsidRDefault="00F614BF" w:rsidP="00F614BF">
      <w:pPr>
        <w:pStyle w:val="ConsPlusNormal"/>
      </w:pPr>
      <w:r>
        <w:t xml:space="preserve">                                                                                                                                  от    </w:t>
      </w:r>
      <w:r w:rsidR="006F1BD6">
        <w:t>06.11.2015</w:t>
      </w:r>
      <w:r>
        <w:t xml:space="preserve">         </w:t>
      </w:r>
      <w:r w:rsidR="006F1BD6">
        <w:t xml:space="preserve">   </w:t>
      </w:r>
      <w:proofErr w:type="gramStart"/>
      <w:r>
        <w:t>№</w:t>
      </w:r>
      <w:r w:rsidR="00D97191">
        <w:t xml:space="preserve">  </w:t>
      </w:r>
      <w:r w:rsidR="006F1BD6">
        <w:t>68</w:t>
      </w:r>
      <w:proofErr w:type="gramEnd"/>
      <w:r w:rsidR="006F1BD6">
        <w:t>-па</w:t>
      </w:r>
      <w:bookmarkStart w:id="0" w:name="_GoBack"/>
      <w:bookmarkEnd w:id="0"/>
    </w:p>
    <w:p w:rsidR="007522BA" w:rsidRDefault="007522BA" w:rsidP="007522BA">
      <w:pPr>
        <w:pStyle w:val="ConsPlusTitle"/>
        <w:jc w:val="center"/>
      </w:pPr>
      <w:bookmarkStart w:id="1" w:name="Par34"/>
      <w:bookmarkEnd w:id="1"/>
      <w:r>
        <w:t>АДМИНИСТРАТИВНЫЙ РЕГЛАМЕНТ</w:t>
      </w:r>
    </w:p>
    <w:p w:rsidR="007522BA" w:rsidRDefault="007522BA" w:rsidP="007522BA">
      <w:pPr>
        <w:pStyle w:val="ConsPlusTitle"/>
        <w:jc w:val="center"/>
      </w:pPr>
      <w:r>
        <w:t>ПРЕДОСТАВЛЕНИЯ МУНИЦИПАЛЬНОЙ УСЛУГИ "ПРЕДОСТАВЛЕНИЕ</w:t>
      </w:r>
    </w:p>
    <w:p w:rsidR="007522BA" w:rsidRDefault="007522BA" w:rsidP="007522BA">
      <w:pPr>
        <w:pStyle w:val="ConsPlusTitle"/>
        <w:jc w:val="center"/>
      </w:pPr>
      <w:r>
        <w:t>ФИЗИЧЕСКИМ И ЮРИДИЧЕСКИМ ЛИЦАМ В ПОСТОЯННОЕ (БЕССРОЧНОЕ)</w:t>
      </w:r>
    </w:p>
    <w:p w:rsidR="007522BA" w:rsidRDefault="007522BA" w:rsidP="007522BA">
      <w:pPr>
        <w:pStyle w:val="ConsPlusTitle"/>
        <w:jc w:val="center"/>
      </w:pPr>
      <w:r>
        <w:t>ПОЛЬЗОВАНИЕ, БЕЗВОЗМЕЗДНОЕ ПОЛЬЗОВАНИЕ, АРЕНДУ ЗЕМЕЛЬНЫХ</w:t>
      </w:r>
    </w:p>
    <w:p w:rsidR="007522BA" w:rsidRDefault="007522BA" w:rsidP="007522BA">
      <w:pPr>
        <w:pStyle w:val="ConsPlusTitle"/>
        <w:jc w:val="center"/>
      </w:pPr>
      <w:r>
        <w:t>УЧАСТКОВ, НАХОДЯЩИХСЯ В СОБСТВЕННОСТИ МУНИЦИПАЛЬНОГО</w:t>
      </w:r>
    </w:p>
    <w:p w:rsidR="007522BA" w:rsidRDefault="007522BA" w:rsidP="007522BA">
      <w:pPr>
        <w:pStyle w:val="ConsPlusTitle"/>
        <w:jc w:val="center"/>
      </w:pPr>
      <w:r>
        <w:t>ОБРАЗОВАНИЯ"</w:t>
      </w:r>
    </w:p>
    <w:p w:rsidR="007522BA" w:rsidRDefault="007522BA" w:rsidP="007522BA">
      <w:pPr>
        <w:pStyle w:val="ConsPlusNormal"/>
        <w:jc w:val="both"/>
      </w:pPr>
    </w:p>
    <w:p w:rsidR="007522BA" w:rsidRDefault="007522BA" w:rsidP="007522BA">
      <w:pPr>
        <w:pStyle w:val="ConsPlusNormal"/>
        <w:jc w:val="center"/>
        <w:outlineLvl w:val="1"/>
      </w:pPr>
      <w:r>
        <w:t>1. Общие положения</w:t>
      </w:r>
    </w:p>
    <w:p w:rsidR="007522BA" w:rsidRDefault="007522BA" w:rsidP="007522BA">
      <w:pPr>
        <w:pStyle w:val="ConsPlusNormal"/>
        <w:jc w:val="both"/>
      </w:pPr>
    </w:p>
    <w:p w:rsidR="007522BA" w:rsidRDefault="007522BA" w:rsidP="007522BA">
      <w:pPr>
        <w:pStyle w:val="ConsPlusNormal"/>
        <w:ind w:firstLine="540"/>
        <w:jc w:val="both"/>
      </w:pPr>
      <w:r>
        <w:t>1.1. Административный регламент предоставления муниципальной услуги (далее - муниципальная услуга) "Предоставление физическим и юридическим лицам в постоянное (бессрочное) пользование, безвозмездное пользование, аренду земельных участков, находящихся в собственности муниципального образования"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w:t>
      </w:r>
    </w:p>
    <w:p w:rsidR="007522BA" w:rsidRDefault="007522BA" w:rsidP="007522BA">
      <w:pPr>
        <w:pStyle w:val="ConsPlusNormal"/>
        <w:ind w:firstLine="540"/>
        <w:jc w:val="both"/>
      </w:pPr>
      <w:r>
        <w:t>1.2. Круг Заявителей.</w:t>
      </w:r>
    </w:p>
    <w:p w:rsidR="007522BA" w:rsidRDefault="007522BA" w:rsidP="007522BA">
      <w:pPr>
        <w:pStyle w:val="ConsPlusNormal"/>
        <w:ind w:firstLine="540"/>
        <w:jc w:val="both"/>
      </w:pPr>
      <w: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4" w:history="1">
        <w:r>
          <w:rPr>
            <w:color w:val="0000FF"/>
          </w:rPr>
          <w:t>частях 2</w:t>
        </w:r>
      </w:hyperlink>
      <w:r>
        <w:t xml:space="preserve"> и </w:t>
      </w:r>
      <w:hyperlink r:id="rId5" w:history="1">
        <w:r>
          <w:rPr>
            <w:color w:val="0000FF"/>
          </w:rPr>
          <w:t>3 статьи 1</w:t>
        </w:r>
      </w:hyperlink>
      <w:r>
        <w:t xml:space="preserve"> Федерального закона N 210-ФЗ, или в организации, указанные в </w:t>
      </w:r>
      <w:hyperlink r:id="rId6" w:history="1">
        <w:r>
          <w:rPr>
            <w:color w:val="0000FF"/>
          </w:rPr>
          <w:t>пункте 5 статьи 2</w:t>
        </w:r>
      </w:hyperlink>
      <w:r>
        <w:t xml:space="preserve"> Федерального закона N 210-ФЗ, с запросом о представлении муниципальной услуги, выраженным в устной, письменной или электронной форме.</w:t>
      </w:r>
    </w:p>
    <w:p w:rsidR="007522BA" w:rsidRDefault="007522BA" w:rsidP="007522BA">
      <w:pPr>
        <w:pStyle w:val="ConsPlusNormal"/>
        <w:ind w:firstLine="540"/>
        <w:jc w:val="both"/>
      </w:pPr>
      <w:bookmarkStart w:id="2" w:name="Par46"/>
      <w:bookmarkEnd w:id="2"/>
      <w:r>
        <w:t>1.3. Порядок информирования о предоставлении муниципальной услуги:</w:t>
      </w:r>
    </w:p>
    <w:p w:rsidR="007522BA" w:rsidRDefault="007522BA" w:rsidP="007522BA">
      <w:pPr>
        <w:pStyle w:val="ConsPlusNormal"/>
        <w:ind w:firstLine="540"/>
        <w:jc w:val="both"/>
      </w:pPr>
      <w:r>
        <w:t xml:space="preserve">1.3.1. Сведения о месте нахождения, графике работы, телефонах для справок и консультаций, справочных телефонах структурных подразделений, предоставляющих муниципальную услугу, официальном сайте, электронной почте администрации </w:t>
      </w:r>
      <w:r w:rsidR="001E6107">
        <w:t>городского поселения «Рабочий поселок Многовершинный» Николаевского</w:t>
      </w:r>
      <w:r>
        <w:t xml:space="preserve"> муниципального района</w:t>
      </w:r>
      <w:r w:rsidR="001E6107">
        <w:t xml:space="preserve"> Хабаровского края</w:t>
      </w:r>
      <w:r>
        <w:t>.</w:t>
      </w:r>
    </w:p>
    <w:p w:rsidR="007522BA" w:rsidRDefault="0066710A" w:rsidP="007522BA">
      <w:pPr>
        <w:pStyle w:val="ConsPlusNormal"/>
        <w:ind w:firstLine="540"/>
        <w:jc w:val="both"/>
      </w:pPr>
      <w:r>
        <w:t>Местонахождение</w:t>
      </w:r>
      <w:r w:rsidR="007522BA">
        <w:t>: 682</w:t>
      </w:r>
      <w:r w:rsidR="007175A4">
        <w:t>449</w:t>
      </w:r>
      <w:r w:rsidR="007522BA">
        <w:t xml:space="preserve">, Хабаровский край, </w:t>
      </w:r>
      <w:r w:rsidR="007175A4">
        <w:t>Николаевский муниципальный</w:t>
      </w:r>
      <w:r w:rsidR="007522BA">
        <w:t xml:space="preserve"> район, </w:t>
      </w:r>
      <w:r w:rsidR="007175A4">
        <w:t>п. Многовершинный</w:t>
      </w:r>
      <w:r w:rsidR="007522BA">
        <w:t xml:space="preserve">, ул. </w:t>
      </w:r>
      <w:r w:rsidR="007175A4">
        <w:t xml:space="preserve">Черкашина, </w:t>
      </w:r>
      <w:proofErr w:type="gramStart"/>
      <w:r w:rsidR="007175A4">
        <w:t>1</w:t>
      </w:r>
      <w:proofErr w:type="gramEnd"/>
      <w:r w:rsidR="007175A4">
        <w:t xml:space="preserve"> а, </w:t>
      </w:r>
      <w:proofErr w:type="spellStart"/>
      <w:r w:rsidR="007175A4">
        <w:t>каб</w:t>
      </w:r>
      <w:proofErr w:type="spellEnd"/>
      <w:r w:rsidR="007175A4">
        <w:t>. 3.</w:t>
      </w:r>
      <w:r w:rsidR="007522BA">
        <w:t xml:space="preserve"> Контактный телефон: 8(421</w:t>
      </w:r>
      <w:r w:rsidR="007175A4">
        <w:t>35</w:t>
      </w:r>
      <w:r w:rsidR="007522BA">
        <w:t>) 3-1</w:t>
      </w:r>
      <w:r w:rsidR="007175A4">
        <w:t>9</w:t>
      </w:r>
      <w:r w:rsidR="007522BA">
        <w:t>-</w:t>
      </w:r>
      <w:r w:rsidR="007175A4">
        <w:t>50</w:t>
      </w:r>
      <w:r w:rsidR="007522BA">
        <w:t>. Телефон/факс: 8(421</w:t>
      </w:r>
      <w:r w:rsidR="007175A4">
        <w:t>35</w:t>
      </w:r>
      <w:r w:rsidR="007522BA">
        <w:t>) 3-1</w:t>
      </w:r>
      <w:r w:rsidR="007175A4">
        <w:t>9</w:t>
      </w:r>
      <w:r w:rsidR="007522BA">
        <w:t>-</w:t>
      </w:r>
      <w:r w:rsidR="007175A4">
        <w:t>30</w:t>
      </w:r>
      <w:r>
        <w:t>-</w:t>
      </w:r>
      <w:r w:rsidR="007522BA">
        <w:t xml:space="preserve">приемная администрации </w:t>
      </w:r>
      <w:r>
        <w:t>городского поселения «Рабочий поселок Многовершинный» Николаевского</w:t>
      </w:r>
      <w:r w:rsidR="007522BA">
        <w:t xml:space="preserve"> муниципального района Хабаровского края.</w:t>
      </w:r>
    </w:p>
    <w:p w:rsidR="007522BA" w:rsidRDefault="007522BA" w:rsidP="006948C4">
      <w:pPr>
        <w:pStyle w:val="ConsPlusNormal"/>
        <w:ind w:firstLine="540"/>
        <w:jc w:val="both"/>
      </w:pPr>
      <w:r w:rsidRPr="006948C4">
        <w:t>Адрес электронной почты: E-</w:t>
      </w:r>
      <w:proofErr w:type="spellStart"/>
      <w:r w:rsidRPr="006948C4">
        <w:t>mail</w:t>
      </w:r>
      <w:proofErr w:type="spellEnd"/>
      <w:r w:rsidRPr="006948C4">
        <w:t xml:space="preserve">: </w:t>
      </w:r>
      <w:proofErr w:type="spellStart"/>
      <w:r w:rsidR="006948C4">
        <w:rPr>
          <w:lang w:val="en-US"/>
        </w:rPr>
        <w:t>adm</w:t>
      </w:r>
      <w:proofErr w:type="spellEnd"/>
      <w:r w:rsidR="006948C4" w:rsidRPr="006948C4">
        <w:t>_</w:t>
      </w:r>
      <w:r w:rsidR="006948C4">
        <w:rPr>
          <w:lang w:val="en-US"/>
        </w:rPr>
        <w:t>s</w:t>
      </w:r>
      <w:r w:rsidR="006948C4" w:rsidRPr="006948C4">
        <w:t>_</w:t>
      </w:r>
      <w:proofErr w:type="spellStart"/>
      <w:r w:rsidR="006948C4">
        <w:rPr>
          <w:lang w:val="en-US"/>
        </w:rPr>
        <w:t>mnogov</w:t>
      </w:r>
      <w:proofErr w:type="spellEnd"/>
      <w:r w:rsidR="006948C4" w:rsidRPr="006948C4">
        <w:t>@</w:t>
      </w:r>
      <w:r w:rsidR="006948C4">
        <w:rPr>
          <w:lang w:val="en-US"/>
        </w:rPr>
        <w:t>mail</w:t>
      </w:r>
      <w:r w:rsidR="006948C4" w:rsidRPr="006948C4">
        <w:t>.</w:t>
      </w:r>
      <w:proofErr w:type="spellStart"/>
      <w:r w:rsidR="006948C4">
        <w:rPr>
          <w:lang w:val="en-US"/>
        </w:rPr>
        <w:t>ru</w:t>
      </w:r>
      <w:proofErr w:type="spellEnd"/>
      <w:r w:rsidRPr="006948C4">
        <w:t>.</w:t>
      </w:r>
    </w:p>
    <w:p w:rsidR="007522BA" w:rsidRDefault="007522BA" w:rsidP="007522BA">
      <w:pPr>
        <w:pStyle w:val="ConsPlusNormal"/>
        <w:ind w:firstLine="540"/>
        <w:jc w:val="both"/>
      </w:pPr>
      <w:r>
        <w:t xml:space="preserve">Режим работы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w:t>
      </w:r>
      <w:r w:rsidR="00D06BA4">
        <w:t>четверг</w:t>
      </w:r>
      <w:r>
        <w:t xml:space="preserve"> - с 0</w:t>
      </w:r>
      <w:r w:rsidR="00D06BA4">
        <w:t>8</w:t>
      </w:r>
      <w:r>
        <w:t xml:space="preserve">.00 до </w:t>
      </w:r>
      <w:r w:rsidR="00D06BA4">
        <w:t>17</w:t>
      </w:r>
      <w:r>
        <w:t>.00, перерыв с 13.</w:t>
      </w:r>
      <w:r w:rsidR="00D06BA4">
        <w:t>00 до 14.00 по местному времени, пятница с 08-00 до 12-00.</w:t>
      </w:r>
    </w:p>
    <w:p w:rsidR="00D06BA4" w:rsidRDefault="007522BA" w:rsidP="007522BA">
      <w:pPr>
        <w:pStyle w:val="ConsPlusNormal"/>
        <w:ind w:firstLine="540"/>
        <w:jc w:val="both"/>
      </w:pPr>
      <w:r>
        <w:t xml:space="preserve">Прием заявлений осуществляется в кабинете N </w:t>
      </w:r>
      <w:r w:rsidR="00D06BA4">
        <w:t>1</w:t>
      </w:r>
      <w:r>
        <w:t xml:space="preserve"> администрации </w:t>
      </w:r>
      <w:r w:rsidR="00D06BA4">
        <w:t>городского поселения «Рабочий поселок Многовершинный» Николаевского</w:t>
      </w:r>
      <w:r>
        <w:t xml:space="preserve"> муниципального района </w:t>
      </w:r>
      <w:r w:rsidR="00D06BA4">
        <w:t xml:space="preserve">Хабаровского края </w:t>
      </w:r>
      <w:r>
        <w:t xml:space="preserve">должностным лицом, ответственным за прием и регистрацию документов, </w:t>
      </w:r>
    </w:p>
    <w:p w:rsidR="00D06BA4" w:rsidRDefault="007522BA" w:rsidP="007522BA">
      <w:pPr>
        <w:pStyle w:val="ConsPlusNormal"/>
        <w:ind w:firstLine="540"/>
        <w:jc w:val="both"/>
      </w:pPr>
      <w:r>
        <w:t xml:space="preserve">Прием заявителей для консультаций осуществляется в кабинете N </w:t>
      </w:r>
      <w:r w:rsidR="00D06BA4">
        <w:t>3</w:t>
      </w:r>
      <w:r>
        <w:t xml:space="preserve"> </w:t>
      </w:r>
      <w:r w:rsidR="00D06BA4">
        <w:t>–</w:t>
      </w:r>
      <w:r>
        <w:t xml:space="preserve"> </w:t>
      </w:r>
      <w:r w:rsidR="00D06BA4">
        <w:t>в администрации городского поселения «Рабочий поселок Многовершинный» Николаевского</w:t>
      </w:r>
      <w:r>
        <w:t xml:space="preserve"> муниципального района </w:t>
      </w:r>
    </w:p>
    <w:p w:rsidR="007522BA" w:rsidRDefault="007522BA" w:rsidP="007522BA">
      <w:pPr>
        <w:pStyle w:val="ConsPlusNormal"/>
        <w:ind w:firstLine="540"/>
        <w:jc w:val="both"/>
      </w:pPr>
      <w:r>
        <w:t>1.4. Порядок получения информации заявителями:</w:t>
      </w:r>
    </w:p>
    <w:p w:rsidR="007522BA" w:rsidRDefault="007522BA" w:rsidP="007522BA">
      <w:pPr>
        <w:pStyle w:val="ConsPlusNormal"/>
        <w:ind w:firstLine="540"/>
        <w:jc w:val="both"/>
      </w:pPr>
      <w:bookmarkStart w:id="3" w:name="Par58"/>
      <w:bookmarkEnd w:id="3"/>
      <w:r>
        <w:t xml:space="preserve">1.4.1. Информацию о правилах предоставления муниципальной услуги, а также о ходе ее предоставления можно получить непосредственно в администрации </w:t>
      </w:r>
      <w:r w:rsidR="00D06BA4">
        <w:t>городского поселения «Рабочий поселок Многовершинный» Николаевского</w:t>
      </w:r>
      <w:r>
        <w:t xml:space="preserve"> муниципального района </w:t>
      </w:r>
      <w:r w:rsidR="00D06BA4">
        <w:t xml:space="preserve">Хабаровского края </w:t>
      </w:r>
      <w:r>
        <w:t>посредством:</w:t>
      </w:r>
    </w:p>
    <w:p w:rsidR="007522BA" w:rsidRDefault="007522BA" w:rsidP="007522BA">
      <w:pPr>
        <w:pStyle w:val="ConsPlusNormal"/>
        <w:ind w:firstLine="540"/>
        <w:jc w:val="both"/>
      </w:pPr>
      <w:r>
        <w:t>- письменных обращений заявителей;</w:t>
      </w:r>
    </w:p>
    <w:p w:rsidR="007522BA" w:rsidRDefault="007522BA" w:rsidP="007522BA">
      <w:pPr>
        <w:pStyle w:val="ConsPlusNormal"/>
        <w:ind w:firstLine="540"/>
        <w:jc w:val="both"/>
      </w:pPr>
      <w:r>
        <w:t>- личных обращений (в том числе с использованием телефонной связи);</w:t>
      </w:r>
    </w:p>
    <w:p w:rsidR="007522BA" w:rsidRPr="006948C4" w:rsidRDefault="007522BA" w:rsidP="007522BA">
      <w:pPr>
        <w:pStyle w:val="ConsPlusNormal"/>
        <w:ind w:firstLine="540"/>
        <w:jc w:val="both"/>
      </w:pPr>
      <w:r>
        <w:t xml:space="preserve">- Интернета: электронная почта администрации </w:t>
      </w:r>
      <w:r w:rsidR="00D06BA4">
        <w:t>городского поселения «Рабочий поселок Многовершинный» Николаевского</w:t>
      </w:r>
      <w:r>
        <w:t xml:space="preserve"> муниципального района </w:t>
      </w:r>
      <w:proofErr w:type="spellStart"/>
      <w:r w:rsidR="006948C4" w:rsidRPr="006948C4">
        <w:rPr>
          <w:lang w:val="en-US"/>
        </w:rPr>
        <w:t>adm</w:t>
      </w:r>
      <w:proofErr w:type="spellEnd"/>
      <w:r w:rsidR="006948C4" w:rsidRPr="006948C4">
        <w:t>_</w:t>
      </w:r>
      <w:r w:rsidR="006948C4" w:rsidRPr="006948C4">
        <w:rPr>
          <w:lang w:val="en-US"/>
        </w:rPr>
        <w:t>s</w:t>
      </w:r>
      <w:r w:rsidR="006948C4" w:rsidRPr="006948C4">
        <w:t>_</w:t>
      </w:r>
      <w:proofErr w:type="spellStart"/>
      <w:r w:rsidR="006948C4" w:rsidRPr="006948C4">
        <w:rPr>
          <w:lang w:val="en-US"/>
        </w:rPr>
        <w:t>mnogov</w:t>
      </w:r>
      <w:proofErr w:type="spellEnd"/>
      <w:r w:rsidR="006948C4" w:rsidRPr="006948C4">
        <w:t>@</w:t>
      </w:r>
      <w:r w:rsidR="006948C4" w:rsidRPr="006948C4">
        <w:rPr>
          <w:lang w:val="en-US"/>
        </w:rPr>
        <w:t>mail</w:t>
      </w:r>
      <w:r w:rsidR="006948C4" w:rsidRPr="006948C4">
        <w:t>.</w:t>
      </w:r>
      <w:proofErr w:type="spellStart"/>
      <w:r w:rsidR="006948C4" w:rsidRPr="006948C4">
        <w:rPr>
          <w:lang w:val="en-US"/>
        </w:rPr>
        <w:t>ru</w:t>
      </w:r>
      <w:proofErr w:type="spellEnd"/>
    </w:p>
    <w:p w:rsidR="007522BA" w:rsidRDefault="007522BA" w:rsidP="00DE68F7">
      <w:pPr>
        <w:pStyle w:val="ConsPlusNormal"/>
        <w:ind w:firstLine="540"/>
        <w:jc w:val="both"/>
      </w:pPr>
      <w:r>
        <w:t>- на Едином портале государственных и муниципальных услуг Российской Федерации (www.gosuslugi.ru);</w:t>
      </w:r>
    </w:p>
    <w:p w:rsidR="007522BA" w:rsidRPr="00DE68F7" w:rsidRDefault="007522BA" w:rsidP="007522BA">
      <w:pPr>
        <w:pStyle w:val="ConsPlusNormal"/>
        <w:ind w:firstLine="540"/>
        <w:jc w:val="both"/>
      </w:pPr>
      <w:r>
        <w:t xml:space="preserve">- официального сайта администрации </w:t>
      </w:r>
      <w:r w:rsidR="008805B2">
        <w:t>городского поселения «Рабочий поселок Многовершинный» Николаевского</w:t>
      </w:r>
      <w:r>
        <w:t xml:space="preserve"> муниципального района Хабаровского края </w:t>
      </w:r>
      <w:r w:rsidR="00DE68F7">
        <w:rPr>
          <w:lang w:val="en-US"/>
        </w:rPr>
        <w:t>http</w:t>
      </w:r>
      <w:r w:rsidR="00DE68F7">
        <w:t>://</w:t>
      </w:r>
      <w:proofErr w:type="spellStart"/>
      <w:r w:rsidR="00DE68F7">
        <w:rPr>
          <w:lang w:val="en-US"/>
        </w:rPr>
        <w:t>mnogovershinnyj</w:t>
      </w:r>
      <w:proofErr w:type="spellEnd"/>
      <w:r w:rsidR="00DE68F7" w:rsidRPr="00DE68F7">
        <w:t>.</w:t>
      </w:r>
      <w:proofErr w:type="spellStart"/>
      <w:r w:rsidR="00DE68F7">
        <w:rPr>
          <w:lang w:val="en-US"/>
        </w:rPr>
        <w:t>ru</w:t>
      </w:r>
      <w:proofErr w:type="spellEnd"/>
    </w:p>
    <w:p w:rsidR="007522BA" w:rsidRDefault="007522BA" w:rsidP="007522BA">
      <w:pPr>
        <w:pStyle w:val="ConsPlusNormal"/>
        <w:ind w:firstLine="540"/>
        <w:jc w:val="both"/>
      </w:pPr>
      <w:r>
        <w:t>1.4.2.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7522BA" w:rsidRDefault="007522BA" w:rsidP="007522BA">
      <w:pPr>
        <w:pStyle w:val="ConsPlusNormal"/>
        <w:ind w:firstLine="540"/>
        <w:jc w:val="both"/>
      </w:pPr>
      <w:r>
        <w:lastRenderedPageBreak/>
        <w:t>1.5.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522BA" w:rsidRDefault="007522BA" w:rsidP="007522BA">
      <w:pPr>
        <w:pStyle w:val="ConsPlusNormal"/>
        <w:ind w:firstLine="540"/>
        <w:jc w:val="both"/>
      </w:pPr>
      <w:r>
        <w:t>1.6.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522BA" w:rsidRDefault="007522BA" w:rsidP="007522BA">
      <w:pPr>
        <w:pStyle w:val="ConsPlusNormal"/>
        <w:ind w:firstLine="540"/>
        <w:jc w:val="both"/>
      </w:pPr>
      <w:r>
        <w:t>1.7. Требования к размещению и оформлению визуальной, текстовой информации.</w:t>
      </w:r>
    </w:p>
    <w:p w:rsidR="007522BA" w:rsidRDefault="007522BA" w:rsidP="007522BA">
      <w:pPr>
        <w:pStyle w:val="ConsPlusNormal"/>
        <w:ind w:firstLine="540"/>
        <w:jc w:val="both"/>
      </w:pPr>
      <w: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структурно</w:t>
      </w:r>
      <w:r w:rsidR="00DD709E">
        <w:t xml:space="preserve">го подразделения администрации городского поселения «Рабочий поселок Многовершинный» Николаевского </w:t>
      </w:r>
      <w:r>
        <w:t>муниципального района, на которое возложено предоставление данной муниципальной услуги, а также следующая информация:</w:t>
      </w:r>
    </w:p>
    <w:p w:rsidR="007522BA" w:rsidRDefault="007522BA" w:rsidP="007522BA">
      <w:pPr>
        <w:pStyle w:val="ConsPlusNormal"/>
        <w:ind w:firstLine="540"/>
        <w:jc w:val="both"/>
      </w:pPr>
      <w:r>
        <w:t>1) текст административного регламента;</w:t>
      </w:r>
    </w:p>
    <w:p w:rsidR="007522BA" w:rsidRDefault="007522BA" w:rsidP="007522BA">
      <w:pPr>
        <w:pStyle w:val="ConsPlusNormal"/>
        <w:ind w:firstLine="540"/>
        <w:jc w:val="both"/>
      </w:pPr>
      <w:r>
        <w:t xml:space="preserve">2) образец </w:t>
      </w:r>
      <w:hyperlink w:anchor="Par277" w:history="1">
        <w:r>
          <w:rPr>
            <w:color w:val="0000FF"/>
          </w:rPr>
          <w:t>формы</w:t>
        </w:r>
      </w:hyperlink>
      <w:r>
        <w:t xml:space="preserve"> заявления о предоставлении земельного участка в постоянное (бессрочное) пользование, безвозмездное пользование, аренду (далее - заявление).</w:t>
      </w:r>
    </w:p>
    <w:p w:rsidR="007522BA" w:rsidRDefault="007522BA" w:rsidP="007522BA">
      <w:pPr>
        <w:pStyle w:val="ConsPlusNormal"/>
        <w:jc w:val="both"/>
      </w:pPr>
    </w:p>
    <w:p w:rsidR="007522BA" w:rsidRDefault="007522BA" w:rsidP="007522BA">
      <w:pPr>
        <w:pStyle w:val="ConsPlusNormal"/>
        <w:jc w:val="center"/>
        <w:outlineLvl w:val="1"/>
      </w:pPr>
      <w:r>
        <w:t>2. Стандарт предоставления муниципальной услуги</w:t>
      </w:r>
    </w:p>
    <w:p w:rsidR="007522BA" w:rsidRDefault="007522BA" w:rsidP="007522BA">
      <w:pPr>
        <w:pStyle w:val="ConsPlusNormal"/>
        <w:jc w:val="both"/>
      </w:pPr>
    </w:p>
    <w:p w:rsidR="007522BA" w:rsidRDefault="007522BA" w:rsidP="007522BA">
      <w:pPr>
        <w:pStyle w:val="ConsPlusNormal"/>
        <w:ind w:firstLine="540"/>
        <w:jc w:val="both"/>
      </w:pPr>
      <w:r>
        <w:t>2.1. Наименование муниципальной услуги - предоставление физическим и юридическим лицам в постоянное (бессрочное) пользование, безвозмездное пользование, аренду земельных участков, находящихся в собственности муниципального образования.</w:t>
      </w:r>
    </w:p>
    <w:p w:rsidR="007522BA" w:rsidRDefault="007522BA" w:rsidP="007522BA">
      <w:pPr>
        <w:pStyle w:val="ConsPlusNormal"/>
        <w:ind w:firstLine="540"/>
        <w:jc w:val="both"/>
      </w:pPr>
      <w:r>
        <w:t xml:space="preserve">2.2. Предоставление муниципальной услуги осуществляется администрацией </w:t>
      </w:r>
      <w:r w:rsidR="00F706ED">
        <w:t xml:space="preserve">городского поселения «Рабочий поселок Многовершинный» Николаевского </w:t>
      </w:r>
      <w:r>
        <w:t>муниципального района</w:t>
      </w:r>
      <w:r w:rsidR="00F706ED">
        <w:t>.</w:t>
      </w:r>
    </w:p>
    <w:p w:rsidR="007522BA" w:rsidRDefault="007522BA" w:rsidP="007522BA">
      <w:pPr>
        <w:pStyle w:val="ConsPlusNormal"/>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Pr>
            <w:color w:val="0000FF"/>
          </w:rPr>
          <w:t>перечень</w:t>
        </w:r>
      </w:hyperlink>
      <w:r>
        <w:t xml:space="preserve"> услуг, которые являются необходимыми и обязательными для предоставления, утвержденный Правительством Российской Федерации.</w:t>
      </w:r>
    </w:p>
    <w:p w:rsidR="007522BA" w:rsidRDefault="007522BA" w:rsidP="007522BA">
      <w:pPr>
        <w:pStyle w:val="ConsPlusNormal"/>
        <w:ind w:firstLine="540"/>
        <w:jc w:val="both"/>
      </w:pPr>
      <w:bookmarkStart w:id="4" w:name="Par78"/>
      <w:bookmarkEnd w:id="4"/>
      <w:r>
        <w:t xml:space="preserve">2.3. Результатом предоставления муниципальной услуги является принятие решения об издании постановления администрации </w:t>
      </w:r>
      <w:r w:rsidR="00F706ED">
        <w:t>городского поселения «Рабочий поселок Многовершинный» Николаевского</w:t>
      </w:r>
      <w:r>
        <w:t xml:space="preserve"> муниципального района о предоставлении земельного участка в постоянное (бессрочное) пользование, безвозмездное пользование или в аренду с заключением соответствующего договора (кроме случая предоставления земельного участка в постоянное (бессрочное) пользование), или отказ в предоставлении услуги.</w:t>
      </w:r>
    </w:p>
    <w:p w:rsidR="007522BA" w:rsidRDefault="007522BA" w:rsidP="007522BA">
      <w:pPr>
        <w:pStyle w:val="ConsPlusNormal"/>
        <w:ind w:firstLine="540"/>
        <w:jc w:val="both"/>
      </w:pPr>
      <w:r>
        <w:t xml:space="preserve">2.4. Принятие решения об издании постановления администрации </w:t>
      </w:r>
      <w:r w:rsidR="00F706ED">
        <w:t>городского поселения «Рабочий поселок Многовершинный»  Николаевского</w:t>
      </w:r>
      <w:r>
        <w:t xml:space="preserve"> муниципального района о предоставлении земельного участка в постоянное (бессрочное) пользование, безвозмездное пользование или в аренду с заключением соответствующего договора (кроме случая предоставления земельного участка в постоянное (бессрочное) пользование), принимается по результатам рассмотрения заявления и всех необходимых документов не позднее чем через месяц со дня регистрации заявления.</w:t>
      </w:r>
    </w:p>
    <w:p w:rsidR="007522BA" w:rsidRDefault="007522BA" w:rsidP="007522BA">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7522BA" w:rsidRDefault="007522BA" w:rsidP="007522BA">
      <w:pPr>
        <w:pStyle w:val="ConsPlusNormal"/>
        <w:ind w:firstLine="540"/>
        <w:jc w:val="both"/>
      </w:pPr>
      <w:r>
        <w:t xml:space="preserve">- </w:t>
      </w:r>
      <w:hyperlink r:id="rId8" w:history="1">
        <w:r>
          <w:rPr>
            <w:color w:val="0000FF"/>
          </w:rPr>
          <w:t>Конституция</w:t>
        </w:r>
      </w:hyperlink>
      <w:r>
        <w:t xml:space="preserve"> Российской Федерации от 30.12.2008 ("Российская газета" 7, 21.01.2009); "Собрание законодательства РФ", 26.01.2009 N 4, ст. 445, "Парламентская газета", N 4 23-29.01.2009;</w:t>
      </w:r>
    </w:p>
    <w:p w:rsidR="007522BA" w:rsidRDefault="007522BA" w:rsidP="007522BA">
      <w:pPr>
        <w:pStyle w:val="ConsPlusNormal"/>
        <w:ind w:firstLine="540"/>
        <w:jc w:val="both"/>
      </w:pPr>
      <w:r>
        <w:t xml:space="preserve">- Федеральный </w:t>
      </w:r>
      <w:hyperlink r:id="rId9" w:history="1">
        <w:r>
          <w:rPr>
            <w:color w:val="0000FF"/>
          </w:rPr>
          <w:t>закон</w:t>
        </w:r>
      </w:hyperlink>
      <w:r>
        <w:t xml:space="preserve"> от 25.10.2001 N 137-ФЗ "О введении в действие Земельного кодекса Российской Федерации" ("Российская газета", N 211-212, 30.10.2001); "Собрание законодательства РФ", 29.10.2001 N 44, ст. 4148; "Парламентская газета, N 204-205, 30.10.2001;</w:t>
      </w:r>
    </w:p>
    <w:p w:rsidR="007522BA" w:rsidRDefault="007522BA" w:rsidP="007522BA">
      <w:pPr>
        <w:pStyle w:val="ConsPlusNormal"/>
        <w:ind w:firstLine="540"/>
        <w:jc w:val="both"/>
      </w:pPr>
      <w:r>
        <w:t xml:space="preserve">- Земельный </w:t>
      </w:r>
      <w:hyperlink r:id="rId10" w:history="1">
        <w:r>
          <w:rPr>
            <w:color w:val="0000FF"/>
          </w:rPr>
          <w:t>кодекс</w:t>
        </w:r>
      </w:hyperlink>
      <w:r>
        <w:t xml:space="preserve"> Российской Федерации от 25.10.2001 N 136-ФЗ ("Российская газета", N 211-212, 30.10.2001); Собрание законодательства РФ", 29.10.2001 N 44, ст. 4148; "Парламентская газета", N 204-205, 30.10.2001;</w:t>
      </w:r>
    </w:p>
    <w:p w:rsidR="007522BA" w:rsidRDefault="007522BA" w:rsidP="007522BA">
      <w:pPr>
        <w:pStyle w:val="ConsPlusNormal"/>
        <w:ind w:firstLine="540"/>
        <w:jc w:val="both"/>
      </w:pPr>
      <w:r>
        <w:lastRenderedPageBreak/>
        <w:t xml:space="preserve">- Гражданский </w:t>
      </w:r>
      <w:hyperlink r:id="rId11" w:history="1">
        <w:r>
          <w:rPr>
            <w:color w:val="0000FF"/>
          </w:rPr>
          <w:t>кодекс</w:t>
        </w:r>
      </w:hyperlink>
      <w:r>
        <w:t xml:space="preserve"> Российской Федерации (часть первая) от 30.11.1994 N 51-ФЗ ("Российская газета", N 238-239, 08.12.1994; "Собрание законодательства РФ" от 05.12.1994, N 32 ст. 3301;</w:t>
      </w:r>
    </w:p>
    <w:p w:rsidR="007522BA" w:rsidRDefault="007522BA" w:rsidP="007522BA">
      <w:pPr>
        <w:pStyle w:val="ConsPlusNormal"/>
        <w:ind w:firstLine="540"/>
        <w:jc w:val="both"/>
      </w:pPr>
      <w:r>
        <w:t xml:space="preserve">- Гражданский </w:t>
      </w:r>
      <w:hyperlink r:id="rId12" w:history="1">
        <w:r>
          <w:rPr>
            <w:color w:val="0000FF"/>
          </w:rPr>
          <w:t>кодекс</w:t>
        </w:r>
      </w:hyperlink>
      <w:r>
        <w:t xml:space="preserve"> Российской Федерации (часть вторая) от 26.01.1996 N 14-ФЗ; "Российская газета", N 23, 06.02.1996, N 24, 07.02.1996, N 25, 08.02.1996, N 27, 10.02.1996; "Собрание законодательства РФ" 27.01.1996 N 5, ст. 410;</w:t>
      </w:r>
    </w:p>
    <w:p w:rsidR="007522BA" w:rsidRDefault="007522BA" w:rsidP="007522BA">
      <w:pPr>
        <w:pStyle w:val="ConsPlusNormal"/>
        <w:ind w:firstLine="540"/>
        <w:jc w:val="both"/>
      </w:pPr>
      <w:r>
        <w:t xml:space="preserve">- Федеральный </w:t>
      </w:r>
      <w:hyperlink r:id="rId13" w:history="1">
        <w:r>
          <w:rPr>
            <w:color w:val="0000FF"/>
          </w:rPr>
          <w:t>закон</w:t>
        </w:r>
      </w:hyperlink>
      <w:r>
        <w:t xml:space="preserve"> от 21.07.1997 N 122-ФЗ "О государственной регистрации прав на недвижимое имущество и сделок с ним", "Российская газета", N 145, 30.07.1997; "Собрание законодательства РФ", 28.07.1997, N 30, ст. 3594;</w:t>
      </w:r>
    </w:p>
    <w:p w:rsidR="007522BA" w:rsidRDefault="007522BA" w:rsidP="007522BA">
      <w:pPr>
        <w:pStyle w:val="ConsPlusNormal"/>
        <w:ind w:firstLine="540"/>
        <w:jc w:val="both"/>
      </w:pPr>
      <w:r>
        <w:t xml:space="preserve">- Федеральный </w:t>
      </w:r>
      <w:hyperlink r:id="rId14" w:history="1">
        <w:r>
          <w:rPr>
            <w:color w:val="0000FF"/>
          </w:rPr>
          <w:t>закон</w:t>
        </w:r>
      </w:hyperlink>
      <w:r>
        <w:t xml:space="preserve"> от 24.07.2007 N 221-ФЗ "О государственном кадастре недвижимости", "Российская газета", N 165, 01.08.2007; Собрание законодательства РФ от 30.07.07 N 31, ст. 4017, "Парламентская газета" N 99-101,09.08.2007;</w:t>
      </w:r>
    </w:p>
    <w:p w:rsidR="007522BA" w:rsidRDefault="007522BA" w:rsidP="007522BA">
      <w:pPr>
        <w:pStyle w:val="ConsPlusNormal"/>
        <w:ind w:firstLine="540"/>
        <w:jc w:val="both"/>
      </w:pPr>
      <w:r>
        <w:t xml:space="preserve">-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522BA" w:rsidRDefault="007522BA" w:rsidP="007522BA">
      <w:pPr>
        <w:pStyle w:val="ConsPlusNormal"/>
        <w:ind w:firstLine="540"/>
        <w:jc w:val="both"/>
      </w:pPr>
      <w:r>
        <w:t xml:space="preserve">- </w:t>
      </w:r>
      <w:hyperlink r:id="rId16" w:history="1">
        <w:r>
          <w:rPr>
            <w:color w:val="0000FF"/>
          </w:rPr>
          <w:t>Приказ</w:t>
        </w:r>
      </w:hyperlink>
      <w:r>
        <w:t xml:space="preserve"> Минэкономразвития Российской Федерации от 13.09.2011 N 475 "Об утверждении перечня документов, необходимых для приобретения прав на земельный участок" ("Российская газета", N 222, 05.10.2011).</w:t>
      </w:r>
    </w:p>
    <w:p w:rsidR="007522BA" w:rsidRDefault="007522BA" w:rsidP="007522BA">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522BA" w:rsidRDefault="007522BA" w:rsidP="007522BA">
      <w:pPr>
        <w:pStyle w:val="ConsPlusNormal"/>
        <w:ind w:firstLine="540"/>
        <w:jc w:val="both"/>
      </w:pPr>
      <w:r>
        <w:t xml:space="preserve">2.6.1. Для получения постановления администрации </w:t>
      </w:r>
      <w:r w:rsidR="00F706ED">
        <w:t>городского поселения «Рабочий поселок Многовершинный»</w:t>
      </w:r>
      <w:r>
        <w:t xml:space="preserve"> </w:t>
      </w:r>
      <w:r w:rsidR="00F706ED">
        <w:t xml:space="preserve">Николаевского </w:t>
      </w:r>
      <w:r>
        <w:t xml:space="preserve">муниципального района о предоставлении земельного участка в постоянное (бессрочное) пользование, безвозмездное пользование или в аренду с заключением соответствующего договора (кроме случая предоставления земельного участка в постоянное (бессрочное) пользование) (далее - постановление) необходимо предоставить </w:t>
      </w:r>
      <w:hyperlink w:anchor="Par277" w:history="1">
        <w:r>
          <w:rPr>
            <w:color w:val="0000FF"/>
          </w:rPr>
          <w:t>заявление</w:t>
        </w:r>
      </w:hyperlink>
      <w:r>
        <w:t xml:space="preserve"> в администрацию </w:t>
      </w:r>
      <w:r w:rsidR="00F706ED">
        <w:t>поселения</w:t>
      </w:r>
      <w:r>
        <w:t xml:space="preserve"> или в Многофункциональный Центр (Приложение N 1). </w:t>
      </w:r>
      <w:hyperlink w:anchor="Par277" w:history="1">
        <w:r>
          <w:rPr>
            <w:color w:val="0000FF"/>
          </w:rPr>
          <w:t>Бланк</w:t>
        </w:r>
      </w:hyperlink>
      <w:r>
        <w:t xml:space="preserve"> заявления можно получить непосредственно в (</w:t>
      </w:r>
      <w:proofErr w:type="spellStart"/>
      <w:r>
        <w:t>каб</w:t>
      </w:r>
      <w:proofErr w:type="spellEnd"/>
      <w:r>
        <w:t xml:space="preserve">. N </w:t>
      </w:r>
      <w:r w:rsidR="00F706ED">
        <w:t>3</w:t>
      </w:r>
      <w:r>
        <w:t xml:space="preserve">), в Многофункциональном Центре или в сети интернет по адресам, указанным в </w:t>
      </w:r>
      <w:hyperlink w:anchor="Par58" w:history="1">
        <w:r>
          <w:rPr>
            <w:color w:val="0000FF"/>
          </w:rPr>
          <w:t>п. 1.4.1</w:t>
        </w:r>
      </w:hyperlink>
      <w:r>
        <w:t xml:space="preserve"> настоящего регламента.</w:t>
      </w:r>
    </w:p>
    <w:p w:rsidR="007522BA" w:rsidRDefault="007522BA" w:rsidP="007522BA">
      <w:pPr>
        <w:pStyle w:val="ConsPlusNormal"/>
        <w:ind w:firstLine="540"/>
        <w:jc w:val="both"/>
      </w:pPr>
      <w:r>
        <w:t>В заявлении должны быть указаны:</w:t>
      </w:r>
    </w:p>
    <w:p w:rsidR="007522BA" w:rsidRDefault="007522BA" w:rsidP="007522BA">
      <w:pPr>
        <w:pStyle w:val="ConsPlusNormal"/>
        <w:ind w:firstLine="540"/>
        <w:jc w:val="both"/>
      </w:pPr>
      <w:r>
        <w:t>- цель использования земельного участка;</w:t>
      </w:r>
    </w:p>
    <w:p w:rsidR="007522BA" w:rsidRDefault="007522BA" w:rsidP="007522BA">
      <w:pPr>
        <w:pStyle w:val="ConsPlusNormal"/>
        <w:ind w:firstLine="540"/>
        <w:jc w:val="both"/>
      </w:pPr>
      <w:r>
        <w:t>- размер, местоположение земельного участка;</w:t>
      </w:r>
    </w:p>
    <w:p w:rsidR="007522BA" w:rsidRDefault="007522BA" w:rsidP="007522BA">
      <w:pPr>
        <w:pStyle w:val="ConsPlusNormal"/>
        <w:ind w:firstLine="540"/>
        <w:jc w:val="both"/>
      </w:pPr>
      <w:r>
        <w:t>- срок безвозмездного пользования или аренды;</w:t>
      </w:r>
    </w:p>
    <w:p w:rsidR="007522BA" w:rsidRDefault="007522BA" w:rsidP="007522BA">
      <w:pPr>
        <w:pStyle w:val="ConsPlusNormal"/>
        <w:ind w:firstLine="540"/>
        <w:jc w:val="both"/>
      </w:pPr>
      <w:r>
        <w:t>- фамилия, имя, отчество (последнее - при наличии), наименование юридического лица (для юридического лица), почтовый адрес либо адрес электронной почты;</w:t>
      </w:r>
    </w:p>
    <w:p w:rsidR="007522BA" w:rsidRDefault="007522BA" w:rsidP="007522BA">
      <w:pPr>
        <w:pStyle w:val="ConsPlusNormal"/>
        <w:ind w:firstLine="540"/>
        <w:jc w:val="both"/>
      </w:pPr>
      <w:r>
        <w:t>- подпись (физического лица либо руководителя юридического лица) и дата.</w:t>
      </w:r>
    </w:p>
    <w:p w:rsidR="007522BA" w:rsidRDefault="007522BA" w:rsidP="007522BA">
      <w:pPr>
        <w:pStyle w:val="ConsPlusNormal"/>
        <w:ind w:firstLine="540"/>
        <w:jc w:val="both"/>
      </w:pPr>
      <w:bookmarkStart w:id="5" w:name="Par98"/>
      <w:bookmarkEnd w:id="5"/>
      <w:r>
        <w:t>2.6.2. К заявлению о предоставлении земельного участка в постоянное (бессрочное) пользование, безвозмездное пользование, аренду должны быть приложены:</w:t>
      </w:r>
    </w:p>
    <w:p w:rsidR="007522BA" w:rsidRDefault="007522BA" w:rsidP="007522BA">
      <w:pPr>
        <w:pStyle w:val="ConsPlusNormal"/>
        <w:ind w:firstLine="540"/>
        <w:jc w:val="both"/>
      </w:pPr>
      <w:bookmarkStart w:id="6" w:name="Par99"/>
      <w:bookmarkEnd w:id="6"/>
      <w:r>
        <w:t>а) Документы, предоставляемые заявителем самостоятельно:</w:t>
      </w:r>
    </w:p>
    <w:p w:rsidR="007522BA" w:rsidRDefault="007522BA" w:rsidP="007522BA">
      <w:pPr>
        <w:pStyle w:val="ConsPlusNormal"/>
        <w:ind w:firstLine="540"/>
        <w:jc w:val="both"/>
      </w:pPr>
      <w: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22BA" w:rsidRDefault="007522BA" w:rsidP="007522BA">
      <w:pPr>
        <w:pStyle w:val="ConsPlusNormal"/>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22BA" w:rsidRDefault="007522BA" w:rsidP="007522BA">
      <w:pPr>
        <w:pStyle w:val="ConsPlusNormal"/>
        <w:ind w:firstLine="540"/>
        <w:jc w:val="both"/>
      </w:pPr>
      <w:r>
        <w:t>- 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и с ним (далее - ЕГРП);</w:t>
      </w:r>
    </w:p>
    <w:p w:rsidR="007522BA" w:rsidRDefault="007522BA" w:rsidP="007522BA">
      <w:pPr>
        <w:pStyle w:val="ConsPlusNormal"/>
        <w:ind w:firstLine="540"/>
        <w:jc w:val="both"/>
      </w:pPr>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522BA" w:rsidRDefault="007522BA" w:rsidP="007522BA">
      <w:pPr>
        <w:pStyle w:val="ConsPlusNormal"/>
        <w:ind w:firstLine="540"/>
        <w:jc w:val="both"/>
      </w:pPr>
      <w:r>
        <w:t xml:space="preserve">- копия документа, подтверждающего обстоятельства, дающее право приобретения земельного участка, в том числе на особых условиях, в постоянное (бессрочное) пользование, в безвозмездное срочное пользование, в аренду на условиях, установленных земельным законодательством, если данное обстоятельство не следует из документов, указанных в </w:t>
      </w:r>
      <w:hyperlink w:anchor="Par99" w:history="1">
        <w:r>
          <w:rPr>
            <w:color w:val="0000FF"/>
          </w:rPr>
          <w:t>абзаце 2</w:t>
        </w:r>
      </w:hyperlink>
      <w:r>
        <w:t xml:space="preserve"> настоящего подпункта, а также </w:t>
      </w:r>
      <w:hyperlink w:anchor="Par107" w:history="1">
        <w:r>
          <w:rPr>
            <w:color w:val="0000FF"/>
          </w:rPr>
          <w:t>абзацах 2</w:t>
        </w:r>
      </w:hyperlink>
      <w:r>
        <w:t xml:space="preserve">, </w:t>
      </w:r>
      <w:hyperlink w:anchor="Par108" w:history="1">
        <w:r>
          <w:rPr>
            <w:color w:val="0000FF"/>
          </w:rPr>
          <w:t>3</w:t>
        </w:r>
      </w:hyperlink>
      <w:r>
        <w:t xml:space="preserve">, </w:t>
      </w:r>
      <w:hyperlink w:anchor="Par109" w:history="1">
        <w:r>
          <w:rPr>
            <w:color w:val="0000FF"/>
          </w:rPr>
          <w:t>4</w:t>
        </w:r>
      </w:hyperlink>
      <w:r>
        <w:t xml:space="preserve">, </w:t>
      </w:r>
      <w:hyperlink w:anchor="Par110" w:history="1">
        <w:r>
          <w:rPr>
            <w:color w:val="0000FF"/>
          </w:rPr>
          <w:t>5</w:t>
        </w:r>
      </w:hyperlink>
      <w:r>
        <w:t xml:space="preserve">, </w:t>
      </w:r>
      <w:hyperlink w:anchor="Par111" w:history="1">
        <w:r>
          <w:rPr>
            <w:color w:val="0000FF"/>
          </w:rPr>
          <w:t>6 подпункта "б" пункта 2.6.2</w:t>
        </w:r>
      </w:hyperlink>
      <w:r>
        <w:t xml:space="preserve"> настоящего регламента;</w:t>
      </w:r>
    </w:p>
    <w:p w:rsidR="007522BA" w:rsidRDefault="007522BA" w:rsidP="007522BA">
      <w:pPr>
        <w:pStyle w:val="ConsPlusNormal"/>
        <w:ind w:firstLine="540"/>
        <w:jc w:val="both"/>
      </w:pPr>
      <w: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7522BA" w:rsidRDefault="007522BA" w:rsidP="007522BA">
      <w:pPr>
        <w:pStyle w:val="ConsPlusNormal"/>
        <w:ind w:firstLine="540"/>
        <w:jc w:val="both"/>
      </w:pPr>
      <w:bookmarkStart w:id="7" w:name="Par106"/>
      <w:bookmarkEnd w:id="7"/>
      <w:r>
        <w:lastRenderedPageBreak/>
        <w:t>б) Орган, предоставляющий муниципальную услугу,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7522BA" w:rsidRDefault="007522BA" w:rsidP="007522BA">
      <w:pPr>
        <w:pStyle w:val="ConsPlusNormal"/>
        <w:ind w:firstLine="540"/>
        <w:jc w:val="both"/>
      </w:pPr>
      <w:bookmarkStart w:id="8" w:name="Par107"/>
      <w:bookmarkEnd w:id="8"/>
      <w:r>
        <w:t>- свидетельство о постановке на учет в налоговом органе юридического лица или индивидуального предпринимателя или Выписка из ЕГРЮЛ (расширенная) и Выписка из ЕГРИП (Расширенная);</w:t>
      </w:r>
    </w:p>
    <w:p w:rsidR="007522BA" w:rsidRDefault="007522BA" w:rsidP="007522BA">
      <w:pPr>
        <w:pStyle w:val="ConsPlusNormal"/>
        <w:ind w:firstLine="540"/>
        <w:jc w:val="both"/>
      </w:pPr>
      <w:bookmarkStart w:id="9" w:name="Par108"/>
      <w:bookmarkEnd w:id="9"/>
      <w:r>
        <w:t>- выписка из ЕГРП (содержащая общедоступные сведения о зарегистрированных правах на объект недвижимости) (о правах на здание, строение, сооружение, находящиеся на земельном участке);</w:t>
      </w:r>
    </w:p>
    <w:p w:rsidR="007522BA" w:rsidRDefault="007522BA" w:rsidP="007522BA">
      <w:pPr>
        <w:pStyle w:val="ConsPlusNormal"/>
        <w:ind w:firstLine="540"/>
        <w:jc w:val="both"/>
      </w:pPr>
      <w:bookmarkStart w:id="10" w:name="Par109"/>
      <w:bookmarkEnd w:id="10"/>
      <w:r>
        <w:t>- выписка из ЕГРП (содержащая общедоступные сведения о зарегистрированных правах на объект недвижимости) (о правах на земельный участок);</w:t>
      </w:r>
    </w:p>
    <w:p w:rsidR="007522BA" w:rsidRDefault="007522BA" w:rsidP="007522BA">
      <w:pPr>
        <w:pStyle w:val="ConsPlusNormal"/>
        <w:ind w:firstLine="540"/>
        <w:jc w:val="both"/>
      </w:pPr>
      <w:bookmarkStart w:id="11" w:name="Par110"/>
      <w:bookmarkEnd w:id="11"/>
      <w:r>
        <w:t>- кадастровый паспорт земельного участка либо кадастровая выписка о земельном участке.</w:t>
      </w:r>
    </w:p>
    <w:p w:rsidR="007522BA" w:rsidRDefault="007522BA" w:rsidP="007522BA">
      <w:pPr>
        <w:pStyle w:val="ConsPlusNormal"/>
        <w:ind w:firstLine="540"/>
        <w:jc w:val="both"/>
      </w:pPr>
      <w:bookmarkStart w:id="12" w:name="Par111"/>
      <w:bookmarkEnd w:id="12"/>
      <w:r>
        <w:t>Заявитель может представить указанные документы по собственной инициативе вместе с заявлением о приобретении прав на земельный участок.</w:t>
      </w:r>
    </w:p>
    <w:p w:rsidR="007522BA" w:rsidRDefault="007522BA" w:rsidP="007522BA">
      <w:pPr>
        <w:pStyle w:val="ConsPlusNormal"/>
        <w:ind w:firstLine="540"/>
        <w:jc w:val="both"/>
      </w:pPr>
      <w:r>
        <w:t xml:space="preserve">2.6.3. Неполучение или несвоевременное получение документов, запрошенных в соответствии с </w:t>
      </w:r>
      <w:hyperlink w:anchor="Par106" w:history="1">
        <w:r>
          <w:rPr>
            <w:color w:val="0000FF"/>
          </w:rPr>
          <w:t>подпунктом "б" п. 2.6.2</w:t>
        </w:r>
      </w:hyperlink>
      <w:r>
        <w:t xml:space="preserve">, не может являться основанием для отказа в принятии решения, указанного в </w:t>
      </w:r>
      <w:hyperlink w:anchor="Par78" w:history="1">
        <w:r>
          <w:rPr>
            <w:color w:val="0000FF"/>
          </w:rPr>
          <w:t>п. 2.3</w:t>
        </w:r>
      </w:hyperlink>
      <w:r>
        <w:t xml:space="preserve"> настоящего регламента.</w:t>
      </w:r>
    </w:p>
    <w:p w:rsidR="007522BA" w:rsidRDefault="007522BA" w:rsidP="007522BA">
      <w:pPr>
        <w:pStyle w:val="ConsPlusNormal"/>
        <w:ind w:firstLine="540"/>
        <w:jc w:val="both"/>
      </w:pPr>
      <w:r>
        <w:t>2.6.4. Запрещается требовать от заявителя:</w:t>
      </w:r>
    </w:p>
    <w:p w:rsidR="007522BA" w:rsidRDefault="007522BA" w:rsidP="007522BA">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2BA" w:rsidRDefault="007522BA" w:rsidP="007522BA">
      <w:pPr>
        <w:pStyle w:val="ConsPlusNormal"/>
        <w:ind w:firstLine="540"/>
        <w:jc w:val="both"/>
      </w:pPr>
      <w: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 6 ст. 7</w:t>
        </w:r>
      </w:hyperlink>
      <w:r>
        <w:t xml:space="preserve"> Федерального закона N 210-ФЗ.</w:t>
      </w:r>
    </w:p>
    <w:p w:rsidR="007522BA" w:rsidRDefault="007522BA" w:rsidP="007522BA">
      <w:pPr>
        <w:pStyle w:val="ConsPlusNormal"/>
        <w:ind w:firstLine="540"/>
        <w:jc w:val="both"/>
      </w:pPr>
      <w:bookmarkStart w:id="13" w:name="Par116"/>
      <w:bookmarkEnd w:id="13"/>
      <w:r>
        <w:t>2.7. Исчерпывающий перечень оснований для отказа в приеме документов, необходимых для предоставления муниципальной услуги:</w:t>
      </w:r>
    </w:p>
    <w:p w:rsidR="007522BA" w:rsidRDefault="007522BA" w:rsidP="007522BA">
      <w:pPr>
        <w:pStyle w:val="ConsPlusNormal"/>
        <w:ind w:firstLine="540"/>
        <w:jc w:val="both"/>
      </w:pPr>
      <w:r>
        <w:t>- отсутствие в письменном обращении почтового адреса, по которому должен быть направлен ответ;</w:t>
      </w:r>
    </w:p>
    <w:p w:rsidR="007522BA" w:rsidRDefault="007522BA" w:rsidP="007522BA">
      <w:pPr>
        <w:pStyle w:val="ConsPlusNormal"/>
        <w:ind w:firstLine="540"/>
        <w:jc w:val="both"/>
      </w:pPr>
      <w:r>
        <w:t xml:space="preserve">- непредставление документов, указанных в </w:t>
      </w:r>
      <w:hyperlink w:anchor="Par99" w:history="1">
        <w:r>
          <w:rPr>
            <w:color w:val="0000FF"/>
          </w:rPr>
          <w:t>подпункте а) пункта 2.6.2</w:t>
        </w:r>
      </w:hyperlink>
      <w:r>
        <w:t xml:space="preserve"> регламента;</w:t>
      </w:r>
    </w:p>
    <w:p w:rsidR="007522BA" w:rsidRDefault="007522BA" w:rsidP="007522BA">
      <w:pPr>
        <w:pStyle w:val="ConsPlusNormal"/>
        <w:ind w:firstLine="540"/>
        <w:jc w:val="both"/>
      </w:pPr>
      <w:r>
        <w:t>- невозможность прочтения текста письменного обращения.</w:t>
      </w:r>
    </w:p>
    <w:p w:rsidR="007522BA" w:rsidRDefault="007522BA" w:rsidP="007522BA">
      <w:pPr>
        <w:pStyle w:val="ConsPlusNormal"/>
        <w:ind w:firstLine="540"/>
        <w:jc w:val="both"/>
      </w:pPr>
      <w:bookmarkStart w:id="14" w:name="Par120"/>
      <w:bookmarkEnd w:id="14"/>
      <w:r>
        <w:t>2.8. Исчерпывающий перечень оснований для отказа в предоставлении муниципальной услуги:</w:t>
      </w:r>
    </w:p>
    <w:p w:rsidR="007522BA" w:rsidRDefault="007522BA" w:rsidP="007522BA">
      <w:pPr>
        <w:pStyle w:val="ConsPlusNormal"/>
        <w:ind w:firstLine="540"/>
        <w:jc w:val="both"/>
      </w:pPr>
      <w:r>
        <w:t xml:space="preserve">- заявителем не предоставлен или предоставлен не полный пакет документов, указанных в </w:t>
      </w:r>
      <w:hyperlink w:anchor="Par99" w:history="1">
        <w:r>
          <w:rPr>
            <w:color w:val="0000FF"/>
          </w:rPr>
          <w:t>подпункте "а" пункта 2.6.2</w:t>
        </w:r>
      </w:hyperlink>
      <w:r>
        <w:t xml:space="preserve"> регламента;</w:t>
      </w:r>
    </w:p>
    <w:p w:rsidR="007522BA" w:rsidRDefault="007522BA" w:rsidP="007522BA">
      <w:pPr>
        <w:pStyle w:val="ConsPlusNormal"/>
        <w:ind w:firstLine="540"/>
        <w:jc w:val="both"/>
      </w:pPr>
      <w:r>
        <w:t>- заявителем предоставлены документы, которые по форме и (или) содержанию не соответствуют требованиям действующего законодательства.</w:t>
      </w:r>
    </w:p>
    <w:p w:rsidR="007522BA" w:rsidRDefault="007522BA" w:rsidP="007522BA">
      <w:pPr>
        <w:pStyle w:val="ConsPlusNormal"/>
        <w:ind w:firstLine="540"/>
        <w:jc w:val="both"/>
      </w:pPr>
      <w:r>
        <w:t>2.9. Предоставление муниципальной услуги осуществляется на бесплатной основе.</w:t>
      </w:r>
    </w:p>
    <w:p w:rsidR="007522BA" w:rsidRDefault="007522BA" w:rsidP="007522BA">
      <w:pPr>
        <w:pStyle w:val="ConsPlusNormal"/>
        <w:ind w:firstLine="540"/>
        <w:jc w:val="both"/>
      </w:pPr>
      <w: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7522BA" w:rsidRDefault="007522BA" w:rsidP="007522BA">
      <w:pPr>
        <w:pStyle w:val="ConsPlusNormal"/>
        <w:ind w:firstLine="540"/>
        <w:jc w:val="both"/>
      </w:pPr>
      <w:r>
        <w:t>2.11. Сроки и порядок регистрации заявления, в том числе поступившего в форме электронного документа с использованием Единого портала.</w:t>
      </w:r>
    </w:p>
    <w:p w:rsidR="007522BA" w:rsidRDefault="007522BA" w:rsidP="007522BA">
      <w:pPr>
        <w:pStyle w:val="ConsPlusNormal"/>
        <w:ind w:firstLine="540"/>
        <w:jc w:val="both"/>
      </w:pPr>
      <w:r>
        <w:t>Датой подачи заявления при личном обращении в администраци</w:t>
      </w:r>
      <w:r w:rsidR="00F706ED">
        <w:t>ю</w:t>
      </w:r>
      <w:r>
        <w:t xml:space="preserve"> </w:t>
      </w:r>
      <w:r w:rsidR="00F706ED">
        <w:t>городского поселения «Рабочий поселок Многовершинный» Николаевского</w:t>
      </w:r>
      <w:r>
        <w:t xml:space="preserve"> муниципального района, предоставляющий услугу, либо в Многофункциональный Центр предоставления государственных и муниципальных услуг считается день подачи заявления с приложением предусмотренных </w:t>
      </w:r>
      <w:hyperlink w:anchor="Par98" w:history="1">
        <w:r>
          <w:rPr>
            <w:color w:val="0000FF"/>
          </w:rPr>
          <w:t>пунктом 2.6.2</w:t>
        </w:r>
      </w:hyperlink>
      <w:r>
        <w:t xml:space="preserve"> Административного регламента надлежащим образом оформленных документов.</w:t>
      </w:r>
    </w:p>
    <w:p w:rsidR="007522BA" w:rsidRDefault="007522BA" w:rsidP="007522BA">
      <w:pPr>
        <w:pStyle w:val="ConsPlusNormal"/>
        <w:ind w:firstLine="540"/>
        <w:jc w:val="both"/>
      </w:pPr>
      <w:r>
        <w:t xml:space="preserve">Датой подачи заявления в форме электронного документа с использованием Единого портала считается день направления заявителю предусмотренного </w:t>
      </w:r>
      <w:hyperlink w:anchor="Par166" w:history="1">
        <w:r>
          <w:rPr>
            <w:color w:val="0000FF"/>
          </w:rPr>
          <w:t>пунктом 3.2.1</w:t>
        </w:r>
      </w:hyperlink>
      <w:r>
        <w:t xml:space="preserve"> Административного регламента электронного сообщения о приеме заявления.</w:t>
      </w:r>
    </w:p>
    <w:p w:rsidR="007522BA" w:rsidRDefault="007522BA" w:rsidP="007522BA">
      <w:pPr>
        <w:pStyle w:val="ConsPlusNormal"/>
        <w:ind w:firstLine="540"/>
        <w:jc w:val="both"/>
      </w:pPr>
      <w:r>
        <w:t>Все заявления, в том числе поступившие в форме электронного документа с использованием Единого портала либо поданные через Многофункциональный Центр предоставления государственных и муниципальных услуг, принятые к рассмотрению, регистрируются в журнале учета заявлений граждан в течение рабочего дня.</w:t>
      </w:r>
    </w:p>
    <w:p w:rsidR="007522BA" w:rsidRDefault="007522BA" w:rsidP="007522BA">
      <w:pPr>
        <w:pStyle w:val="ConsPlusNormal"/>
        <w:ind w:firstLine="540"/>
        <w:jc w:val="both"/>
      </w:pPr>
      <w:r>
        <w:t>При наличии автоматизированной системы учета принятых заявлений журнальный учет не ведется.</w:t>
      </w:r>
    </w:p>
    <w:p w:rsidR="007522BA" w:rsidRDefault="007522BA" w:rsidP="007522BA">
      <w:pPr>
        <w:pStyle w:val="ConsPlusNormal"/>
        <w:ind w:firstLine="540"/>
        <w:jc w:val="both"/>
      </w:pPr>
      <w:r>
        <w:t>Автоматизированный учет заявлений осуществляется путем занесения сведений, указанных в заявлении, в том числе поступивших в форме электронного документа с использованием Единого портала, в базу данных автоматизированного рабочего места.</w:t>
      </w:r>
    </w:p>
    <w:p w:rsidR="007522BA" w:rsidRDefault="007522BA" w:rsidP="007522BA">
      <w:pPr>
        <w:pStyle w:val="ConsPlusNormal"/>
        <w:ind w:firstLine="540"/>
        <w:jc w:val="both"/>
      </w:pPr>
      <w:r>
        <w:t>2.12. Требования к месту предоставления муниципальной услуги.</w:t>
      </w:r>
    </w:p>
    <w:p w:rsidR="007522BA" w:rsidRDefault="007522BA" w:rsidP="007522BA">
      <w:pPr>
        <w:pStyle w:val="ConsPlusNormal"/>
        <w:ind w:firstLine="540"/>
        <w:jc w:val="both"/>
      </w:pPr>
      <w: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w:t>
      </w:r>
    </w:p>
    <w:p w:rsidR="007522BA" w:rsidRDefault="007522BA" w:rsidP="007522BA">
      <w:pPr>
        <w:pStyle w:val="ConsPlusNormal"/>
        <w:ind w:firstLine="540"/>
        <w:jc w:val="both"/>
      </w:pPr>
      <w:r>
        <w:lastRenderedPageBreak/>
        <w:t>В помещениях должно быть оборудовано место для информирования, ожидания и приема граждан.</w:t>
      </w:r>
    </w:p>
    <w:p w:rsidR="007522BA" w:rsidRDefault="007522BA" w:rsidP="007522BA">
      <w:pPr>
        <w:pStyle w:val="ConsPlusNormal"/>
        <w:ind w:firstLine="540"/>
        <w:jc w:val="both"/>
      </w:pPr>
      <w: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522BA" w:rsidRDefault="007522BA" w:rsidP="007522BA">
      <w:pPr>
        <w:pStyle w:val="ConsPlusNormal"/>
        <w:ind w:firstLine="540"/>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7522BA" w:rsidRDefault="007522BA" w:rsidP="007522BA">
      <w:pPr>
        <w:pStyle w:val="ConsPlusNormal"/>
        <w:ind w:firstLine="540"/>
        <w:jc w:val="both"/>
      </w:pPr>
      <w:r>
        <w:t>2.13. Показателями доступности и качества предоставления муниципальной услуги являются:</w:t>
      </w:r>
    </w:p>
    <w:p w:rsidR="007522BA" w:rsidRDefault="007522BA" w:rsidP="007522BA">
      <w:pPr>
        <w:pStyle w:val="ConsPlusNormal"/>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7522BA" w:rsidRDefault="007522BA" w:rsidP="007522BA">
      <w:pPr>
        <w:pStyle w:val="ConsPlusNormal"/>
        <w:ind w:firstLine="540"/>
        <w:jc w:val="both"/>
      </w:pPr>
      <w:r>
        <w:t>- возможность получения полной, актуальной и достоверной информации о предоставлении муниципальной услуги;</w:t>
      </w:r>
    </w:p>
    <w:p w:rsidR="007522BA" w:rsidRDefault="007522BA" w:rsidP="007522BA">
      <w:pPr>
        <w:pStyle w:val="ConsPlusNormal"/>
        <w:ind w:firstLine="540"/>
        <w:jc w:val="both"/>
      </w:pPr>
      <w:r>
        <w:t>- исчерпывающий перечень оснований для приостановления или отказа в предоставлении муниципальной услуги;</w:t>
      </w:r>
    </w:p>
    <w:p w:rsidR="007522BA" w:rsidRDefault="007522BA" w:rsidP="007522BA">
      <w:pPr>
        <w:pStyle w:val="ConsPlusNormal"/>
        <w:ind w:firstLine="540"/>
        <w:jc w:val="both"/>
      </w:pPr>
      <w:r>
        <w:t xml:space="preserve">- количество взаимодействий заявителя с должностными </w:t>
      </w:r>
      <w:r w:rsidR="00F706ED">
        <w:t xml:space="preserve">администрации поселения </w:t>
      </w:r>
      <w:r>
        <w:t>при предоставлении муниципальной услуги, не превышающее 2, с их общей продолжительностью, не превышающей 15 минут;</w:t>
      </w:r>
    </w:p>
    <w:p w:rsidR="007522BA" w:rsidRDefault="007522BA" w:rsidP="007522BA">
      <w:pPr>
        <w:pStyle w:val="ConsPlusNormal"/>
        <w:ind w:firstLine="540"/>
        <w:jc w:val="both"/>
      </w:pPr>
      <w:r>
        <w:t>- 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7522BA" w:rsidRDefault="007522BA" w:rsidP="007522BA">
      <w:pPr>
        <w:pStyle w:val="ConsPlusNormal"/>
        <w:ind w:firstLine="540"/>
        <w:jc w:val="both"/>
      </w:pPr>
      <w:r>
        <w:t xml:space="preserve">Информирование о ходе предоставления муниципальной услуги, в том числе с использованием информационно-коммуникационных технологий, осуществляется в порядке, предусмотренном </w:t>
      </w:r>
      <w:hyperlink w:anchor="Par46" w:history="1">
        <w:r>
          <w:rPr>
            <w:color w:val="0000FF"/>
          </w:rPr>
          <w:t>пунктом 1.3</w:t>
        </w:r>
      </w:hyperlink>
      <w:r>
        <w:t xml:space="preserve"> настоящего Административного регламента.</w:t>
      </w:r>
    </w:p>
    <w:p w:rsidR="007522BA" w:rsidRDefault="007522BA" w:rsidP="007522BA">
      <w:pPr>
        <w:pStyle w:val="ConsPlusNormal"/>
        <w:ind w:firstLine="540"/>
        <w:jc w:val="both"/>
      </w:pPr>
      <w:r>
        <w:t>Получение муниципальной услуги в Многофункциональном Центре в соответствии с соглашениями, заключенными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7522BA" w:rsidRDefault="007522BA" w:rsidP="007522BA">
      <w:pPr>
        <w:pStyle w:val="ConsPlusNormal"/>
        <w:ind w:firstLine="540"/>
        <w:jc w:val="both"/>
      </w:pPr>
      <w:r>
        <w:t>2.14. Иные требования, учитывающие особенности предоставления муниципальной услуги в электронной форме.</w:t>
      </w:r>
    </w:p>
    <w:p w:rsidR="007522BA" w:rsidRDefault="006F1BD6" w:rsidP="007522BA">
      <w:pPr>
        <w:pStyle w:val="ConsPlusNormal"/>
        <w:ind w:firstLine="540"/>
        <w:jc w:val="both"/>
      </w:pPr>
      <w:hyperlink w:anchor="Par277" w:history="1">
        <w:r w:rsidR="007522BA">
          <w:rPr>
            <w:color w:val="0000FF"/>
          </w:rPr>
          <w:t>Форма</w:t>
        </w:r>
      </w:hyperlink>
      <w:r w:rsidR="007522BA">
        <w:t xml:space="preserve"> заявления на предоставление муниципальной услуги размещается</w:t>
      </w:r>
    </w:p>
    <w:p w:rsidR="007522BA" w:rsidRPr="00DE68F7" w:rsidRDefault="007522BA" w:rsidP="00DE68F7">
      <w:pPr>
        <w:pStyle w:val="ConsPlusNormal"/>
        <w:ind w:firstLine="540"/>
        <w:jc w:val="both"/>
      </w:pPr>
      <w:r>
        <w:t xml:space="preserve">- </w:t>
      </w:r>
      <w:r w:rsidR="00DE68F7">
        <w:t xml:space="preserve">на сайте городского поселения «Рабочий поселок Многовершинный» Николаевского муниципального района Хабаровского </w:t>
      </w:r>
      <w:proofErr w:type="gramStart"/>
      <w:r w:rsidR="00DE68F7">
        <w:t>края :</w:t>
      </w:r>
      <w:proofErr w:type="gramEnd"/>
      <w:r w:rsidR="00DE68F7">
        <w:t xml:space="preserve"> </w:t>
      </w:r>
      <w:r w:rsidR="00DE68F7">
        <w:rPr>
          <w:lang w:val="en-US"/>
        </w:rPr>
        <w:t>http</w:t>
      </w:r>
      <w:r w:rsidR="00DE68F7">
        <w:t>://</w:t>
      </w:r>
      <w:proofErr w:type="spellStart"/>
      <w:r w:rsidR="00DE68F7">
        <w:rPr>
          <w:lang w:val="en-US"/>
        </w:rPr>
        <w:t>mnogovershinnyj</w:t>
      </w:r>
      <w:proofErr w:type="spellEnd"/>
      <w:r w:rsidR="00DE68F7" w:rsidRPr="00DE68F7">
        <w:t>.</w:t>
      </w:r>
      <w:proofErr w:type="spellStart"/>
      <w:r w:rsidR="00DE68F7">
        <w:rPr>
          <w:lang w:val="en-US"/>
        </w:rPr>
        <w:t>ru</w:t>
      </w:r>
      <w:proofErr w:type="spellEnd"/>
    </w:p>
    <w:p w:rsidR="007522BA" w:rsidRDefault="007522BA" w:rsidP="007522BA">
      <w:pPr>
        <w:pStyle w:val="ConsPlusNormal"/>
        <w:ind w:firstLine="540"/>
        <w:jc w:val="both"/>
      </w:pPr>
      <w:r>
        <w:t>2.15. Заявитель имеет право обратиться за получением муниципальных услуг (предоставление которых в электронной форме не запрещено законодательством Российской Федерации) с использованием электронных документов, подписанных одним из видов электронных подписей:</w:t>
      </w:r>
    </w:p>
    <w:p w:rsidR="007522BA" w:rsidRDefault="007522BA" w:rsidP="007522BA">
      <w:pPr>
        <w:pStyle w:val="ConsPlusNormal"/>
        <w:ind w:firstLine="540"/>
        <w:jc w:val="both"/>
      </w:pPr>
      <w:r>
        <w:t>- простой электронной подписью;</w:t>
      </w:r>
    </w:p>
    <w:p w:rsidR="007522BA" w:rsidRDefault="007522BA" w:rsidP="007522BA">
      <w:pPr>
        <w:pStyle w:val="ConsPlusNormal"/>
        <w:ind w:firstLine="540"/>
        <w:jc w:val="both"/>
      </w:pPr>
      <w:r>
        <w:t>- усиленной электронной подписью (неквалифицированная и квалифицированная электронные подписи).</w:t>
      </w:r>
    </w:p>
    <w:p w:rsidR="007522BA" w:rsidRDefault="007522BA" w:rsidP="007522BA">
      <w:pPr>
        <w:pStyle w:val="ConsPlusNormal"/>
        <w:ind w:firstLine="540"/>
        <w:jc w:val="both"/>
      </w:pPr>
      <w:r>
        <w:t>В случае подачи заявления в форме электронного документа с использованием Единого портала используется простая электронная подпись.</w:t>
      </w:r>
    </w:p>
    <w:p w:rsidR="007522BA" w:rsidRDefault="007522BA" w:rsidP="007522BA">
      <w:pPr>
        <w:pStyle w:val="ConsPlusNormal"/>
        <w:ind w:firstLine="540"/>
        <w:jc w:val="both"/>
      </w:pPr>
      <w: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7522BA" w:rsidRDefault="007522BA" w:rsidP="007522BA">
      <w:pPr>
        <w:pStyle w:val="ConsPlusNormal"/>
        <w:ind w:firstLine="540"/>
        <w:jc w:val="both"/>
      </w:pPr>
      <w:r>
        <w:t xml:space="preserve">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w:t>
      </w:r>
      <w:hyperlink r:id="rId18" w:history="1">
        <w:r>
          <w:rPr>
            <w:color w:val="0000FF"/>
          </w:rPr>
          <w:t>Правил</w:t>
        </w:r>
      </w:hyperlink>
      <w:r>
        <w:t xml:space="preserve">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представлению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522BA" w:rsidRDefault="007522BA" w:rsidP="007522BA">
      <w:pPr>
        <w:pStyle w:val="ConsPlusNormal"/>
        <w:jc w:val="both"/>
      </w:pPr>
    </w:p>
    <w:p w:rsidR="007522BA" w:rsidRDefault="007522BA" w:rsidP="007522BA">
      <w:pPr>
        <w:pStyle w:val="ConsPlusNormal"/>
        <w:jc w:val="center"/>
        <w:outlineLvl w:val="1"/>
      </w:pPr>
      <w:r>
        <w:t>3. Состав, последовательность и сроки выполнения</w:t>
      </w:r>
    </w:p>
    <w:p w:rsidR="007522BA" w:rsidRDefault="007522BA" w:rsidP="007522BA">
      <w:pPr>
        <w:pStyle w:val="ConsPlusNormal"/>
        <w:jc w:val="center"/>
      </w:pPr>
      <w:r>
        <w:t>административных процедур, требования к порядку их</w:t>
      </w:r>
    </w:p>
    <w:p w:rsidR="007522BA" w:rsidRDefault="007522BA" w:rsidP="007522BA">
      <w:pPr>
        <w:pStyle w:val="ConsPlusNormal"/>
        <w:jc w:val="center"/>
      </w:pPr>
      <w:r>
        <w:t>выполнения, в том числе особенности выполнения</w:t>
      </w:r>
    </w:p>
    <w:p w:rsidR="007522BA" w:rsidRDefault="007522BA" w:rsidP="007522BA">
      <w:pPr>
        <w:pStyle w:val="ConsPlusNormal"/>
        <w:jc w:val="center"/>
      </w:pPr>
      <w:r>
        <w:t>административных процедур (действий) в электронной форме</w:t>
      </w:r>
    </w:p>
    <w:p w:rsidR="007522BA" w:rsidRDefault="007522BA" w:rsidP="007522BA">
      <w:pPr>
        <w:pStyle w:val="ConsPlusNormal"/>
        <w:jc w:val="both"/>
      </w:pPr>
    </w:p>
    <w:p w:rsidR="007522BA" w:rsidRDefault="007522BA" w:rsidP="007522BA">
      <w:pPr>
        <w:pStyle w:val="ConsPlusNormal"/>
        <w:ind w:firstLine="540"/>
        <w:jc w:val="both"/>
      </w:pPr>
      <w:r>
        <w:t>3.1. Предоставление муниципальной услуги включает в себя следующие административные процедуры:</w:t>
      </w:r>
    </w:p>
    <w:p w:rsidR="007522BA" w:rsidRDefault="007522BA" w:rsidP="007522BA">
      <w:pPr>
        <w:pStyle w:val="ConsPlusNormal"/>
        <w:ind w:firstLine="540"/>
        <w:jc w:val="both"/>
      </w:pPr>
      <w:r>
        <w:t>- прием и регистрация заявления о предоставлении земельного участка в постоянное (бессрочное) пользование, безвозмездное пользование или аренду (далее - заявление) с приложенными документами;</w:t>
      </w:r>
    </w:p>
    <w:p w:rsidR="007522BA" w:rsidRDefault="007522BA" w:rsidP="007522BA">
      <w:pPr>
        <w:pStyle w:val="ConsPlusNormal"/>
        <w:ind w:firstLine="540"/>
        <w:jc w:val="both"/>
      </w:pPr>
      <w:r>
        <w:t>- рассмотрение заявления и приложенных документов;</w:t>
      </w:r>
    </w:p>
    <w:p w:rsidR="007522BA" w:rsidRDefault="007522BA" w:rsidP="007522BA">
      <w:pPr>
        <w:pStyle w:val="ConsPlusNormal"/>
        <w:ind w:firstLine="540"/>
        <w:jc w:val="both"/>
      </w:pPr>
      <w:r>
        <w:t>- формирование межведомственных запросов;</w:t>
      </w:r>
    </w:p>
    <w:p w:rsidR="007522BA" w:rsidRDefault="007522BA" w:rsidP="007522BA">
      <w:pPr>
        <w:pStyle w:val="ConsPlusNormal"/>
        <w:ind w:firstLine="540"/>
        <w:jc w:val="both"/>
      </w:pPr>
      <w:r>
        <w:lastRenderedPageBreak/>
        <w:t xml:space="preserve">- издание постановления администрации </w:t>
      </w:r>
      <w:r w:rsidR="004D0348">
        <w:t xml:space="preserve">городского поселения «Рабочий поселок Многовершинный» Николаевского </w:t>
      </w:r>
      <w:r>
        <w:t>муниципального района о предоставлении земельного участка в постоянное (бессрочное) пользование, безвозмездное пользование или аренду и подписание соответствующего договора (кроме случая предоставления земельного участка в постоянное (бессрочное) пользование).</w:t>
      </w:r>
    </w:p>
    <w:p w:rsidR="007522BA" w:rsidRDefault="007522BA" w:rsidP="007522BA">
      <w:pPr>
        <w:pStyle w:val="ConsPlusNormal"/>
        <w:ind w:firstLine="540"/>
        <w:jc w:val="both"/>
      </w:pPr>
      <w:r>
        <w:t>3.2. Прием и регистрация заявления (заявки) и документов, необходимых для предоставления муниципальной услуги, в том числе поступившего в форме электронного документа с использованием Единого портала:</w:t>
      </w:r>
    </w:p>
    <w:p w:rsidR="007522BA" w:rsidRDefault="007522BA" w:rsidP="007522BA">
      <w:pPr>
        <w:pStyle w:val="ConsPlusNormal"/>
        <w:ind w:firstLine="540"/>
        <w:jc w:val="both"/>
      </w:pPr>
      <w:bookmarkStart w:id="15" w:name="Par166"/>
      <w:bookmarkEnd w:id="15"/>
      <w:r>
        <w:t>3.2.1. Основанием для начала предоставления муниципальной услуги является подача заявления заявителем:</w:t>
      </w:r>
    </w:p>
    <w:p w:rsidR="007522BA" w:rsidRDefault="007522BA" w:rsidP="007522BA">
      <w:pPr>
        <w:pStyle w:val="ConsPlusNormal"/>
        <w:ind w:firstLine="540"/>
        <w:jc w:val="both"/>
      </w:pPr>
      <w:r>
        <w:t xml:space="preserve">Документы могут быть поданы при личном приеме заявителя либо направлены </w:t>
      </w:r>
      <w:r w:rsidR="004D0348">
        <w:t>в администрацию городского поселения «Рабочий поселок Многовершинный» Николаевского</w:t>
      </w:r>
      <w:r>
        <w:t xml:space="preserve"> муниципального района следующими способами:</w:t>
      </w:r>
    </w:p>
    <w:p w:rsidR="007522BA" w:rsidRDefault="007522BA" w:rsidP="007522BA">
      <w:pPr>
        <w:pStyle w:val="ConsPlusNormal"/>
        <w:ind w:firstLine="540"/>
        <w:jc w:val="both"/>
      </w:pPr>
      <w:r>
        <w:t>- почтовым сообщением (682</w:t>
      </w:r>
      <w:r w:rsidR="004D0348">
        <w:t>449</w:t>
      </w:r>
      <w:r>
        <w:t xml:space="preserve">, Хабаровский край, </w:t>
      </w:r>
      <w:r w:rsidR="004D0348">
        <w:t>Николаевский</w:t>
      </w:r>
      <w:r>
        <w:t xml:space="preserve"> район, </w:t>
      </w:r>
      <w:r w:rsidR="004D0348">
        <w:t>п</w:t>
      </w:r>
      <w:r>
        <w:t>.</w:t>
      </w:r>
      <w:r w:rsidR="004D0348">
        <w:t xml:space="preserve"> Многовершинный</w:t>
      </w:r>
      <w:r>
        <w:t xml:space="preserve">, ул. </w:t>
      </w:r>
      <w:r w:rsidR="004D0348">
        <w:t>Черкашина</w:t>
      </w:r>
      <w:r>
        <w:t xml:space="preserve">, </w:t>
      </w:r>
      <w:proofErr w:type="gramStart"/>
      <w:r w:rsidR="004D0348">
        <w:t>1</w:t>
      </w:r>
      <w:proofErr w:type="gramEnd"/>
      <w:r w:rsidR="004D0348">
        <w:t xml:space="preserve"> а</w:t>
      </w:r>
      <w:r>
        <w:t xml:space="preserve">, </w:t>
      </w:r>
      <w:proofErr w:type="spellStart"/>
      <w:r>
        <w:t>каб</w:t>
      </w:r>
      <w:proofErr w:type="spellEnd"/>
      <w:r>
        <w:t xml:space="preserve">. </w:t>
      </w:r>
      <w:r w:rsidR="004D0348">
        <w:t>3</w:t>
      </w:r>
      <w:r>
        <w:t>);</w:t>
      </w:r>
    </w:p>
    <w:p w:rsidR="007522BA" w:rsidRDefault="007522BA" w:rsidP="007522BA">
      <w:pPr>
        <w:pStyle w:val="ConsPlusNormal"/>
        <w:ind w:firstLine="540"/>
        <w:jc w:val="both"/>
      </w:pPr>
      <w:r>
        <w:t>- электронным сообщением (</w:t>
      </w:r>
      <w:proofErr w:type="spellStart"/>
      <w:r w:rsidR="004D0348">
        <w:rPr>
          <w:lang w:val="en-US"/>
        </w:rPr>
        <w:t>adm</w:t>
      </w:r>
      <w:proofErr w:type="spellEnd"/>
      <w:r w:rsidR="004D0348" w:rsidRPr="004D0348">
        <w:t>_</w:t>
      </w:r>
      <w:r w:rsidR="004D0348">
        <w:rPr>
          <w:lang w:val="en-US"/>
        </w:rPr>
        <w:t>s</w:t>
      </w:r>
      <w:r w:rsidR="004D0348" w:rsidRPr="004D0348">
        <w:t>_</w:t>
      </w:r>
      <w:proofErr w:type="spellStart"/>
      <w:r w:rsidR="004D0348">
        <w:rPr>
          <w:lang w:val="en-US"/>
        </w:rPr>
        <w:t>mnogov</w:t>
      </w:r>
      <w:proofErr w:type="spellEnd"/>
      <w:r w:rsidR="004D0348" w:rsidRPr="004D0348">
        <w:t>@</w:t>
      </w:r>
      <w:r w:rsidR="004D0348">
        <w:rPr>
          <w:lang w:val="en-US"/>
        </w:rPr>
        <w:t>mail</w:t>
      </w:r>
      <w:r w:rsidR="004D0348" w:rsidRPr="004D0348">
        <w:t>.</w:t>
      </w:r>
      <w:proofErr w:type="spellStart"/>
      <w:r w:rsidR="004D0348">
        <w:rPr>
          <w:lang w:val="en-US"/>
        </w:rPr>
        <w:t>ru</w:t>
      </w:r>
      <w:proofErr w:type="spellEnd"/>
      <w:r>
        <w:t>) с последующим предоставлением оригиналов;</w:t>
      </w:r>
    </w:p>
    <w:p w:rsidR="007522BA" w:rsidRDefault="007522BA" w:rsidP="007522BA">
      <w:pPr>
        <w:pStyle w:val="ConsPlusNormal"/>
        <w:ind w:firstLine="540"/>
        <w:jc w:val="both"/>
      </w:pPr>
      <w:r>
        <w:t>- посредством Многофункционального Центра (при его наличии);</w:t>
      </w:r>
    </w:p>
    <w:p w:rsidR="007522BA" w:rsidRDefault="007522BA" w:rsidP="007522BA">
      <w:pPr>
        <w:pStyle w:val="ConsPlusNormal"/>
        <w:ind w:firstLine="540"/>
        <w:jc w:val="both"/>
      </w:pPr>
      <w:r w:rsidRPr="00DE68F7">
        <w:t xml:space="preserve">- с использованием информационно-телекоммуникационной сети Интернет - Единого портала государственных и муниципальных услуг (www.gosuslugi.ru) </w:t>
      </w:r>
      <w:r>
        <w:t>При поступлении заявления в форме электронного документа с использованием Единого портала сотрудник осуществляет проверку представленных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7522BA" w:rsidRDefault="007522BA" w:rsidP="007522BA">
      <w:pPr>
        <w:pStyle w:val="ConsPlusNormal"/>
        <w:ind w:firstLine="540"/>
        <w:jc w:val="both"/>
      </w:pPr>
      <w:r>
        <w:t>При принятии заявления, поданного в форме электронного с использованием Единого портала, к рассмотрению оно распечатывается в 2-х экземплярах,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7522BA" w:rsidRDefault="007522BA" w:rsidP="007522BA">
      <w:pPr>
        <w:pStyle w:val="ConsPlusNormal"/>
        <w:ind w:firstLine="540"/>
        <w:jc w:val="both"/>
      </w:pPr>
      <w:r>
        <w:t xml:space="preserve">При отсутствии документов, предусмотренных </w:t>
      </w:r>
      <w:hyperlink w:anchor="Par99" w:history="1">
        <w:r>
          <w:rPr>
            <w:color w:val="0000FF"/>
          </w:rPr>
          <w:t>пунктом "а" 2.6.2</w:t>
        </w:r>
      </w:hyperlink>
      <w:r>
        <w:t xml:space="preserve"> настоящего административного регламента, специалист отказывает в приеме заявления (заявки) о предоставлении муниципальной услуги.</w:t>
      </w:r>
    </w:p>
    <w:p w:rsidR="007522BA" w:rsidRDefault="007522BA" w:rsidP="007522BA">
      <w:pPr>
        <w:pStyle w:val="ConsPlusNormal"/>
        <w:ind w:firstLine="540"/>
        <w:jc w:val="both"/>
      </w:pPr>
      <w:r>
        <w:t>Электронное сообщение об отказе должно содержать информацию о причинах отказа в приеме заявления к рассмотрению.</w:t>
      </w:r>
    </w:p>
    <w:p w:rsidR="007522BA" w:rsidRDefault="007522BA" w:rsidP="007522BA">
      <w:pPr>
        <w:pStyle w:val="ConsPlusNormal"/>
        <w:ind w:firstLine="540"/>
        <w:jc w:val="both"/>
      </w:pPr>
      <w:r>
        <w:t xml:space="preserve">Критерием принятия решения о приеме и проверке документов является отсутствие оснований для отказа в приеме документов, предусмотренных </w:t>
      </w:r>
      <w:hyperlink w:anchor="Par116" w:history="1">
        <w:r>
          <w:rPr>
            <w:color w:val="0000FF"/>
          </w:rPr>
          <w:t>пунктом 2.7</w:t>
        </w:r>
      </w:hyperlink>
      <w:r>
        <w:t xml:space="preserve"> настоящего регламента.</w:t>
      </w:r>
    </w:p>
    <w:p w:rsidR="007522BA" w:rsidRDefault="007522BA" w:rsidP="007522BA">
      <w:pPr>
        <w:pStyle w:val="ConsPlusNormal"/>
        <w:ind w:firstLine="540"/>
        <w:jc w:val="both"/>
      </w:pPr>
      <w:r>
        <w:t>Электронное сообщение о приеме заявления к рассмотрению должно содержать информацию:</w:t>
      </w:r>
    </w:p>
    <w:p w:rsidR="007522BA" w:rsidRDefault="007522BA" w:rsidP="007522BA">
      <w:pPr>
        <w:pStyle w:val="ConsPlusNormal"/>
        <w:ind w:firstLine="540"/>
        <w:jc w:val="both"/>
      </w:pPr>
      <w:r>
        <w:t>- об основаниях отказа в предоставлении услуги;</w:t>
      </w:r>
    </w:p>
    <w:p w:rsidR="007522BA" w:rsidRDefault="007522BA" w:rsidP="007522BA">
      <w:pPr>
        <w:pStyle w:val="ConsPlusNormal"/>
        <w:ind w:firstLine="540"/>
        <w:jc w:val="both"/>
      </w:pPr>
      <w:r>
        <w:t>- о сроках рассмотрения заявления.</w:t>
      </w:r>
    </w:p>
    <w:p w:rsidR="007522BA" w:rsidRDefault="007522BA" w:rsidP="007522BA">
      <w:pPr>
        <w:pStyle w:val="ConsPlusNormal"/>
        <w:ind w:firstLine="540"/>
        <w:jc w:val="both"/>
      </w:pPr>
      <w:r>
        <w:t>3.3. Рассмотрение заявления и приложенных документов;</w:t>
      </w:r>
    </w:p>
    <w:p w:rsidR="007522BA" w:rsidRDefault="007522BA" w:rsidP="007522BA">
      <w:pPr>
        <w:pStyle w:val="ConsPlusNormal"/>
        <w:ind w:firstLine="540"/>
        <w:jc w:val="both"/>
      </w:pPr>
      <w:r>
        <w:t xml:space="preserve">3.3.1. Основанием для начала административной процедуры является передача такого заявления и приложенных к нему документов в </w:t>
      </w:r>
      <w:r w:rsidR="004D0348">
        <w:t>администрацию поселения</w:t>
      </w:r>
      <w:r>
        <w:t>.</w:t>
      </w:r>
    </w:p>
    <w:p w:rsidR="007522BA" w:rsidRDefault="007522BA" w:rsidP="007522BA">
      <w:pPr>
        <w:pStyle w:val="ConsPlusNormal"/>
        <w:ind w:firstLine="540"/>
        <w:jc w:val="both"/>
      </w:pPr>
      <w:r>
        <w:t>3.3.2. По результатам рассмотрения заявления и приложенных к нему документов специалист принимает решение:</w:t>
      </w:r>
    </w:p>
    <w:p w:rsidR="007522BA" w:rsidRDefault="007522BA" w:rsidP="007522BA">
      <w:pPr>
        <w:pStyle w:val="ConsPlusNormal"/>
        <w:ind w:firstLine="540"/>
        <w:jc w:val="both"/>
      </w:pPr>
      <w:r>
        <w:t>- о подготовке проекта постановления администрации муниципального района о предоставлении земельного участка в постоянное (бессрочное) пользование, безвозмездное пользование или в аренду;</w:t>
      </w:r>
    </w:p>
    <w:p w:rsidR="007522BA" w:rsidRDefault="007522BA" w:rsidP="007522BA">
      <w:pPr>
        <w:pStyle w:val="ConsPlusNormal"/>
        <w:ind w:firstLine="540"/>
        <w:jc w:val="both"/>
      </w:pPr>
      <w:r>
        <w:t>- о подготовке проекта договора безвозмездного пользования или в аренду (после издания постановления администрации муниципального района о предоставлении земельного участка в безвозмездное пользование или в аренду);</w:t>
      </w:r>
    </w:p>
    <w:p w:rsidR="007522BA" w:rsidRDefault="007522BA" w:rsidP="007522BA">
      <w:pPr>
        <w:pStyle w:val="ConsPlusNormal"/>
        <w:ind w:firstLine="540"/>
        <w:jc w:val="both"/>
      </w:pPr>
      <w:r>
        <w:t>- об отказе заявителю в предоставлении земельного участка в постоянное (бессрочное) пользование, безвозмездное пользование или в аренду.</w:t>
      </w:r>
    </w:p>
    <w:p w:rsidR="007522BA" w:rsidRDefault="007522BA" w:rsidP="007522BA">
      <w:pPr>
        <w:pStyle w:val="ConsPlusNormal"/>
        <w:ind w:firstLine="540"/>
        <w:jc w:val="both"/>
      </w:pPr>
      <w:r>
        <w:t>3.3.3. Заявителю направляется мотивированный отказ в предоставлении земельного участка в письменной форме.</w:t>
      </w:r>
    </w:p>
    <w:p w:rsidR="007522BA" w:rsidRDefault="007522BA" w:rsidP="007522BA">
      <w:pPr>
        <w:pStyle w:val="ConsPlusNormal"/>
        <w:ind w:firstLine="540"/>
        <w:jc w:val="both"/>
      </w:pPr>
      <w:r>
        <w:t>3.3.4. Максимальный срок исполнения данной административной процедуры составляет 1 месяц с момента регистрации документов.</w:t>
      </w:r>
    </w:p>
    <w:p w:rsidR="007522BA" w:rsidRDefault="007522BA" w:rsidP="007522BA">
      <w:pPr>
        <w:pStyle w:val="ConsPlusNormal"/>
        <w:ind w:firstLine="540"/>
        <w:jc w:val="both"/>
      </w:pPr>
      <w:r>
        <w:t>3.4. 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7522BA" w:rsidRDefault="007522BA" w:rsidP="007522BA">
      <w:pPr>
        <w:pStyle w:val="ConsPlusNormal"/>
        <w:ind w:firstLine="540"/>
        <w:jc w:val="both"/>
      </w:pPr>
      <w:r>
        <w:t>3.5. Административная процедура формирования и направления межведомственных запросов.</w:t>
      </w:r>
    </w:p>
    <w:p w:rsidR="007522BA" w:rsidRDefault="007522BA" w:rsidP="007522BA">
      <w:pPr>
        <w:pStyle w:val="ConsPlusNormal"/>
        <w:ind w:firstLine="540"/>
        <w:jc w:val="both"/>
      </w:pPr>
      <w: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7522BA" w:rsidRDefault="007522BA" w:rsidP="007522BA">
      <w:pPr>
        <w:pStyle w:val="ConsPlusNormal"/>
        <w:ind w:firstLine="540"/>
        <w:jc w:val="both"/>
      </w:pPr>
      <w:r>
        <w:t>3.5.1. Запрос должен содержать следующие сведения:</w:t>
      </w:r>
    </w:p>
    <w:p w:rsidR="007522BA" w:rsidRDefault="007522BA" w:rsidP="007522BA">
      <w:pPr>
        <w:pStyle w:val="ConsPlusNormal"/>
        <w:ind w:firstLine="540"/>
        <w:jc w:val="both"/>
      </w:pPr>
      <w:r>
        <w:t>а) наименование органа, направляющего запрос о предоставлении документов или информации;</w:t>
      </w:r>
    </w:p>
    <w:p w:rsidR="007522BA" w:rsidRDefault="007522BA" w:rsidP="007522BA">
      <w:pPr>
        <w:pStyle w:val="ConsPlusNormal"/>
        <w:ind w:firstLine="540"/>
        <w:jc w:val="both"/>
      </w:pPr>
      <w:r>
        <w:lastRenderedPageBreak/>
        <w:t>б) наименование органа, в адрес которого направляется запрос о предоставлении документов или информации;</w:t>
      </w:r>
    </w:p>
    <w:p w:rsidR="007522BA" w:rsidRDefault="007522BA" w:rsidP="007522BA">
      <w:pPr>
        <w:pStyle w:val="ConsPlusNormal"/>
        <w:ind w:firstLine="540"/>
        <w:jc w:val="both"/>
      </w:pPr>
      <w:r>
        <w:t>в) 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7522BA" w:rsidRDefault="007522BA" w:rsidP="007522BA">
      <w:pPr>
        <w:pStyle w:val="ConsPlusNormal"/>
        <w:ind w:firstLine="540"/>
        <w:jc w:val="both"/>
      </w:pPr>
      <w:r>
        <w:t>г) сведения, необходимые для представления документа или информации;</w:t>
      </w:r>
    </w:p>
    <w:p w:rsidR="007522BA" w:rsidRDefault="007522BA" w:rsidP="007522BA">
      <w:pPr>
        <w:pStyle w:val="ConsPlusNormal"/>
        <w:ind w:firstLine="540"/>
        <w:jc w:val="both"/>
      </w:pPr>
      <w:r>
        <w:t>д) контактная информация для направления ответа на запрос.</w:t>
      </w:r>
    </w:p>
    <w:p w:rsidR="007522BA" w:rsidRDefault="007522BA" w:rsidP="007522BA">
      <w:pPr>
        <w:pStyle w:val="ConsPlusNormal"/>
        <w:ind w:firstLine="540"/>
        <w:jc w:val="both"/>
      </w:pPr>
      <w:r>
        <w:t>Запрос формируется и оформляется в письменном виде за подписью главы администрации, либо в электронном виде за ЭЦП.</w:t>
      </w:r>
    </w:p>
    <w:p w:rsidR="007522BA" w:rsidRDefault="007522BA" w:rsidP="007522BA">
      <w:pPr>
        <w:pStyle w:val="ConsPlusNormal"/>
        <w:ind w:firstLine="540"/>
        <w:jc w:val="both"/>
      </w:pPr>
      <w:r>
        <w:t>3.5.2. Органы, участвующие в предоставления муниципальной услуги (поставщики данных):</w:t>
      </w:r>
    </w:p>
    <w:p w:rsidR="007522BA" w:rsidRDefault="007522BA" w:rsidP="007522BA">
      <w:pPr>
        <w:pStyle w:val="ConsPlusNormal"/>
        <w:ind w:firstLine="540"/>
        <w:jc w:val="both"/>
      </w:pPr>
      <w:r>
        <w:t xml:space="preserve">- </w:t>
      </w:r>
      <w:proofErr w:type="spellStart"/>
      <w:r>
        <w:t>Росреестр</w:t>
      </w:r>
      <w:proofErr w:type="spellEnd"/>
      <w:r>
        <w:t>;</w:t>
      </w:r>
    </w:p>
    <w:p w:rsidR="007522BA" w:rsidRDefault="007522BA" w:rsidP="007522BA">
      <w:pPr>
        <w:pStyle w:val="ConsPlusNormal"/>
        <w:ind w:firstLine="540"/>
        <w:jc w:val="both"/>
      </w:pPr>
      <w:r>
        <w:t>- ФНС России;</w:t>
      </w:r>
    </w:p>
    <w:p w:rsidR="007522BA" w:rsidRDefault="007522BA" w:rsidP="007522BA">
      <w:pPr>
        <w:pStyle w:val="ConsPlusNormal"/>
        <w:ind w:firstLine="540"/>
        <w:jc w:val="both"/>
      </w:pPr>
      <w:r>
        <w:t>3.5.3. Перечень запрашиваемых документов и сроки направления запроса и получения ответа на запрос:</w:t>
      </w:r>
    </w:p>
    <w:p w:rsidR="007522BA" w:rsidRDefault="007522BA" w:rsidP="007522BA">
      <w:pPr>
        <w:pStyle w:val="ConsPlusNormal"/>
        <w:ind w:firstLine="540"/>
        <w:jc w:val="both"/>
      </w:pPr>
      <w:r>
        <w:t xml:space="preserve">а) </w:t>
      </w:r>
      <w:proofErr w:type="spellStart"/>
      <w:r>
        <w:t>Росреестр</w:t>
      </w:r>
      <w:proofErr w:type="spellEnd"/>
      <w:r>
        <w:t>:</w:t>
      </w:r>
    </w:p>
    <w:p w:rsidR="007522BA" w:rsidRDefault="007522BA" w:rsidP="007522BA">
      <w:pPr>
        <w:pStyle w:val="ConsPlusNormal"/>
        <w:ind w:firstLine="540"/>
        <w:jc w:val="both"/>
      </w:pPr>
      <w:r>
        <w:t>- направляется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7522BA" w:rsidRDefault="007522BA" w:rsidP="007522BA">
      <w:pPr>
        <w:pStyle w:val="ConsPlusNormal"/>
        <w:ind w:firstLine="540"/>
        <w:jc w:val="both"/>
      </w:pPr>
      <w:r>
        <w:t>- направляется запрос о предоставлении кадастрового паспорта объекта недвижимости (земельного участка).</w:t>
      </w:r>
    </w:p>
    <w:p w:rsidR="007522BA" w:rsidRDefault="007522BA" w:rsidP="007522BA">
      <w:pPr>
        <w:pStyle w:val="ConsPlusNormal"/>
        <w:ind w:firstLine="540"/>
        <w:jc w:val="both"/>
      </w:pPr>
      <w:r>
        <w:t>Срок направления запроса составляет один рабочий день, срок направления ответа на запрос составляет пять рабочих дней.</w:t>
      </w:r>
    </w:p>
    <w:p w:rsidR="007522BA" w:rsidRDefault="007522BA" w:rsidP="007522BA">
      <w:pPr>
        <w:pStyle w:val="ConsPlusNormal"/>
        <w:ind w:firstLine="540"/>
        <w:jc w:val="both"/>
      </w:pPr>
      <w:r>
        <w:t>б) ФНС России:</w:t>
      </w:r>
    </w:p>
    <w:p w:rsidR="007522BA" w:rsidRDefault="007522BA" w:rsidP="007522BA">
      <w:pPr>
        <w:pStyle w:val="ConsPlusNormal"/>
        <w:ind w:firstLine="540"/>
        <w:jc w:val="both"/>
      </w:pPr>
      <w:r>
        <w:t>- свидетельство о постановке на учет в налоговом органе юридического лица или индивидуального предпринимателя или Выписка из ЕГРЮЛ (Расширенная) и Выписка из ЕГРИП (Расширенная);</w:t>
      </w:r>
    </w:p>
    <w:p w:rsidR="007522BA" w:rsidRDefault="007522BA" w:rsidP="007522BA">
      <w:pPr>
        <w:pStyle w:val="ConsPlusNormal"/>
        <w:ind w:firstLine="540"/>
        <w:jc w:val="both"/>
      </w:pPr>
      <w:r>
        <w:t>Срок направления запроса составляет один рабочий день, срок направления ответа на запрос составляет один рабочий день.</w:t>
      </w:r>
    </w:p>
    <w:p w:rsidR="007522BA" w:rsidRDefault="007522BA" w:rsidP="007522BA">
      <w:pPr>
        <w:pStyle w:val="ConsPlusNormal"/>
        <w:ind w:firstLine="540"/>
        <w:jc w:val="both"/>
      </w:pPr>
      <w:r>
        <w:t>3.5.4. При предоставлении муниципальной услуги в электронной форме осуществляется:</w:t>
      </w:r>
    </w:p>
    <w:p w:rsidR="007522BA" w:rsidRDefault="007522BA" w:rsidP="007522BA">
      <w:pPr>
        <w:pStyle w:val="ConsPlusNormal"/>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7522BA" w:rsidRDefault="007522BA" w:rsidP="007522BA">
      <w:pPr>
        <w:pStyle w:val="ConsPlusNormal"/>
        <w:ind w:firstLine="540"/>
        <w:jc w:val="both"/>
      </w:pPr>
      <w: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7522BA" w:rsidRDefault="007522BA" w:rsidP="007522BA">
      <w:pPr>
        <w:pStyle w:val="ConsPlusNormal"/>
        <w:ind w:firstLine="540"/>
        <w:jc w:val="both"/>
      </w:pPr>
      <w:r>
        <w:t>- получение заявителем сведений о ходе выполнения запроса о предоставлении муниципальной услуги;</w:t>
      </w:r>
    </w:p>
    <w:p w:rsidR="007522BA" w:rsidRDefault="007522BA" w:rsidP="007522BA">
      <w:pPr>
        <w:pStyle w:val="ConsPlusNormal"/>
        <w:ind w:firstLine="540"/>
        <w:jc w:val="both"/>
      </w:pPr>
      <w: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7522BA" w:rsidRDefault="007522BA" w:rsidP="007522BA">
      <w:pPr>
        <w:pStyle w:val="ConsPlusNormal"/>
        <w:ind w:firstLine="540"/>
        <w:jc w:val="both"/>
      </w:pPr>
      <w:r>
        <w:t>- получение заявителем результата предоставления муниципальной услуги, если иное не установлено федеральным законом;</w:t>
      </w:r>
    </w:p>
    <w:p w:rsidR="007522BA" w:rsidRDefault="007522BA" w:rsidP="007522BA">
      <w:pPr>
        <w:pStyle w:val="ConsPlusNormal"/>
        <w:ind w:firstLine="540"/>
        <w:jc w:val="both"/>
      </w:pPr>
      <w:r>
        <w:t>- иные действия, необходимые для предоставления муниципальной услуги.</w:t>
      </w:r>
    </w:p>
    <w:p w:rsidR="007522BA" w:rsidRDefault="007522BA" w:rsidP="007522BA">
      <w:pPr>
        <w:pStyle w:val="ConsPlusNormal"/>
        <w:ind w:firstLine="540"/>
        <w:jc w:val="both"/>
      </w:pPr>
      <w:r>
        <w:t>3.6. Принятие решения и выдача документов о предоставлении земельного участка в постоянное (бессрочное) пользование, безвозмездное пользование или в аренду.</w:t>
      </w:r>
    </w:p>
    <w:p w:rsidR="007522BA" w:rsidRDefault="007522BA" w:rsidP="007522BA">
      <w:pPr>
        <w:pStyle w:val="ConsPlusNormal"/>
        <w:ind w:firstLine="540"/>
        <w:jc w:val="both"/>
      </w:pPr>
      <w:r>
        <w:t>3.6.1. Основанием для начала административного действия по предоставлению земельного участка является принятое решение о предоставлении земельного участка в постоянное (бессрочное) пользование, безвозмездное пользование или в аренду.</w:t>
      </w:r>
    </w:p>
    <w:p w:rsidR="007522BA" w:rsidRDefault="007522BA" w:rsidP="007522BA">
      <w:pPr>
        <w:pStyle w:val="ConsPlusNormal"/>
        <w:ind w:firstLine="540"/>
        <w:jc w:val="both"/>
      </w:pPr>
      <w:r>
        <w:t>3.6.2. Специалист, ответственный за выполнение административной процедуры, готовит проект постановления о предоставлении земельного участка в постоянное (бессрочное) пользование, безвозмездное пользование или в аренду.</w:t>
      </w:r>
    </w:p>
    <w:p w:rsidR="007522BA" w:rsidRDefault="007522BA" w:rsidP="007522BA">
      <w:pPr>
        <w:pStyle w:val="ConsPlusNormal"/>
        <w:ind w:firstLine="540"/>
        <w:jc w:val="both"/>
      </w:pPr>
      <w:r>
        <w:t>3.6.3. После издания постановления Администрации о предоставлении земельного участка в постоянное (бессрочное) пользование, безвозмездное пользование или в аренду специалист, ответственный за выполнение административной процедуры, готовит проект договора безвозмездного пользования или аренды земельного участка. После подписания сторонами договора безвозмездного пользования или аренды земельного участка заявителем осуществляется регистрация договора безвозмездного пользования, аренды или права постоянного (бессрочного) пользования в специальных органах, уполномоченных Правительством Российской Федерации, в порядке, установленном законодательством Российской Федерации.</w:t>
      </w:r>
    </w:p>
    <w:p w:rsidR="007522BA" w:rsidRDefault="007522BA" w:rsidP="007522BA">
      <w:pPr>
        <w:pStyle w:val="ConsPlusNormal"/>
        <w:ind w:firstLine="540"/>
        <w:jc w:val="both"/>
      </w:pPr>
      <w:r>
        <w:t xml:space="preserve">3.6.4. Критерием принятия решения о предоставлении земельного участка в постоянное (бессрочное) пользование, безвозмездное пользование или в аренду является отсутствие оснований для отказа в предоставлении муниципальной услуги, предусмотренных </w:t>
      </w:r>
      <w:hyperlink w:anchor="Par120" w:history="1">
        <w:r>
          <w:rPr>
            <w:color w:val="0000FF"/>
          </w:rPr>
          <w:t>п. 2.8</w:t>
        </w:r>
      </w:hyperlink>
      <w:r>
        <w:t xml:space="preserve"> настоящего регламента.</w:t>
      </w:r>
    </w:p>
    <w:p w:rsidR="007522BA" w:rsidRDefault="007522BA" w:rsidP="007522BA">
      <w:pPr>
        <w:pStyle w:val="ConsPlusNormal"/>
        <w:ind w:firstLine="540"/>
        <w:jc w:val="both"/>
      </w:pPr>
      <w:r>
        <w:lastRenderedPageBreak/>
        <w:t xml:space="preserve">3.7. </w:t>
      </w:r>
      <w:hyperlink w:anchor="Par342" w:history="1">
        <w:r>
          <w:rPr>
            <w:color w:val="0000FF"/>
          </w:rPr>
          <w:t>Блок-схема</w:t>
        </w:r>
      </w:hyperlink>
      <w:r>
        <w:t xml:space="preserve"> предоставления муниципальной услуги "Предоставление физическим и юридическим лицам в постоянное (бессрочное) пользование, безвозмездное пользование, аренду земельных участков, находящихся в собственности муниципального образования" приведена в приложении N 2 к настоящему административному регламенту.</w:t>
      </w:r>
    </w:p>
    <w:p w:rsidR="007522BA" w:rsidRDefault="007522BA" w:rsidP="007522BA">
      <w:pPr>
        <w:pStyle w:val="ConsPlusNormal"/>
        <w:jc w:val="both"/>
      </w:pPr>
    </w:p>
    <w:p w:rsidR="007522BA" w:rsidRDefault="007522BA" w:rsidP="007522BA">
      <w:pPr>
        <w:pStyle w:val="ConsPlusNormal"/>
        <w:jc w:val="center"/>
        <w:outlineLvl w:val="1"/>
      </w:pPr>
      <w:r>
        <w:t>4. Формы контроля за исполнением</w:t>
      </w:r>
    </w:p>
    <w:p w:rsidR="007522BA" w:rsidRDefault="007522BA" w:rsidP="007522BA">
      <w:pPr>
        <w:pStyle w:val="ConsPlusNormal"/>
        <w:jc w:val="center"/>
      </w:pPr>
      <w:r>
        <w:t>административного регламента</w:t>
      </w:r>
    </w:p>
    <w:p w:rsidR="007522BA" w:rsidRDefault="007522BA" w:rsidP="007522BA">
      <w:pPr>
        <w:pStyle w:val="ConsPlusNormal"/>
        <w:jc w:val="both"/>
      </w:pPr>
    </w:p>
    <w:p w:rsidR="007522BA" w:rsidRDefault="007522BA" w:rsidP="007522BA">
      <w:pPr>
        <w:pStyle w:val="ConsPlusNormal"/>
        <w:ind w:firstLine="540"/>
        <w:jc w:val="both"/>
      </w:pPr>
      <w:r>
        <w:t xml:space="preserve">4.1. Текущий контроль за соблюдением и исполнением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w:t>
      </w:r>
      <w:r w:rsidR="00417EA5">
        <w:t xml:space="preserve">поселения </w:t>
      </w:r>
      <w:r>
        <w:t>осуществляется глав</w:t>
      </w:r>
      <w:r w:rsidR="00417EA5">
        <w:t>ой городского поселения «Рабочий поселок Многовершинный» Николаевского муниципального района</w:t>
      </w:r>
      <w:r>
        <w:t>.</w:t>
      </w:r>
    </w:p>
    <w:p w:rsidR="007522BA" w:rsidRDefault="007522BA" w:rsidP="007522BA">
      <w:pPr>
        <w:pStyle w:val="ConsPlusNormal"/>
        <w:ind w:firstLine="540"/>
        <w:jc w:val="both"/>
      </w:pPr>
      <w:r>
        <w:t>4.2. Контроль за полнотой и качеством предоставления муниципальной услуги осуществляется путем проведения плановых и внеплановых проверок:</w:t>
      </w:r>
    </w:p>
    <w:p w:rsidR="007522BA" w:rsidRDefault="007522BA" w:rsidP="007522BA">
      <w:pPr>
        <w:pStyle w:val="ConsPlusNormal"/>
        <w:ind w:firstLine="540"/>
        <w:jc w:val="both"/>
      </w:pPr>
      <w:r>
        <w:t>4.2.</w:t>
      </w:r>
      <w:r w:rsidR="00417EA5">
        <w:t>1</w:t>
      </w:r>
      <w:r>
        <w:t>. Внеплановые проверки проводятся в случае поступления обращений физических лиц с жалобами на нарушения их прав и законных интересов.</w:t>
      </w:r>
    </w:p>
    <w:p w:rsidR="007522BA" w:rsidRDefault="007522BA" w:rsidP="007522BA">
      <w:pPr>
        <w:pStyle w:val="ConsPlusNormal"/>
        <w:ind w:firstLine="540"/>
        <w:jc w:val="both"/>
      </w:pPr>
      <w: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522BA" w:rsidRDefault="007522BA" w:rsidP="007522BA">
      <w:pPr>
        <w:pStyle w:val="ConsPlusNormal"/>
        <w:ind w:firstLine="540"/>
        <w:jc w:val="both"/>
      </w:pPr>
      <w: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7522BA" w:rsidRDefault="007522BA" w:rsidP="007522BA">
      <w:pPr>
        <w:pStyle w:val="ConsPlusNormal"/>
        <w:ind w:firstLine="540"/>
        <w:jc w:val="both"/>
      </w:pPr>
      <w:r>
        <w:t xml:space="preserve">4.5. Специалисты </w:t>
      </w:r>
      <w:r w:rsidR="00417EA5">
        <w:t>администрации поселения</w:t>
      </w:r>
      <w:r>
        <w:t>,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7522BA" w:rsidRDefault="007522BA" w:rsidP="007522BA">
      <w:pPr>
        <w:pStyle w:val="ConsPlusNormal"/>
        <w:jc w:val="both"/>
      </w:pPr>
    </w:p>
    <w:p w:rsidR="007522BA" w:rsidRDefault="007522BA" w:rsidP="007522BA">
      <w:pPr>
        <w:pStyle w:val="ConsPlusNormal"/>
        <w:jc w:val="center"/>
        <w:outlineLvl w:val="1"/>
      </w:pPr>
      <w:r>
        <w:t>5. Досудебный (внесудебный) порядок обжалования решений и</w:t>
      </w:r>
    </w:p>
    <w:p w:rsidR="007522BA" w:rsidRDefault="007522BA" w:rsidP="007522BA">
      <w:pPr>
        <w:pStyle w:val="ConsPlusNormal"/>
        <w:jc w:val="center"/>
      </w:pPr>
      <w:r>
        <w:t>действий (бездействия) структурного подразделения</w:t>
      </w:r>
    </w:p>
    <w:p w:rsidR="007522BA" w:rsidRDefault="007522BA" w:rsidP="007522BA">
      <w:pPr>
        <w:pStyle w:val="ConsPlusNormal"/>
        <w:jc w:val="center"/>
      </w:pPr>
      <w:r>
        <w:t>администрации района, предоставляющего муниципальную</w:t>
      </w:r>
    </w:p>
    <w:p w:rsidR="007522BA" w:rsidRDefault="007522BA" w:rsidP="007522BA">
      <w:pPr>
        <w:pStyle w:val="ConsPlusNormal"/>
        <w:jc w:val="center"/>
      </w:pPr>
      <w:r>
        <w:t>услугу, а также его должностных лиц</w:t>
      </w:r>
    </w:p>
    <w:p w:rsidR="007522BA" w:rsidRDefault="007522BA" w:rsidP="007522BA">
      <w:pPr>
        <w:pStyle w:val="ConsPlusNormal"/>
        <w:jc w:val="both"/>
      </w:pPr>
    </w:p>
    <w:p w:rsidR="007522BA" w:rsidRDefault="007522BA" w:rsidP="007522BA">
      <w:pPr>
        <w:pStyle w:val="ConsPlusNormal"/>
        <w:ind w:firstLine="540"/>
        <w:jc w:val="both"/>
      </w:pPr>
      <w:r>
        <w:t>5.1. Заявители могут обжаловать решения и действия (бездействие)</w:t>
      </w:r>
      <w:r w:rsidR="00417EA5">
        <w:t xml:space="preserve"> должностных лиц, специалистов </w:t>
      </w:r>
      <w:r>
        <w:t>администрации</w:t>
      </w:r>
      <w:r w:rsidR="00417EA5">
        <w:t xml:space="preserve"> городского поселения «Рабочий поселок Многовершинный»</w:t>
      </w:r>
      <w:r>
        <w:t xml:space="preserve"> </w:t>
      </w:r>
      <w:r w:rsidR="00417EA5">
        <w:t>Николаевского</w:t>
      </w:r>
      <w:r>
        <w:t xml:space="preserve"> муниципального района, принятые (осуществленные) ими в ходе предоставления государственной услуги, главе Администрации </w:t>
      </w:r>
      <w:r w:rsidR="00417EA5">
        <w:t>городского поселения «Рабочий поселок Многовершинный» Николаевского</w:t>
      </w:r>
      <w:r>
        <w:t xml:space="preserve"> муниципального района Хабаровского края по адресу: 682</w:t>
      </w:r>
      <w:r w:rsidR="00417EA5">
        <w:t>449</w:t>
      </w:r>
      <w:r>
        <w:t xml:space="preserve">, Хабаровский край, </w:t>
      </w:r>
      <w:r w:rsidR="00417EA5">
        <w:t>Николаевский</w:t>
      </w:r>
      <w:r>
        <w:t xml:space="preserve"> район, </w:t>
      </w:r>
      <w:r w:rsidR="00417EA5">
        <w:t>п</w:t>
      </w:r>
      <w:r>
        <w:t xml:space="preserve">. </w:t>
      </w:r>
      <w:r w:rsidR="00417EA5">
        <w:t>Многовершинный</w:t>
      </w:r>
      <w:r>
        <w:t xml:space="preserve">, ул. </w:t>
      </w:r>
      <w:r w:rsidR="00417EA5">
        <w:t>Черкашина</w:t>
      </w:r>
      <w:r>
        <w:t xml:space="preserve">, </w:t>
      </w:r>
      <w:r w:rsidR="00417EA5">
        <w:t>1 а</w:t>
      </w:r>
      <w:r>
        <w:t xml:space="preserve">, </w:t>
      </w:r>
      <w:proofErr w:type="spellStart"/>
      <w:r>
        <w:t>каб</w:t>
      </w:r>
      <w:proofErr w:type="spellEnd"/>
      <w:r>
        <w:t xml:space="preserve">. </w:t>
      </w:r>
      <w:r w:rsidR="00417EA5">
        <w:t>3</w:t>
      </w:r>
      <w:r>
        <w:t>. Контактный телефон: 8 (42 1</w:t>
      </w:r>
      <w:r w:rsidR="00417EA5">
        <w:t>35</w:t>
      </w:r>
      <w:r>
        <w:t>) 3-1</w:t>
      </w:r>
      <w:r w:rsidR="00417EA5">
        <w:t>9</w:t>
      </w:r>
      <w:r>
        <w:t>-</w:t>
      </w:r>
      <w:r w:rsidR="00417EA5">
        <w:t>50</w:t>
      </w:r>
      <w:r>
        <w:t>. Телефон/факс: 8(421</w:t>
      </w:r>
      <w:r w:rsidR="00417EA5">
        <w:t>3</w:t>
      </w:r>
      <w:r>
        <w:t xml:space="preserve">5) </w:t>
      </w:r>
      <w:r w:rsidR="00D97191">
        <w:t>3-19-30</w:t>
      </w:r>
      <w:r>
        <w:t xml:space="preserve"> - приемная администрации </w:t>
      </w:r>
      <w:r w:rsidR="00D97191">
        <w:t>городского поселения «Рабочий поселок Многовершинный» Николаевского</w:t>
      </w:r>
      <w:r>
        <w:t xml:space="preserve"> муниципального района Хабаровского края.</w:t>
      </w:r>
    </w:p>
    <w:p w:rsidR="007522BA" w:rsidRDefault="007522BA" w:rsidP="007522BA">
      <w:pPr>
        <w:pStyle w:val="ConsPlusNormal"/>
        <w:ind w:firstLine="540"/>
        <w:jc w:val="both"/>
      </w:pPr>
      <w:r>
        <w:t>5.2. Предмет досудебного (внесудебного) обжалования решений и действий (бездействия) органа, предоставляющего государственную услугу, органа, предоставляющего муниципальную услугу, либо муниципального гражданского служащего, а также должностных лиц государственных муниципальных служащих.</w:t>
      </w:r>
    </w:p>
    <w:p w:rsidR="007522BA" w:rsidRDefault="007522BA" w:rsidP="007522BA">
      <w:pPr>
        <w:pStyle w:val="ConsPlusNormal"/>
        <w:ind w:firstLine="540"/>
        <w:jc w:val="both"/>
      </w:pPr>
      <w:r>
        <w:t>5.2.1.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7522BA" w:rsidRDefault="007522BA" w:rsidP="007522BA">
      <w:pPr>
        <w:pStyle w:val="ConsPlusNormal"/>
        <w:ind w:firstLine="540"/>
        <w:jc w:val="both"/>
      </w:pPr>
      <w:r>
        <w:t>- нарушение срока регистрации запроса заявителя о предоставлении муниципальной услуги;</w:t>
      </w:r>
    </w:p>
    <w:p w:rsidR="007522BA" w:rsidRDefault="007522BA" w:rsidP="007522BA">
      <w:pPr>
        <w:pStyle w:val="ConsPlusNormal"/>
        <w:ind w:firstLine="540"/>
        <w:jc w:val="both"/>
      </w:pPr>
      <w:r>
        <w:t>- нарушение срока предоставления муниципальной услуги;</w:t>
      </w:r>
    </w:p>
    <w:p w:rsidR="007522BA" w:rsidRDefault="007522BA" w:rsidP="007522BA">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22BA" w:rsidRDefault="007522BA" w:rsidP="007522BA">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22BA" w:rsidRDefault="007522BA" w:rsidP="007522BA">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22BA" w:rsidRDefault="007522BA" w:rsidP="007522BA">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22BA" w:rsidRDefault="007522BA" w:rsidP="007522BA">
      <w:pPr>
        <w:pStyle w:val="ConsPlusNormal"/>
        <w:ind w:firstLine="540"/>
        <w:jc w:val="both"/>
      </w:pPr>
      <w: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22BA" w:rsidRDefault="007522BA" w:rsidP="007522BA">
      <w:pPr>
        <w:pStyle w:val="ConsPlusNormal"/>
        <w:ind w:firstLine="540"/>
        <w:jc w:val="both"/>
      </w:pPr>
      <w:r>
        <w:t>5.3. Общие требования к порядку подачи и рассмотрения жалобы.</w:t>
      </w:r>
    </w:p>
    <w:p w:rsidR="007522BA" w:rsidRDefault="007522BA" w:rsidP="007522BA">
      <w:pPr>
        <w:pStyle w:val="ConsPlusNormal"/>
        <w:ind w:firstLine="540"/>
        <w:jc w:val="both"/>
      </w:pPr>
      <w: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2BA" w:rsidRDefault="007522BA" w:rsidP="007522BA">
      <w:pPr>
        <w:pStyle w:val="ConsPlusNormal"/>
        <w:ind w:firstLine="540"/>
        <w:jc w:val="both"/>
      </w:pPr>
      <w:r>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97191">
        <w:t>администрации поселения</w:t>
      </w:r>
      <w: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через многофункциональный центр, а также может быть принята при личном приеме заявителя.</w:t>
      </w:r>
    </w:p>
    <w:p w:rsidR="007522BA" w:rsidRDefault="007522BA" w:rsidP="007522BA">
      <w:pPr>
        <w:pStyle w:val="ConsPlusNormal"/>
        <w:ind w:firstLine="540"/>
        <w:jc w:val="both"/>
      </w:pPr>
      <w:r>
        <w:t>5.3.3. Жалоба должна содержать:</w:t>
      </w:r>
    </w:p>
    <w:p w:rsidR="007522BA" w:rsidRDefault="007522BA" w:rsidP="007522BA">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22BA" w:rsidRDefault="007522BA" w:rsidP="007522BA">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2BA" w:rsidRDefault="007522BA" w:rsidP="007522BA">
      <w:pPr>
        <w:pStyle w:val="ConsPlusNormal"/>
        <w:ind w:firstLine="540"/>
        <w:jc w:val="both"/>
      </w:pPr>
      <w: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522BA" w:rsidRDefault="007522BA" w:rsidP="007522BA">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22BA" w:rsidRDefault="007522BA" w:rsidP="007522BA">
      <w:pPr>
        <w:pStyle w:val="ConsPlusNormal"/>
        <w:ind w:firstLine="540"/>
        <w:jc w:val="both"/>
      </w:pPr>
      <w:r>
        <w:t>5.4.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2BA" w:rsidRDefault="007522BA" w:rsidP="007522BA">
      <w:pPr>
        <w:pStyle w:val="ConsPlusNormal"/>
        <w:ind w:firstLine="540"/>
        <w:jc w:val="both"/>
      </w:pPr>
      <w:r>
        <w:t>5.5. По результатам рассмотрения жалобы орган, предоставляющий муниципальную услугу, принимает одно из следующих решений:</w:t>
      </w:r>
    </w:p>
    <w:p w:rsidR="007522BA" w:rsidRDefault="007522BA" w:rsidP="007522BA">
      <w:pPr>
        <w:pStyle w:val="ConsPlusNormal"/>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22BA" w:rsidRDefault="007522BA" w:rsidP="007522BA">
      <w:pPr>
        <w:pStyle w:val="ConsPlusNormal"/>
        <w:ind w:firstLine="540"/>
        <w:jc w:val="both"/>
      </w:pPr>
      <w:r>
        <w:t>- отказывает в удовлетворении жалобы.</w:t>
      </w:r>
    </w:p>
    <w:p w:rsidR="007522BA" w:rsidRDefault="007522BA" w:rsidP="007522BA">
      <w:pPr>
        <w:pStyle w:val="ConsPlusNormal"/>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2BA" w:rsidRDefault="007522BA" w:rsidP="007522BA">
      <w:pPr>
        <w:pStyle w:val="ConsPlusNormal"/>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right"/>
        <w:outlineLvl w:val="1"/>
      </w:pPr>
      <w:r>
        <w:t>Приложение N 1</w:t>
      </w:r>
    </w:p>
    <w:p w:rsidR="007522BA" w:rsidRDefault="007522BA" w:rsidP="007522BA">
      <w:pPr>
        <w:pStyle w:val="ConsPlusNormal"/>
        <w:jc w:val="right"/>
      </w:pPr>
      <w:r>
        <w:t>к Административному регламенту</w:t>
      </w:r>
    </w:p>
    <w:p w:rsidR="007522BA" w:rsidRDefault="007522BA" w:rsidP="007522BA">
      <w:pPr>
        <w:pStyle w:val="ConsPlusNormal"/>
        <w:jc w:val="right"/>
      </w:pPr>
      <w:r>
        <w:t>предоставления муниципальной услуги</w:t>
      </w:r>
    </w:p>
    <w:p w:rsidR="007522BA" w:rsidRDefault="007522BA" w:rsidP="007522BA">
      <w:pPr>
        <w:pStyle w:val="ConsPlusNormal"/>
        <w:jc w:val="right"/>
      </w:pPr>
      <w:r>
        <w:lastRenderedPageBreak/>
        <w:t>"Предоставление физическим и юридическим</w:t>
      </w:r>
    </w:p>
    <w:p w:rsidR="007522BA" w:rsidRDefault="007522BA" w:rsidP="007522BA">
      <w:pPr>
        <w:pStyle w:val="ConsPlusNormal"/>
        <w:jc w:val="right"/>
      </w:pPr>
      <w:r>
        <w:t>лицам в постоянное (бессрочное) пользование,</w:t>
      </w:r>
    </w:p>
    <w:p w:rsidR="007522BA" w:rsidRDefault="007522BA" w:rsidP="007522BA">
      <w:pPr>
        <w:pStyle w:val="ConsPlusNormal"/>
        <w:jc w:val="right"/>
      </w:pPr>
      <w:r>
        <w:t>безвозмездное пользование, аренду земельных</w:t>
      </w:r>
    </w:p>
    <w:p w:rsidR="007522BA" w:rsidRDefault="007522BA" w:rsidP="007522BA">
      <w:pPr>
        <w:pStyle w:val="ConsPlusNormal"/>
        <w:jc w:val="right"/>
      </w:pPr>
      <w:r>
        <w:t>участков, находящихся в собственности</w:t>
      </w:r>
    </w:p>
    <w:p w:rsidR="007522BA" w:rsidRDefault="007522BA" w:rsidP="007522BA">
      <w:pPr>
        <w:pStyle w:val="ConsPlusNormal"/>
        <w:jc w:val="right"/>
      </w:pPr>
      <w:r>
        <w:t>муниципального образования"</w:t>
      </w:r>
    </w:p>
    <w:p w:rsidR="007522BA" w:rsidRDefault="007522BA" w:rsidP="007522BA">
      <w:pPr>
        <w:pStyle w:val="ConsPlusNormal"/>
        <w:jc w:val="both"/>
      </w:pPr>
    </w:p>
    <w:p w:rsidR="007522BA" w:rsidRDefault="007522BA" w:rsidP="007522BA">
      <w:pPr>
        <w:pStyle w:val="ConsPlusTitle"/>
        <w:jc w:val="center"/>
      </w:pPr>
      <w:bookmarkStart w:id="16" w:name="Par277"/>
      <w:bookmarkEnd w:id="16"/>
      <w:r>
        <w:t>ФОРМА</w:t>
      </w:r>
    </w:p>
    <w:p w:rsidR="007522BA" w:rsidRDefault="007522BA" w:rsidP="007522BA">
      <w:pPr>
        <w:pStyle w:val="ConsPlusTitle"/>
        <w:jc w:val="center"/>
      </w:pPr>
      <w:r>
        <w:t>ЗАЯВЛЕНИЯ О ПРЕДОСТАВЛЕНИИ ЗЕМЕЛЬНОГО УЧАСТКА В ПОСТОЯННОЕ</w:t>
      </w:r>
    </w:p>
    <w:p w:rsidR="007522BA" w:rsidRDefault="007522BA" w:rsidP="007522BA">
      <w:pPr>
        <w:pStyle w:val="ConsPlusTitle"/>
        <w:jc w:val="center"/>
      </w:pPr>
      <w:r>
        <w:t>(БЕССРОЧНОЕ) ПОЛЬЗОВАНИЕ, БЕЗВОЗМЕЗДНОЕ ПОЛЬЗОВАНИЕ, В</w:t>
      </w:r>
    </w:p>
    <w:p w:rsidR="007522BA" w:rsidRDefault="007522BA" w:rsidP="007522BA">
      <w:pPr>
        <w:pStyle w:val="ConsPlusTitle"/>
        <w:jc w:val="center"/>
      </w:pPr>
      <w:r>
        <w:t>АРЕНДУ ЗЕМЕЛЬНЫХ УЧАСТКОВ, НАХОДЯЩИХСЯ В СОБСТВЕННОСТИ</w:t>
      </w:r>
    </w:p>
    <w:p w:rsidR="007522BA" w:rsidRDefault="007522BA" w:rsidP="007522BA">
      <w:pPr>
        <w:pStyle w:val="ConsPlusTitle"/>
        <w:jc w:val="center"/>
      </w:pPr>
      <w:r>
        <w:t>МУНИЦИПАЛЬНОГО ОБРАЗОВАНИЯ</w:t>
      </w:r>
    </w:p>
    <w:p w:rsidR="007522BA" w:rsidRDefault="007522BA" w:rsidP="007522BA">
      <w:pPr>
        <w:pStyle w:val="ConsPlusNormal"/>
        <w:jc w:val="both"/>
      </w:pPr>
    </w:p>
    <w:p w:rsidR="007522BA" w:rsidRDefault="007522BA" w:rsidP="007522BA">
      <w:pPr>
        <w:pStyle w:val="ConsPlusNonformat"/>
        <w:jc w:val="both"/>
      </w:pPr>
      <w:r>
        <w:t xml:space="preserve">                                         Главе   администрации   </w:t>
      </w:r>
      <w:r w:rsidR="00D97191">
        <w:t>городского</w:t>
      </w:r>
    </w:p>
    <w:p w:rsidR="00D97191" w:rsidRDefault="007522BA" w:rsidP="007522BA">
      <w:pPr>
        <w:pStyle w:val="ConsPlusNonformat"/>
        <w:jc w:val="both"/>
      </w:pPr>
      <w:r>
        <w:t xml:space="preserve">                                         </w:t>
      </w:r>
      <w:r w:rsidR="00D97191">
        <w:t>поселения «Рабочий поселок Многовершинный»</w:t>
      </w:r>
      <w:r>
        <w:t xml:space="preserve"> </w:t>
      </w:r>
    </w:p>
    <w:p w:rsidR="007522BA" w:rsidRDefault="007522BA" w:rsidP="007522BA">
      <w:pPr>
        <w:pStyle w:val="ConsPlusNonformat"/>
        <w:jc w:val="both"/>
      </w:pPr>
      <w:r>
        <w:t xml:space="preserve">         </w:t>
      </w:r>
      <w:r w:rsidR="00D97191">
        <w:t xml:space="preserve">                              </w:t>
      </w:r>
    </w:p>
    <w:p w:rsidR="007522BA" w:rsidRDefault="007522BA" w:rsidP="007522BA">
      <w:pPr>
        <w:pStyle w:val="ConsPlusNonformat"/>
        <w:jc w:val="both"/>
      </w:pPr>
      <w:r>
        <w:t xml:space="preserve">                                         от _______________________________</w:t>
      </w:r>
    </w:p>
    <w:p w:rsidR="007522BA" w:rsidRDefault="007522BA" w:rsidP="007522BA">
      <w:pPr>
        <w:pStyle w:val="ConsPlusNonformat"/>
        <w:jc w:val="both"/>
      </w:pPr>
      <w:r>
        <w:t xml:space="preserve">                                                   (Ф.И.О. полностью,</w:t>
      </w:r>
    </w:p>
    <w:p w:rsidR="007522BA" w:rsidRDefault="007522BA" w:rsidP="007522BA">
      <w:pPr>
        <w:pStyle w:val="ConsPlusNonformat"/>
        <w:jc w:val="both"/>
      </w:pPr>
      <w:r>
        <w:t xml:space="preserve">                                           наименование юридического лица)</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Паспорт (для физических лиц):</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(серия, номер, кем</w:t>
      </w:r>
    </w:p>
    <w:p w:rsidR="007522BA" w:rsidRDefault="007522BA" w:rsidP="007522BA">
      <w:pPr>
        <w:pStyle w:val="ConsPlusNonformat"/>
        <w:jc w:val="both"/>
      </w:pPr>
      <w:r>
        <w:t xml:space="preserve">                                                выдан, дата выдачи)</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Проживающего по адресу: __________</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r>
        <w:t xml:space="preserve">                                         Тел.:</w:t>
      </w:r>
    </w:p>
    <w:p w:rsidR="007522BA" w:rsidRDefault="007522BA" w:rsidP="007522BA">
      <w:pPr>
        <w:pStyle w:val="ConsPlusNonformat"/>
        <w:jc w:val="both"/>
      </w:pPr>
      <w:r>
        <w:t xml:space="preserve">                                         __________________________________</w:t>
      </w:r>
    </w:p>
    <w:p w:rsidR="007522BA" w:rsidRDefault="007522BA" w:rsidP="007522BA">
      <w:pPr>
        <w:pStyle w:val="ConsPlusNonformat"/>
        <w:jc w:val="both"/>
      </w:pPr>
    </w:p>
    <w:p w:rsidR="007522BA" w:rsidRDefault="007522BA" w:rsidP="007522BA">
      <w:pPr>
        <w:pStyle w:val="ConsPlusNonformat"/>
        <w:jc w:val="both"/>
      </w:pPr>
      <w:r>
        <w:t xml:space="preserve">                                 ЗАЯВЛЕНИЕ</w:t>
      </w:r>
    </w:p>
    <w:p w:rsidR="007522BA" w:rsidRDefault="007522BA" w:rsidP="007522BA">
      <w:pPr>
        <w:pStyle w:val="ConsPlusNonformat"/>
        <w:jc w:val="both"/>
      </w:pPr>
    </w:p>
    <w:p w:rsidR="007522BA" w:rsidRDefault="007522BA" w:rsidP="007522BA">
      <w:pPr>
        <w:pStyle w:val="ConsPlusNonformat"/>
        <w:jc w:val="both"/>
      </w:pPr>
      <w:r>
        <w:t>Прошу предоставить в ___________________ сроком ___________________________</w:t>
      </w:r>
    </w:p>
    <w:p w:rsidR="007522BA" w:rsidRDefault="007522BA" w:rsidP="007522BA">
      <w:pPr>
        <w:pStyle w:val="ConsPlusNonformat"/>
        <w:jc w:val="both"/>
      </w:pPr>
      <w:r>
        <w:t xml:space="preserve">                     (указать вид </w:t>
      </w:r>
      <w:proofErr w:type="gramStart"/>
      <w:r>
        <w:t xml:space="preserve">права)   </w:t>
      </w:r>
      <w:proofErr w:type="gramEnd"/>
      <w:r>
        <w:t xml:space="preserve">    (указать срок безвозмездного</w:t>
      </w:r>
    </w:p>
    <w:p w:rsidR="007522BA" w:rsidRDefault="007522BA" w:rsidP="007522BA">
      <w:pPr>
        <w:pStyle w:val="ConsPlusNonformat"/>
        <w:jc w:val="both"/>
      </w:pPr>
      <w:r>
        <w:t xml:space="preserve">                                                   пользования или аренды)</w:t>
      </w:r>
    </w:p>
    <w:p w:rsidR="007522BA" w:rsidRDefault="007522BA" w:rsidP="007522BA">
      <w:pPr>
        <w:pStyle w:val="ConsPlusNonformat"/>
        <w:jc w:val="both"/>
      </w:pPr>
      <w:r>
        <w:t xml:space="preserve">земельный участок с кадастровым номером </w:t>
      </w:r>
      <w:proofErr w:type="gramStart"/>
      <w:r>
        <w:t>27:</w:t>
      </w:r>
      <w:r w:rsidR="00D97191">
        <w:t xml:space="preserve">   </w:t>
      </w:r>
      <w:proofErr w:type="gramEnd"/>
      <w:r>
        <w:t>:                     площадью</w:t>
      </w:r>
    </w:p>
    <w:p w:rsidR="007522BA" w:rsidRDefault="007522BA" w:rsidP="007522BA">
      <w:pPr>
        <w:pStyle w:val="ConsPlusNonformat"/>
        <w:jc w:val="both"/>
      </w:pPr>
      <w:r>
        <w:t xml:space="preserve">                                        __________________________</w:t>
      </w:r>
    </w:p>
    <w:p w:rsidR="007522BA" w:rsidRDefault="007522BA" w:rsidP="007522BA">
      <w:pPr>
        <w:pStyle w:val="ConsPlusNonformat"/>
        <w:jc w:val="both"/>
      </w:pPr>
      <w:r>
        <w:t xml:space="preserve">_______________ кв. м, расположенный по адресу: Хабаровский край, </w:t>
      </w:r>
      <w:r w:rsidR="00D97191">
        <w:t>Николаевский</w:t>
      </w:r>
    </w:p>
    <w:p w:rsidR="007522BA" w:rsidRDefault="007522BA" w:rsidP="007522BA">
      <w:pPr>
        <w:pStyle w:val="ConsPlusNonformat"/>
        <w:jc w:val="both"/>
      </w:pPr>
      <w:r>
        <w:t xml:space="preserve">                                                ___________________________</w:t>
      </w:r>
    </w:p>
    <w:p w:rsidR="007522BA" w:rsidRDefault="007522BA" w:rsidP="007522BA">
      <w:pPr>
        <w:pStyle w:val="ConsPlusNonformat"/>
        <w:jc w:val="both"/>
      </w:pPr>
      <w:r>
        <w:t>район,</w:t>
      </w:r>
    </w:p>
    <w:p w:rsidR="007522BA" w:rsidRDefault="007522BA" w:rsidP="007522BA">
      <w:pPr>
        <w:pStyle w:val="ConsPlusNonformat"/>
        <w:jc w:val="both"/>
      </w:pPr>
      <w:r>
        <w:t>___________________________________________________________________________</w:t>
      </w:r>
    </w:p>
    <w:p w:rsidR="007522BA" w:rsidRDefault="007522BA" w:rsidP="007522BA">
      <w:pPr>
        <w:pStyle w:val="ConsPlusNonformat"/>
        <w:jc w:val="both"/>
      </w:pPr>
      <w:r>
        <w:t>__________________________________________________________________________,</w:t>
      </w:r>
    </w:p>
    <w:p w:rsidR="007522BA" w:rsidRDefault="007522BA" w:rsidP="007522BA">
      <w:pPr>
        <w:pStyle w:val="ConsPlusNonformat"/>
        <w:jc w:val="both"/>
      </w:pPr>
      <w:r>
        <w:t>для _______________________________________________________________________</w:t>
      </w:r>
    </w:p>
    <w:p w:rsidR="007522BA" w:rsidRDefault="007522BA" w:rsidP="007522BA">
      <w:pPr>
        <w:pStyle w:val="ConsPlusNonformat"/>
        <w:jc w:val="both"/>
      </w:pPr>
      <w:r>
        <w:t xml:space="preserve">                    (указать разрешенное использование)</w:t>
      </w:r>
    </w:p>
    <w:p w:rsidR="007522BA" w:rsidRDefault="007522BA" w:rsidP="007522BA">
      <w:pPr>
        <w:pStyle w:val="ConsPlusNonformat"/>
        <w:jc w:val="both"/>
      </w:pPr>
      <w:r>
        <w:t>__________________________________________________________________________.</w:t>
      </w:r>
    </w:p>
    <w:p w:rsidR="007522BA" w:rsidRDefault="007522BA" w:rsidP="007522BA">
      <w:pPr>
        <w:pStyle w:val="ConsPlusNonformat"/>
        <w:jc w:val="both"/>
      </w:pPr>
      <w:r>
        <w:t>К заявлению прилагаю:</w:t>
      </w:r>
    </w:p>
    <w:p w:rsidR="007522BA" w:rsidRDefault="007522BA" w:rsidP="007522BA">
      <w:pPr>
        <w:pStyle w:val="ConsPlusNonformat"/>
        <w:jc w:val="both"/>
      </w:pPr>
      <w:r>
        <w:t>1. ________________________________________________________________________</w:t>
      </w:r>
    </w:p>
    <w:p w:rsidR="007522BA" w:rsidRDefault="007522BA" w:rsidP="007522BA">
      <w:pPr>
        <w:pStyle w:val="ConsPlusNonformat"/>
        <w:jc w:val="both"/>
      </w:pPr>
      <w:r>
        <w:t>2. ________________________________________________________________________</w:t>
      </w:r>
    </w:p>
    <w:p w:rsidR="007522BA" w:rsidRDefault="007522BA" w:rsidP="007522BA">
      <w:pPr>
        <w:pStyle w:val="ConsPlusNonformat"/>
        <w:jc w:val="both"/>
      </w:pPr>
      <w:r>
        <w:t>3. ________________________________________________________________________</w:t>
      </w:r>
    </w:p>
    <w:p w:rsidR="007522BA" w:rsidRDefault="007522BA" w:rsidP="007522BA">
      <w:pPr>
        <w:pStyle w:val="ConsPlusNonformat"/>
        <w:jc w:val="both"/>
      </w:pPr>
      <w:r>
        <w:t>4. ________________________________________________________________________</w:t>
      </w:r>
    </w:p>
    <w:p w:rsidR="007522BA" w:rsidRDefault="007522BA" w:rsidP="007522BA">
      <w:pPr>
        <w:pStyle w:val="ConsPlusNonformat"/>
        <w:jc w:val="both"/>
      </w:pPr>
      <w:r>
        <w:t>"______" _________________ 201___               ___________________________</w:t>
      </w:r>
    </w:p>
    <w:p w:rsidR="007522BA" w:rsidRDefault="007522BA" w:rsidP="007522BA">
      <w:pPr>
        <w:pStyle w:val="ConsPlusNonformat"/>
        <w:jc w:val="both"/>
      </w:pPr>
      <w:r>
        <w:t xml:space="preserve">                                     Подпись          (Ф.И.О.)</w:t>
      </w:r>
    </w:p>
    <w:p w:rsidR="007522BA" w:rsidRDefault="007522BA" w:rsidP="007522BA">
      <w:pPr>
        <w:pStyle w:val="ConsPlusNonformat"/>
        <w:jc w:val="both"/>
      </w:pPr>
      <w:r>
        <w:t>Действующий(</w:t>
      </w:r>
      <w:proofErr w:type="spellStart"/>
      <w:r>
        <w:t>ая</w:t>
      </w:r>
      <w:proofErr w:type="spellEnd"/>
      <w:r>
        <w:t>) на основании доверенности _________________________________</w:t>
      </w:r>
    </w:p>
    <w:p w:rsidR="007522BA" w:rsidRDefault="007522BA" w:rsidP="007522BA">
      <w:pPr>
        <w:pStyle w:val="ConsPlusNonformat"/>
        <w:jc w:val="both"/>
      </w:pPr>
      <w:r>
        <w:t>___________________________________________________________________________</w:t>
      </w:r>
    </w:p>
    <w:p w:rsidR="007522BA" w:rsidRDefault="007522BA" w:rsidP="007522BA">
      <w:pPr>
        <w:pStyle w:val="ConsPlusNonformat"/>
        <w:jc w:val="both"/>
      </w:pPr>
      <w:r>
        <w:t>Примечание:  Юридические  лица  могут  подавать  заявление с использованием</w:t>
      </w:r>
    </w:p>
    <w:p w:rsidR="007522BA" w:rsidRDefault="007522BA" w:rsidP="007522BA">
      <w:pPr>
        <w:pStyle w:val="ConsPlusNonformat"/>
        <w:jc w:val="both"/>
      </w:pPr>
      <w:r>
        <w:t>фирменных бланков.</w:t>
      </w: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both"/>
      </w:pPr>
    </w:p>
    <w:p w:rsidR="007522BA" w:rsidRDefault="007522BA" w:rsidP="007522BA">
      <w:pPr>
        <w:pStyle w:val="ConsPlusNormal"/>
        <w:jc w:val="right"/>
        <w:outlineLvl w:val="1"/>
      </w:pPr>
      <w:r>
        <w:t>Приложение N 2</w:t>
      </w:r>
    </w:p>
    <w:p w:rsidR="007522BA" w:rsidRDefault="007522BA" w:rsidP="007522BA">
      <w:pPr>
        <w:pStyle w:val="ConsPlusNormal"/>
        <w:jc w:val="right"/>
      </w:pPr>
      <w:r>
        <w:t>к Административному регламенту</w:t>
      </w:r>
    </w:p>
    <w:p w:rsidR="007522BA" w:rsidRDefault="007522BA" w:rsidP="007522BA">
      <w:pPr>
        <w:pStyle w:val="ConsPlusNormal"/>
        <w:jc w:val="right"/>
      </w:pPr>
      <w:r>
        <w:t>предоставления муниципальной услуги</w:t>
      </w:r>
    </w:p>
    <w:p w:rsidR="007522BA" w:rsidRDefault="007522BA" w:rsidP="007522BA">
      <w:pPr>
        <w:pStyle w:val="ConsPlusNormal"/>
        <w:jc w:val="right"/>
      </w:pPr>
      <w:r>
        <w:t>"Предоставление физическим и юридическим</w:t>
      </w:r>
    </w:p>
    <w:p w:rsidR="007522BA" w:rsidRDefault="007522BA" w:rsidP="007522BA">
      <w:pPr>
        <w:pStyle w:val="ConsPlusNormal"/>
        <w:jc w:val="right"/>
      </w:pPr>
      <w:r>
        <w:t>лицам в постоянное (бессрочное) пользование,</w:t>
      </w:r>
    </w:p>
    <w:p w:rsidR="007522BA" w:rsidRDefault="007522BA" w:rsidP="007522BA">
      <w:pPr>
        <w:pStyle w:val="ConsPlusNormal"/>
        <w:jc w:val="right"/>
      </w:pPr>
      <w:r>
        <w:t>безвозмездное пользование, аренду земельных</w:t>
      </w:r>
    </w:p>
    <w:p w:rsidR="007522BA" w:rsidRDefault="007522BA" w:rsidP="007522BA">
      <w:pPr>
        <w:pStyle w:val="ConsPlusNormal"/>
        <w:jc w:val="right"/>
      </w:pPr>
      <w:r>
        <w:t>участков, находящихся в собственности</w:t>
      </w:r>
    </w:p>
    <w:p w:rsidR="007522BA" w:rsidRDefault="007522BA" w:rsidP="007522BA">
      <w:pPr>
        <w:pStyle w:val="ConsPlusNormal"/>
        <w:jc w:val="right"/>
      </w:pPr>
      <w:r>
        <w:t>муниципального образования"</w:t>
      </w:r>
    </w:p>
    <w:p w:rsidR="007522BA" w:rsidRDefault="007522BA" w:rsidP="007522BA">
      <w:pPr>
        <w:pStyle w:val="ConsPlusNormal"/>
        <w:jc w:val="both"/>
      </w:pPr>
    </w:p>
    <w:p w:rsidR="007522BA" w:rsidRDefault="007522BA" w:rsidP="007522BA">
      <w:pPr>
        <w:pStyle w:val="ConsPlusTitle"/>
        <w:jc w:val="center"/>
      </w:pPr>
      <w:bookmarkStart w:id="17" w:name="Par342"/>
      <w:bookmarkEnd w:id="17"/>
      <w:r>
        <w:t>БЛОК-СХЕМА</w:t>
      </w:r>
    </w:p>
    <w:p w:rsidR="007522BA" w:rsidRDefault="007522BA" w:rsidP="007522BA">
      <w:pPr>
        <w:pStyle w:val="ConsPlusTitle"/>
        <w:jc w:val="center"/>
      </w:pPr>
      <w:r>
        <w:t>ПОСЛЕДОВАТЕЛЬНОСТИ ДЕЙСТВИЙ ПРИ ПРЕДОСТАВЛЕНИИ МУНИЦИПАЛЬНОЙ</w:t>
      </w:r>
    </w:p>
    <w:p w:rsidR="007522BA" w:rsidRDefault="007522BA" w:rsidP="007522BA">
      <w:pPr>
        <w:pStyle w:val="ConsPlusTitle"/>
        <w:jc w:val="center"/>
      </w:pPr>
      <w:r>
        <w:t>УСЛУГИ "ПРЕДОСТАВЛЕНИЕ ФИЗИЧЕСКИМ И ЮРИДИЧЕСКИМ ЛИЦАМ В</w:t>
      </w:r>
    </w:p>
    <w:p w:rsidR="007522BA" w:rsidRDefault="007522BA" w:rsidP="007522BA">
      <w:pPr>
        <w:pStyle w:val="ConsPlusTitle"/>
        <w:jc w:val="center"/>
      </w:pPr>
      <w:r>
        <w:t>ПОСТОЯННОЕ (БЕССРОЧНОЕ) ПОЛЬЗОВАНИЕ, БЕЗВОЗМЕЗДНОЕ</w:t>
      </w:r>
    </w:p>
    <w:p w:rsidR="007522BA" w:rsidRDefault="007522BA" w:rsidP="007522BA">
      <w:pPr>
        <w:pStyle w:val="ConsPlusTitle"/>
        <w:jc w:val="center"/>
      </w:pPr>
      <w:r>
        <w:t>ПОЛЬЗОВАНИЕ, АРЕНДУ ЗЕМЕЛЬНЫХ УЧАСТКОВ, НАХОДЯЩИХСЯ В</w:t>
      </w:r>
    </w:p>
    <w:p w:rsidR="007522BA" w:rsidRDefault="007522BA" w:rsidP="007522BA">
      <w:pPr>
        <w:pStyle w:val="ConsPlusTitle"/>
        <w:jc w:val="center"/>
      </w:pPr>
      <w:r>
        <w:t>СОБСТВЕННОСТИ МУНИЦИПАЛЬНОГО ОБРАЗОВАНИЯ"</w:t>
      </w:r>
    </w:p>
    <w:p w:rsidR="007522BA" w:rsidRDefault="007522BA" w:rsidP="007522BA">
      <w:pPr>
        <w:pStyle w:val="ConsPlusNormal"/>
        <w:jc w:val="both"/>
      </w:pPr>
    </w:p>
    <w:p w:rsidR="007522BA" w:rsidRDefault="007522BA" w:rsidP="007522BA">
      <w:pPr>
        <w:pStyle w:val="ConsPlusNonformat"/>
        <w:jc w:val="both"/>
      </w:pPr>
      <w:r>
        <w:t>┌─────────────────────────────────────────────────────────────────────────┐</w:t>
      </w:r>
    </w:p>
    <w:p w:rsidR="007522BA" w:rsidRDefault="007522BA" w:rsidP="007522BA">
      <w:pPr>
        <w:pStyle w:val="ConsPlusNonformat"/>
        <w:jc w:val="both"/>
      </w:pPr>
      <w:r>
        <w:t>│                Прием заявления и документов от заявителя                │</w:t>
      </w:r>
    </w:p>
    <w:p w:rsidR="007522BA" w:rsidRDefault="007522BA" w:rsidP="007522BA">
      <w:pPr>
        <w:pStyle w:val="ConsPlusNonformat"/>
        <w:jc w:val="both"/>
      </w:pPr>
      <w:r>
        <w:t>└────────────────────────────────────┬────────────────────────────────────┘</w:t>
      </w:r>
    </w:p>
    <w:p w:rsidR="007522BA" w:rsidRDefault="007522BA" w:rsidP="007522BA">
      <w:pPr>
        <w:pStyle w:val="ConsPlusNonformat"/>
        <w:jc w:val="both"/>
      </w:pPr>
      <w:r>
        <w:t xml:space="preserve">                                     v</w:t>
      </w:r>
    </w:p>
    <w:p w:rsidR="007522BA" w:rsidRDefault="007522BA" w:rsidP="007522BA">
      <w:pPr>
        <w:pStyle w:val="ConsPlusNonformat"/>
        <w:jc w:val="both"/>
      </w:pPr>
      <w:r>
        <w:t>┌─────────────────────────────────────────────────────────────────────────┐</w:t>
      </w:r>
    </w:p>
    <w:p w:rsidR="007522BA" w:rsidRDefault="007522BA" w:rsidP="007522BA">
      <w:pPr>
        <w:pStyle w:val="ConsPlusNonformat"/>
        <w:jc w:val="both"/>
      </w:pPr>
      <w:r>
        <w:t>│                          Регистрация заявления                          │</w:t>
      </w:r>
    </w:p>
    <w:p w:rsidR="007522BA" w:rsidRDefault="007522BA" w:rsidP="007522BA">
      <w:pPr>
        <w:pStyle w:val="ConsPlusNonformat"/>
        <w:jc w:val="both"/>
      </w:pPr>
      <w:r>
        <w:t>└────────────────────────────────────┬────────────────────────────────────┘</w:t>
      </w:r>
    </w:p>
    <w:p w:rsidR="007522BA" w:rsidRDefault="007522BA" w:rsidP="007522BA">
      <w:pPr>
        <w:pStyle w:val="ConsPlusNonformat"/>
        <w:jc w:val="both"/>
      </w:pPr>
      <w:r>
        <w:t xml:space="preserve">                                     v</w:t>
      </w:r>
    </w:p>
    <w:p w:rsidR="007522BA" w:rsidRDefault="007522BA" w:rsidP="007522BA">
      <w:pPr>
        <w:pStyle w:val="ConsPlusNonformat"/>
        <w:jc w:val="both"/>
      </w:pPr>
      <w:r>
        <w:t>┌─────────────────────────────────────────────────────────────────────────┐</w:t>
      </w:r>
    </w:p>
    <w:p w:rsidR="00D97191" w:rsidRDefault="007522BA" w:rsidP="007522BA">
      <w:pPr>
        <w:pStyle w:val="ConsPlusNonformat"/>
        <w:jc w:val="both"/>
      </w:pPr>
      <w:proofErr w:type="gramStart"/>
      <w:r>
        <w:t>│  Рассмотрение</w:t>
      </w:r>
      <w:proofErr w:type="gramEnd"/>
      <w:r>
        <w:t xml:space="preserve"> </w:t>
      </w:r>
      <w:r w:rsidR="00D97191">
        <w:t>заявления главой администрации городского поселения</w:t>
      </w:r>
    </w:p>
    <w:p w:rsidR="007522BA" w:rsidRDefault="00D97191" w:rsidP="007522BA">
      <w:pPr>
        <w:pStyle w:val="ConsPlusNonformat"/>
        <w:jc w:val="both"/>
      </w:pPr>
      <w:r>
        <w:t xml:space="preserve">   «Рабочий поселок Многовершинный» Николаевского</w:t>
      </w:r>
      <w:r w:rsidR="007522BA">
        <w:t xml:space="preserve"> </w:t>
      </w:r>
      <w:proofErr w:type="gramStart"/>
      <w:r w:rsidR="007522BA">
        <w:t>муниципального  │</w:t>
      </w:r>
      <w:proofErr w:type="gramEnd"/>
    </w:p>
    <w:p w:rsidR="007522BA" w:rsidRDefault="007522BA" w:rsidP="007522BA">
      <w:pPr>
        <w:pStyle w:val="ConsPlusNonformat"/>
        <w:jc w:val="both"/>
      </w:pPr>
      <w:r>
        <w:t xml:space="preserve">│     района и передача его на исполнение </w:t>
      </w:r>
      <w:r w:rsidR="00D97191">
        <w:t>специалисту</w:t>
      </w:r>
      <w:r>
        <w:t xml:space="preserve">     │</w:t>
      </w:r>
    </w:p>
    <w:p w:rsidR="007522BA" w:rsidRDefault="007522BA" w:rsidP="007522BA">
      <w:pPr>
        <w:pStyle w:val="ConsPlusNonformat"/>
        <w:jc w:val="both"/>
      </w:pPr>
      <w:r>
        <w:t>└────────────────────────────────────┬────────────────────────────────────┘</w:t>
      </w:r>
    </w:p>
    <w:p w:rsidR="007522BA" w:rsidRDefault="007522BA" w:rsidP="007522BA">
      <w:pPr>
        <w:pStyle w:val="ConsPlusNonformat"/>
        <w:jc w:val="both"/>
      </w:pPr>
      <w:r>
        <w:t xml:space="preserve">                                     v</w:t>
      </w:r>
    </w:p>
    <w:p w:rsidR="007522BA" w:rsidRDefault="007522BA" w:rsidP="007522BA">
      <w:pPr>
        <w:pStyle w:val="ConsPlusNonformat"/>
        <w:jc w:val="both"/>
      </w:pPr>
      <w:r>
        <w:t>┌─────────────────────────────────────────────────────────────────────────┐</w:t>
      </w:r>
    </w:p>
    <w:p w:rsidR="007522BA" w:rsidRDefault="007522BA" w:rsidP="007522BA">
      <w:pPr>
        <w:pStyle w:val="ConsPlusNonformat"/>
        <w:jc w:val="both"/>
      </w:pPr>
      <w:r>
        <w:t>│         Рассмотрение заявления и приложенных к нему документов          │</w:t>
      </w:r>
    </w:p>
    <w:p w:rsidR="007522BA" w:rsidRDefault="007522BA" w:rsidP="007522BA">
      <w:pPr>
        <w:pStyle w:val="ConsPlusNonformat"/>
        <w:jc w:val="both"/>
      </w:pPr>
      <w:r>
        <w:t>└───────────────┬─────────────────────────────────────────┬───────────────┘</w:t>
      </w:r>
    </w:p>
    <w:p w:rsidR="007522BA" w:rsidRDefault="007522BA" w:rsidP="007522BA">
      <w:pPr>
        <w:pStyle w:val="ConsPlusNonformat"/>
        <w:jc w:val="both"/>
      </w:pPr>
      <w:r>
        <w:t xml:space="preserve">                v                                         </w:t>
      </w:r>
      <w:proofErr w:type="spellStart"/>
      <w:r>
        <w:t>v</w:t>
      </w:r>
      <w:proofErr w:type="spellEnd"/>
    </w:p>
    <w:p w:rsidR="007522BA" w:rsidRDefault="007522BA" w:rsidP="007522BA">
      <w:pPr>
        <w:pStyle w:val="ConsPlusNonformat"/>
        <w:jc w:val="both"/>
      </w:pPr>
      <w:r>
        <w:t>┌─────────────────────────────┐             ┌─────────────────────────────┐</w:t>
      </w:r>
    </w:p>
    <w:p w:rsidR="007522BA" w:rsidRDefault="007522BA" w:rsidP="007522BA">
      <w:pPr>
        <w:pStyle w:val="ConsPlusNonformat"/>
        <w:jc w:val="both"/>
      </w:pPr>
      <w:r>
        <w:t>│     Принятие решения о      │             │Принятие решения об отказе в │</w:t>
      </w:r>
    </w:p>
    <w:p w:rsidR="007522BA" w:rsidRDefault="007522BA" w:rsidP="007522BA">
      <w:pPr>
        <w:pStyle w:val="ConsPlusNonformat"/>
        <w:jc w:val="both"/>
      </w:pPr>
      <w:r>
        <w:t>│    предоставлении услуги    │             │    предоставлении услуги    │</w:t>
      </w:r>
    </w:p>
    <w:p w:rsidR="007522BA" w:rsidRDefault="007522BA" w:rsidP="007522BA">
      <w:pPr>
        <w:pStyle w:val="ConsPlusNonformat"/>
        <w:jc w:val="both"/>
      </w:pPr>
      <w:r>
        <w:t>└───────────────┬─────────────┘             └─────────────┬───────────────┘</w:t>
      </w:r>
    </w:p>
    <w:p w:rsidR="007522BA" w:rsidRDefault="007522BA" w:rsidP="007522BA">
      <w:pPr>
        <w:pStyle w:val="ConsPlusNonformat"/>
        <w:jc w:val="both"/>
      </w:pPr>
      <w:r>
        <w:t xml:space="preserve">                v                                         </w:t>
      </w:r>
      <w:proofErr w:type="spellStart"/>
      <w:r>
        <w:t>v</w:t>
      </w:r>
      <w:proofErr w:type="spellEnd"/>
    </w:p>
    <w:p w:rsidR="007522BA" w:rsidRDefault="007522BA" w:rsidP="007522BA">
      <w:pPr>
        <w:pStyle w:val="ConsPlusNonformat"/>
        <w:jc w:val="both"/>
      </w:pPr>
      <w:r>
        <w:t>┌─────────────────────────────┐             ┌─────────────────────────────┐</w:t>
      </w:r>
    </w:p>
    <w:p w:rsidR="007522BA" w:rsidRDefault="007522BA" w:rsidP="007522BA">
      <w:pPr>
        <w:pStyle w:val="ConsPlusNonformat"/>
        <w:jc w:val="both"/>
      </w:pPr>
      <w:r>
        <w:t>│    Издание постановления    │             │ Направление мотивированного │</w:t>
      </w:r>
    </w:p>
    <w:p w:rsidR="007522BA" w:rsidRDefault="007522BA" w:rsidP="007522BA">
      <w:pPr>
        <w:pStyle w:val="ConsPlusNonformat"/>
        <w:jc w:val="both"/>
      </w:pPr>
      <w:r>
        <w:t>│       Администрации о       │             │    отказа (</w:t>
      </w:r>
      <w:proofErr w:type="gramStart"/>
      <w:r>
        <w:t xml:space="preserve">уведомления)   </w:t>
      </w:r>
      <w:proofErr w:type="gramEnd"/>
      <w:r>
        <w:t xml:space="preserve">  │</w:t>
      </w:r>
    </w:p>
    <w:p w:rsidR="007522BA" w:rsidRDefault="007522BA" w:rsidP="007522BA">
      <w:pPr>
        <w:pStyle w:val="ConsPlusNonformat"/>
        <w:jc w:val="both"/>
      </w:pPr>
      <w:proofErr w:type="gramStart"/>
      <w:r>
        <w:t>│  предоставлении</w:t>
      </w:r>
      <w:proofErr w:type="gramEnd"/>
      <w:r>
        <w:t xml:space="preserve"> земельного  │             │          заявителю          │</w:t>
      </w:r>
    </w:p>
    <w:p w:rsidR="007522BA" w:rsidRDefault="007522BA" w:rsidP="007522BA">
      <w:pPr>
        <w:pStyle w:val="ConsPlusNonformat"/>
        <w:jc w:val="both"/>
      </w:pPr>
      <w:r>
        <w:t>│    участка в постоянное     │             └─────────────────────────────┘</w:t>
      </w:r>
    </w:p>
    <w:p w:rsidR="007522BA" w:rsidRDefault="007522BA" w:rsidP="007522BA">
      <w:pPr>
        <w:pStyle w:val="ConsPlusNonformat"/>
        <w:jc w:val="both"/>
      </w:pPr>
      <w:r>
        <w:t>│  (бессрочное) пользование,  │</w:t>
      </w:r>
    </w:p>
    <w:p w:rsidR="007522BA" w:rsidRDefault="007522BA" w:rsidP="007522BA">
      <w:pPr>
        <w:pStyle w:val="ConsPlusNonformat"/>
        <w:jc w:val="both"/>
      </w:pPr>
      <w:r>
        <w:t>│безвозмездное пользование или│</w:t>
      </w:r>
    </w:p>
    <w:p w:rsidR="007522BA" w:rsidRDefault="007522BA" w:rsidP="007522BA">
      <w:pPr>
        <w:pStyle w:val="ConsPlusNonformat"/>
        <w:jc w:val="both"/>
      </w:pPr>
      <w:r>
        <w:t>│в аренду. Подготовка проекта │</w:t>
      </w:r>
    </w:p>
    <w:p w:rsidR="007522BA" w:rsidRDefault="007522BA" w:rsidP="007522BA">
      <w:pPr>
        <w:pStyle w:val="ConsPlusNonformat"/>
        <w:jc w:val="both"/>
      </w:pPr>
      <w:r>
        <w:t>│   договора безвозмездного   │</w:t>
      </w:r>
    </w:p>
    <w:p w:rsidR="007522BA" w:rsidRDefault="007522BA" w:rsidP="007522BA">
      <w:pPr>
        <w:pStyle w:val="ConsPlusNonformat"/>
        <w:jc w:val="both"/>
      </w:pPr>
      <w:r>
        <w:t>│   пользования или аренды    │</w:t>
      </w:r>
    </w:p>
    <w:p w:rsidR="007522BA" w:rsidRDefault="007522BA" w:rsidP="007522BA">
      <w:pPr>
        <w:pStyle w:val="ConsPlusNonformat"/>
        <w:jc w:val="both"/>
      </w:pPr>
      <w:r>
        <w:t>│  земельного участка и его   │</w:t>
      </w:r>
    </w:p>
    <w:p w:rsidR="007522BA" w:rsidRDefault="007522BA" w:rsidP="007522BA">
      <w:pPr>
        <w:pStyle w:val="ConsPlusNonformat"/>
        <w:jc w:val="both"/>
      </w:pPr>
      <w:r>
        <w:t>│     подписание сторонами    │</w:t>
      </w:r>
    </w:p>
    <w:p w:rsidR="007522BA" w:rsidRDefault="007522BA" w:rsidP="007522BA">
      <w:pPr>
        <w:pStyle w:val="ConsPlusNonformat"/>
        <w:jc w:val="both"/>
      </w:pPr>
      <w:r>
        <w:t>└───────────────┬─────────────┘</w:t>
      </w:r>
    </w:p>
    <w:p w:rsidR="007522BA" w:rsidRDefault="007522BA" w:rsidP="007522BA">
      <w:pPr>
        <w:pStyle w:val="ConsPlusNonformat"/>
        <w:jc w:val="both"/>
      </w:pPr>
      <w:r>
        <w:t xml:space="preserve">                v</w:t>
      </w:r>
    </w:p>
    <w:p w:rsidR="007522BA" w:rsidRDefault="007522BA" w:rsidP="007522BA">
      <w:pPr>
        <w:pStyle w:val="ConsPlusNonformat"/>
        <w:jc w:val="both"/>
      </w:pPr>
      <w:r>
        <w:t>┌─────────────────────────────┐</w:t>
      </w:r>
    </w:p>
    <w:p w:rsidR="007522BA" w:rsidRDefault="007522BA" w:rsidP="007522BA">
      <w:pPr>
        <w:pStyle w:val="ConsPlusNonformat"/>
        <w:jc w:val="both"/>
      </w:pPr>
      <w:r>
        <w:t>│    Регистрация договора     │</w:t>
      </w:r>
    </w:p>
    <w:p w:rsidR="007522BA" w:rsidRDefault="007522BA" w:rsidP="007522BA">
      <w:pPr>
        <w:pStyle w:val="ConsPlusNonformat"/>
        <w:jc w:val="both"/>
      </w:pPr>
      <w:r>
        <w:t>│ безвозмездного пользования, │</w:t>
      </w:r>
    </w:p>
    <w:p w:rsidR="007522BA" w:rsidRDefault="007522BA" w:rsidP="007522BA">
      <w:pPr>
        <w:pStyle w:val="ConsPlusNonformat"/>
        <w:jc w:val="both"/>
      </w:pPr>
      <w:r>
        <w:t>│  аренды, права постоянного  │</w:t>
      </w:r>
    </w:p>
    <w:p w:rsidR="007522BA" w:rsidRDefault="007522BA" w:rsidP="007522BA">
      <w:pPr>
        <w:pStyle w:val="ConsPlusNonformat"/>
        <w:jc w:val="both"/>
      </w:pPr>
      <w:r>
        <w:t>│  (бессрочного) пользования  │</w:t>
      </w:r>
    </w:p>
    <w:p w:rsidR="007522BA" w:rsidRDefault="007522BA" w:rsidP="007522BA">
      <w:pPr>
        <w:pStyle w:val="ConsPlusNonformat"/>
        <w:jc w:val="both"/>
      </w:pPr>
      <w:r>
        <w:t>│    земельного участка в     │</w:t>
      </w:r>
    </w:p>
    <w:p w:rsidR="007522BA" w:rsidRDefault="007522BA" w:rsidP="007522BA">
      <w:pPr>
        <w:pStyle w:val="ConsPlusNonformat"/>
        <w:jc w:val="both"/>
      </w:pPr>
      <w:r>
        <w:t xml:space="preserve">│    специальных </w:t>
      </w:r>
      <w:proofErr w:type="gramStart"/>
      <w:r>
        <w:t xml:space="preserve">органах,   </w:t>
      </w:r>
      <w:proofErr w:type="gramEnd"/>
      <w:r>
        <w:t xml:space="preserve">  │</w:t>
      </w:r>
    </w:p>
    <w:p w:rsidR="007522BA" w:rsidRDefault="007522BA" w:rsidP="007522BA">
      <w:pPr>
        <w:pStyle w:val="ConsPlusNonformat"/>
        <w:jc w:val="both"/>
      </w:pPr>
      <w:r>
        <w:lastRenderedPageBreak/>
        <w:t>│уполномоченных Правительством│</w:t>
      </w:r>
    </w:p>
    <w:p w:rsidR="007522BA" w:rsidRDefault="007522BA" w:rsidP="007522BA">
      <w:pPr>
        <w:pStyle w:val="ConsPlusNonformat"/>
        <w:jc w:val="both"/>
      </w:pPr>
      <w:r>
        <w:t>│   Российской Федерации в    │</w:t>
      </w:r>
    </w:p>
    <w:p w:rsidR="007522BA" w:rsidRDefault="007522BA" w:rsidP="007522BA">
      <w:pPr>
        <w:pStyle w:val="ConsPlusNonformat"/>
        <w:jc w:val="both"/>
      </w:pPr>
      <w:r>
        <w:t>│   порядке, установленном    │</w:t>
      </w:r>
    </w:p>
    <w:p w:rsidR="007522BA" w:rsidRDefault="007522BA" w:rsidP="007522BA">
      <w:pPr>
        <w:pStyle w:val="ConsPlusNonformat"/>
        <w:jc w:val="both"/>
      </w:pPr>
      <w:r>
        <w:t>│законодательством Российской │</w:t>
      </w:r>
    </w:p>
    <w:p w:rsidR="007522BA" w:rsidRDefault="007522BA" w:rsidP="007522BA">
      <w:pPr>
        <w:pStyle w:val="ConsPlusNonformat"/>
        <w:jc w:val="both"/>
      </w:pPr>
      <w:r>
        <w:t>│          Федерации          │</w:t>
      </w:r>
    </w:p>
    <w:p w:rsidR="007522BA" w:rsidRDefault="007522BA" w:rsidP="007522BA">
      <w:pPr>
        <w:pStyle w:val="ConsPlusNonformat"/>
        <w:jc w:val="both"/>
      </w:pPr>
      <w:r>
        <w:t>└─────────────────────────────┘</w:t>
      </w:r>
    </w:p>
    <w:p w:rsidR="007522BA" w:rsidRDefault="007522BA" w:rsidP="007522BA">
      <w:pPr>
        <w:pStyle w:val="ConsPlusNormal"/>
        <w:jc w:val="both"/>
      </w:pPr>
    </w:p>
    <w:p w:rsidR="007522BA" w:rsidRDefault="007522BA" w:rsidP="007522BA">
      <w:pPr>
        <w:pStyle w:val="ConsPlusNormal"/>
        <w:jc w:val="both"/>
      </w:pPr>
    </w:p>
    <w:p w:rsidR="00361A35" w:rsidRDefault="00361A35"/>
    <w:sectPr w:rsidR="00361A35" w:rsidSect="00417E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22BA"/>
    <w:rsid w:val="001E6107"/>
    <w:rsid w:val="002157C4"/>
    <w:rsid w:val="00361A35"/>
    <w:rsid w:val="00417EA5"/>
    <w:rsid w:val="004D0348"/>
    <w:rsid w:val="0066710A"/>
    <w:rsid w:val="006948C4"/>
    <w:rsid w:val="006F1BD6"/>
    <w:rsid w:val="007175A4"/>
    <w:rsid w:val="007522BA"/>
    <w:rsid w:val="008805B2"/>
    <w:rsid w:val="0092175E"/>
    <w:rsid w:val="00D06BA4"/>
    <w:rsid w:val="00D1660D"/>
    <w:rsid w:val="00D97191"/>
    <w:rsid w:val="00DD709E"/>
    <w:rsid w:val="00DE68F7"/>
    <w:rsid w:val="00F614BF"/>
    <w:rsid w:val="00F706ED"/>
    <w:rsid w:val="00FE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D455B-D035-4B4C-B32C-748EB39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2B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522B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522BA"/>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D971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6367A47ABF03E12E3FD3A64A69EBDDDDEA2DBCE720AB4CAC43AT3y1B" TargetMode="External"/><Relationship Id="rId13" Type="http://schemas.openxmlformats.org/officeDocument/2006/relationships/hyperlink" Target="consultantplus://offline/ref=A326367A47ABF03E12E3FD3A64A69EBDDEDEA6DFC1245DB69B91343409T8yBB" TargetMode="External"/><Relationship Id="rId18" Type="http://schemas.openxmlformats.org/officeDocument/2006/relationships/hyperlink" Target="consultantplus://offline/ref=A326367A47ABF03E12E3FD3A64A69EBDDED1A7DFC1225DB69B913434098B85ADE39F8208BE5AFA97T4yFB" TargetMode="External"/><Relationship Id="rId3" Type="http://schemas.openxmlformats.org/officeDocument/2006/relationships/webSettings" Target="webSettings.xml"/><Relationship Id="rId7" Type="http://schemas.openxmlformats.org/officeDocument/2006/relationships/hyperlink" Target="consultantplus://offline/ref=A326367A47ABF03E12E3FD3A64A69EBDDED0A6DDC5265DB69B913434098B85ADE39F8208BE5AFA95T4yEB" TargetMode="External"/><Relationship Id="rId12" Type="http://schemas.openxmlformats.org/officeDocument/2006/relationships/hyperlink" Target="consultantplus://offline/ref=A326367A47ABF03E12E3FD3A64A69EBDDEDEA7DEC6235DB69B91343409T8yBB" TargetMode="External"/><Relationship Id="rId17" Type="http://schemas.openxmlformats.org/officeDocument/2006/relationships/hyperlink" Target="consultantplus://offline/ref=A326367A47ABF03E12E3FD3A64A69EBDDEDEA7D7C4255DB69B913434098B85ADE39F820DTByDB" TargetMode="External"/><Relationship Id="rId2" Type="http://schemas.openxmlformats.org/officeDocument/2006/relationships/settings" Target="settings.xml"/><Relationship Id="rId16" Type="http://schemas.openxmlformats.org/officeDocument/2006/relationships/hyperlink" Target="consultantplus://offline/ref=A326367A47ABF03E12E3FD3A64A69EBDDED7ACDBC0215DB69B91343409T8yB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26367A47ABF03E12E3FD3A64A69EBDDEDEA7D7C4255DB69B913434098B85ADE39F8208BE5AF992T4y8B" TargetMode="External"/><Relationship Id="rId11" Type="http://schemas.openxmlformats.org/officeDocument/2006/relationships/hyperlink" Target="consultantplus://offline/ref=A326367A47ABF03E12E3FD3A64A69EBDDEDEA7D9C4245DB69B913434098B85ADE39F8208BE58FB9FT4y8B" TargetMode="External"/><Relationship Id="rId5" Type="http://schemas.openxmlformats.org/officeDocument/2006/relationships/hyperlink" Target="consultantplus://offline/ref=A326367A47ABF03E12E3FD3A64A69EBDDEDEA7D7C4255DB69B913434098B85ADE39F8208BE5AFA97T4yEB" TargetMode="External"/><Relationship Id="rId15" Type="http://schemas.openxmlformats.org/officeDocument/2006/relationships/hyperlink" Target="consultantplus://offline/ref=A326367A47ABF03E12E3FD3A64A69EBDDEDEA7D7C4255DB69B913434098B85ADE39F8208BE5AFA9FT4y8B" TargetMode="External"/><Relationship Id="rId10" Type="http://schemas.openxmlformats.org/officeDocument/2006/relationships/hyperlink" Target="consultantplus://offline/ref=A326367A47ABF03E12E3FD3A64A69EBDDEDEA7D7C7215DB69B913434098B85ADE39F8208BE5AFB90T4yCB" TargetMode="External"/><Relationship Id="rId19" Type="http://schemas.openxmlformats.org/officeDocument/2006/relationships/fontTable" Target="fontTable.xml"/><Relationship Id="rId4" Type="http://schemas.openxmlformats.org/officeDocument/2006/relationships/hyperlink" Target="consultantplus://offline/ref=A326367A47ABF03E12E3FD3A64A69EBDDEDEA7D7C4255DB69B913434098B85ADE39F8208BE5AFA97T4yDB" TargetMode="External"/><Relationship Id="rId9" Type="http://schemas.openxmlformats.org/officeDocument/2006/relationships/hyperlink" Target="consultantplus://offline/ref=A326367A47ABF03E12E3FD3A64A69EBDDEDEA5D6C6265DB69B91343409T8yBB" TargetMode="External"/><Relationship Id="rId14" Type="http://schemas.openxmlformats.org/officeDocument/2006/relationships/hyperlink" Target="consultantplus://offline/ref=A326367A47ABF03E12E3FD3A64A69EBDDEDEA6DEC32D5DB69B91343409T8y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7451</Words>
  <Characters>42474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Юлия</cp:lastModifiedBy>
  <cp:revision>16</cp:revision>
  <cp:lastPrinted>2015-11-08T23:47:00Z</cp:lastPrinted>
  <dcterms:created xsi:type="dcterms:W3CDTF">2015-09-09T01:51:00Z</dcterms:created>
  <dcterms:modified xsi:type="dcterms:W3CDTF">2015-11-24T05:05:00Z</dcterms:modified>
</cp:coreProperties>
</file>