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E7" w:rsidRPr="004B5ECB" w:rsidRDefault="005A79E7" w:rsidP="005A79E7">
      <w:pPr>
        <w:spacing w:line="240" w:lineRule="exact"/>
        <w:ind w:right="-96"/>
        <w:jc w:val="center"/>
        <w:rPr>
          <w:b/>
          <w:sz w:val="24"/>
          <w:szCs w:val="24"/>
        </w:rPr>
      </w:pPr>
      <w:r w:rsidRPr="004B5ECB">
        <w:rPr>
          <w:b/>
          <w:sz w:val="24"/>
          <w:szCs w:val="24"/>
        </w:rPr>
        <w:t>ИЗВЕЩЕНИЕ</w:t>
      </w:r>
    </w:p>
    <w:p w:rsidR="009600FA" w:rsidRDefault="005A79E7" w:rsidP="009B6DB9">
      <w:pPr>
        <w:pStyle w:val="ConsPlusTitle"/>
        <w:widowControl/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024FA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«Рабочий поселок Многовершинный» </w:t>
      </w:r>
      <w:r w:rsidRPr="009024FA">
        <w:rPr>
          <w:rFonts w:ascii="Times New Roman" w:hAnsi="Times New Roman" w:cs="Times New Roman"/>
          <w:b w:val="0"/>
          <w:sz w:val="24"/>
          <w:szCs w:val="24"/>
        </w:rPr>
        <w:t xml:space="preserve">Николаевского муниципального района </w:t>
      </w:r>
      <w:r w:rsidR="009600FA">
        <w:rPr>
          <w:rFonts w:ascii="Times New Roman" w:hAnsi="Times New Roman" w:cs="Times New Roman"/>
          <w:b w:val="0"/>
          <w:sz w:val="24"/>
          <w:szCs w:val="24"/>
        </w:rPr>
        <w:t xml:space="preserve">Хабаровского края </w:t>
      </w:r>
      <w:r w:rsidRPr="009024FA">
        <w:rPr>
          <w:rFonts w:ascii="Times New Roman" w:hAnsi="Times New Roman" w:cs="Times New Roman"/>
          <w:b w:val="0"/>
          <w:sz w:val="24"/>
          <w:szCs w:val="24"/>
        </w:rPr>
        <w:t>о проведении торгов на право заключения договор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024FA">
        <w:rPr>
          <w:rFonts w:ascii="Times New Roman" w:hAnsi="Times New Roman" w:cs="Times New Roman"/>
          <w:b w:val="0"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отношении </w:t>
      </w:r>
      <w:r w:rsidR="00C41E77">
        <w:rPr>
          <w:rFonts w:ascii="Times New Roman" w:hAnsi="Times New Roman" w:cs="Times New Roman"/>
          <w:b w:val="0"/>
          <w:sz w:val="24"/>
          <w:szCs w:val="24"/>
        </w:rPr>
        <w:t xml:space="preserve">комплекса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F5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имущества</w:t>
      </w:r>
      <w:r w:rsidR="009600F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6DB9" w:rsidRDefault="005A79E7" w:rsidP="009B6DB9">
      <w:pPr>
        <w:pStyle w:val="ConsPlusTitle"/>
        <w:widowControl/>
        <w:spacing w:line="22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54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3E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(назначение: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</w:t>
      </w:r>
      <w:r w:rsidRPr="003F3EF2">
        <w:rPr>
          <w:rFonts w:ascii="Times New Roman" w:hAnsi="Times New Roman" w:cs="Times New Roman"/>
          <w:b w:val="0"/>
          <w:bCs w:val="0"/>
          <w:sz w:val="24"/>
          <w:szCs w:val="24"/>
        </w:rPr>
        <w:t>жилое</w:t>
      </w:r>
      <w:r w:rsidR="00F57DC2">
        <w:rPr>
          <w:rFonts w:ascii="Times New Roman" w:hAnsi="Times New Roman" w:cs="Times New Roman"/>
          <w:b w:val="0"/>
          <w:bCs w:val="0"/>
          <w:sz w:val="24"/>
          <w:szCs w:val="24"/>
        </w:rPr>
        <w:t>, топливное</w:t>
      </w:r>
      <w:r w:rsidRPr="003F3EF2">
        <w:rPr>
          <w:rFonts w:ascii="Times New Roman" w:hAnsi="Times New Roman" w:cs="Times New Roman"/>
          <w:b w:val="0"/>
          <w:bCs w:val="0"/>
          <w:sz w:val="24"/>
          <w:szCs w:val="24"/>
        </w:rPr>
        <w:t>) –</w:t>
      </w:r>
      <w:r w:rsidR="00F57D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57DC2" w:rsidRPr="00C41E77">
        <w:rPr>
          <w:rFonts w:ascii="Times New Roman" w:hAnsi="Times New Roman" w:cs="Times New Roman"/>
          <w:b w:val="0"/>
          <w:bCs w:val="0"/>
          <w:sz w:val="24"/>
          <w:szCs w:val="24"/>
        </w:rPr>
        <w:t>ЛОТ №1:</w:t>
      </w:r>
      <w:r w:rsidR="00F57D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недвижимое имущество - здание «АЗС и топливозаправочная №2», общей площадью 41,1 кв.м.; движимое имущество - емкости металлические: объемом 6,5 м3 – 1шт., объемом 10м3 -1 шт.,</w:t>
      </w:r>
      <w:r w:rsidR="009B6D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объемом 16м3 -1шт.;</w:t>
      </w:r>
      <w:r w:rsidR="00C41E77" w:rsidRPr="00C41E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1E77">
        <w:rPr>
          <w:rFonts w:ascii="Times New Roman" w:hAnsi="Times New Roman" w:cs="Times New Roman"/>
          <w:b w:val="0"/>
          <w:bCs w:val="0"/>
          <w:sz w:val="24"/>
          <w:szCs w:val="24"/>
        </w:rPr>
        <w:t>- емкости металлические: объемом 27м3 -3шт;</w:t>
      </w:r>
      <w:r w:rsidR="009B6DB9" w:rsidRPr="009B6D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6DB9">
        <w:rPr>
          <w:rFonts w:ascii="Times New Roman" w:hAnsi="Times New Roman" w:cs="Times New Roman"/>
          <w:b w:val="0"/>
          <w:bCs w:val="0"/>
          <w:sz w:val="24"/>
          <w:szCs w:val="24"/>
        </w:rPr>
        <w:t>расположенн</w:t>
      </w:r>
      <w:r w:rsidR="00C41E77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B6D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 w:rsidR="009B6DB9" w:rsidRPr="006313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6DB9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="009B6DB9" w:rsidRPr="006313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адресу: п</w:t>
      </w:r>
      <w:proofErr w:type="gramStart"/>
      <w:r w:rsidR="009B6DB9" w:rsidRPr="00631381">
        <w:rPr>
          <w:rFonts w:ascii="Times New Roman" w:hAnsi="Times New Roman" w:cs="Times New Roman"/>
          <w:b w:val="0"/>
          <w:bCs w:val="0"/>
          <w:sz w:val="24"/>
          <w:szCs w:val="24"/>
        </w:rPr>
        <w:t>.М</w:t>
      </w:r>
      <w:proofErr w:type="gramEnd"/>
      <w:r w:rsidR="009B6DB9" w:rsidRPr="00631381">
        <w:rPr>
          <w:rFonts w:ascii="Times New Roman" w:hAnsi="Times New Roman" w:cs="Times New Roman"/>
          <w:b w:val="0"/>
          <w:bCs w:val="0"/>
          <w:sz w:val="24"/>
          <w:szCs w:val="24"/>
        </w:rPr>
        <w:t>ноговершинный, Николаевский район, Хаба</w:t>
      </w:r>
      <w:r w:rsidR="009B6D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ровский край, ул.Черкашина, д.45. </w:t>
      </w:r>
    </w:p>
    <w:p w:rsidR="005A79E7" w:rsidRPr="001C5475" w:rsidRDefault="009B6DB9" w:rsidP="00C41E77">
      <w:pPr>
        <w:pStyle w:val="ConsPlusTitle"/>
        <w:widowControl/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DB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5A79E7" w:rsidRDefault="005A79E7" w:rsidP="005A79E7">
      <w:pPr>
        <w:spacing w:line="220" w:lineRule="exact"/>
        <w:ind w:left="567" w:right="-96" w:hanging="567"/>
        <w:jc w:val="both"/>
        <w:rPr>
          <w:b/>
          <w:sz w:val="24"/>
          <w:szCs w:val="24"/>
        </w:rPr>
      </w:pPr>
      <w:r w:rsidRPr="009024F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024FA">
        <w:rPr>
          <w:b/>
          <w:sz w:val="24"/>
          <w:szCs w:val="24"/>
        </w:rPr>
        <w:t>Форма торгов</w:t>
      </w:r>
      <w:r w:rsidRPr="009024FA">
        <w:rPr>
          <w:sz w:val="24"/>
          <w:szCs w:val="24"/>
        </w:rPr>
        <w:t xml:space="preserve">: </w:t>
      </w:r>
      <w:r>
        <w:rPr>
          <w:sz w:val="24"/>
          <w:szCs w:val="24"/>
        </w:rPr>
        <w:t>аукцион</w:t>
      </w:r>
      <w:r w:rsidRPr="009024FA">
        <w:rPr>
          <w:sz w:val="24"/>
          <w:szCs w:val="24"/>
        </w:rPr>
        <w:t xml:space="preserve">, открытый по составу участников и по форме подачи заявок. 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8380F">
        <w:rPr>
          <w:b/>
          <w:sz w:val="24"/>
          <w:szCs w:val="24"/>
        </w:rPr>
        <w:t>Организатор торгов</w:t>
      </w:r>
      <w:r w:rsidRPr="009024FA">
        <w:rPr>
          <w:sz w:val="24"/>
          <w:szCs w:val="24"/>
        </w:rPr>
        <w:t>:</w:t>
      </w:r>
      <w:r>
        <w:rPr>
          <w:sz w:val="24"/>
          <w:szCs w:val="24"/>
        </w:rPr>
        <w:t xml:space="preserve"> администрация городского поселения «Рабочий поселок Многовершинный» </w:t>
      </w:r>
      <w:r w:rsidRPr="00A8380F">
        <w:rPr>
          <w:sz w:val="24"/>
          <w:szCs w:val="24"/>
        </w:rPr>
        <w:t>Николаевского муниципального района</w:t>
      </w:r>
      <w:r w:rsidR="009600FA">
        <w:rPr>
          <w:sz w:val="24"/>
          <w:szCs w:val="24"/>
        </w:rPr>
        <w:t xml:space="preserve"> Хабаровского края</w:t>
      </w:r>
      <w:r w:rsidRPr="00A8380F">
        <w:rPr>
          <w:sz w:val="24"/>
          <w:szCs w:val="24"/>
        </w:rPr>
        <w:t xml:space="preserve">.   </w:t>
      </w:r>
    </w:p>
    <w:p w:rsidR="005A79E7" w:rsidRPr="00A8380F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07B23">
        <w:rPr>
          <w:b/>
          <w:sz w:val="24"/>
          <w:szCs w:val="24"/>
        </w:rPr>
        <w:t>Основание проведения торгов</w:t>
      </w:r>
      <w:r>
        <w:rPr>
          <w:sz w:val="24"/>
          <w:szCs w:val="24"/>
        </w:rPr>
        <w:t>:</w:t>
      </w:r>
      <w:r w:rsidRPr="00A8380F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городского поселения «Рабочий поселок Многовершинный» Николаевского муниципального</w:t>
      </w:r>
      <w:r w:rsidR="002E6BA2">
        <w:rPr>
          <w:sz w:val="24"/>
          <w:szCs w:val="24"/>
        </w:rPr>
        <w:t xml:space="preserve"> района Хабаровского края  от 02</w:t>
      </w:r>
      <w:r w:rsidR="00C41E77">
        <w:rPr>
          <w:sz w:val="24"/>
          <w:szCs w:val="24"/>
        </w:rPr>
        <w:t>.</w:t>
      </w:r>
      <w:r w:rsidR="002E6BA2">
        <w:rPr>
          <w:sz w:val="24"/>
          <w:szCs w:val="24"/>
        </w:rPr>
        <w:t>12</w:t>
      </w:r>
      <w:r w:rsidR="009600FA">
        <w:rPr>
          <w:sz w:val="24"/>
          <w:szCs w:val="24"/>
        </w:rPr>
        <w:t>.201</w:t>
      </w:r>
      <w:r w:rsidR="002E6BA2">
        <w:rPr>
          <w:sz w:val="24"/>
          <w:szCs w:val="24"/>
        </w:rPr>
        <w:t>9</w:t>
      </w:r>
      <w:r>
        <w:rPr>
          <w:sz w:val="24"/>
          <w:szCs w:val="24"/>
        </w:rPr>
        <w:t xml:space="preserve"> №  </w:t>
      </w:r>
      <w:r w:rsidR="002E6BA2">
        <w:rPr>
          <w:sz w:val="24"/>
          <w:szCs w:val="24"/>
        </w:rPr>
        <w:t>127</w:t>
      </w:r>
      <w:r>
        <w:rPr>
          <w:sz w:val="24"/>
          <w:szCs w:val="24"/>
        </w:rPr>
        <w:t>-па</w:t>
      </w:r>
      <w:r w:rsidR="002E6BA2">
        <w:rPr>
          <w:sz w:val="24"/>
          <w:szCs w:val="24"/>
        </w:rPr>
        <w:t>; от 06</w:t>
      </w:r>
      <w:r w:rsidR="00C41E77">
        <w:rPr>
          <w:sz w:val="24"/>
          <w:szCs w:val="24"/>
        </w:rPr>
        <w:t>.</w:t>
      </w:r>
      <w:r w:rsidR="002E6BA2">
        <w:rPr>
          <w:sz w:val="24"/>
          <w:szCs w:val="24"/>
        </w:rPr>
        <w:t>12</w:t>
      </w:r>
      <w:r w:rsidR="00C41E77">
        <w:rPr>
          <w:sz w:val="24"/>
          <w:szCs w:val="24"/>
        </w:rPr>
        <w:t>.201</w:t>
      </w:r>
      <w:r w:rsidR="002E6BA2">
        <w:rPr>
          <w:sz w:val="24"/>
          <w:szCs w:val="24"/>
        </w:rPr>
        <w:t>9 № 130</w:t>
      </w:r>
      <w:r w:rsidR="00C41E77">
        <w:rPr>
          <w:sz w:val="24"/>
          <w:szCs w:val="24"/>
        </w:rPr>
        <w:t>-па</w:t>
      </w:r>
    </w:p>
    <w:p w:rsidR="004B5ECB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 w:rsidRPr="009024FA">
        <w:rPr>
          <w:b/>
        </w:rPr>
        <w:t xml:space="preserve">        </w:t>
      </w:r>
      <w:r>
        <w:rPr>
          <w:b/>
        </w:rPr>
        <w:t xml:space="preserve">  </w:t>
      </w:r>
      <w:r w:rsidRPr="008840AE">
        <w:rPr>
          <w:b/>
          <w:sz w:val="24"/>
          <w:szCs w:val="24"/>
        </w:rPr>
        <w:t>Место нахождения и почтовый адрес организатора торгов</w:t>
      </w:r>
      <w:r w:rsidRPr="008840AE">
        <w:rPr>
          <w:sz w:val="24"/>
          <w:szCs w:val="24"/>
        </w:rPr>
        <w:t>: 6824</w:t>
      </w:r>
      <w:r>
        <w:rPr>
          <w:sz w:val="24"/>
          <w:szCs w:val="24"/>
        </w:rPr>
        <w:t>49</w:t>
      </w:r>
      <w:r w:rsidRPr="008840AE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ноговершинный</w:t>
      </w:r>
      <w:r w:rsidRPr="008840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Николаевского района, Хабаровского края, </w:t>
      </w:r>
      <w:r w:rsidRPr="008840AE">
        <w:rPr>
          <w:sz w:val="24"/>
          <w:szCs w:val="24"/>
        </w:rPr>
        <w:t>ул.</w:t>
      </w:r>
      <w:r>
        <w:rPr>
          <w:sz w:val="24"/>
          <w:szCs w:val="24"/>
        </w:rPr>
        <w:t>Черкашина 1«А», каб.3</w:t>
      </w:r>
      <w:r w:rsidRPr="008840AE">
        <w:rPr>
          <w:sz w:val="24"/>
          <w:szCs w:val="24"/>
        </w:rPr>
        <w:t>,  контактный теле</w:t>
      </w:r>
      <w:r>
        <w:rPr>
          <w:sz w:val="24"/>
          <w:szCs w:val="24"/>
        </w:rPr>
        <w:t xml:space="preserve">фон: 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31-9-50</w:t>
      </w:r>
      <w:r w:rsidR="008055E5">
        <w:rPr>
          <w:sz w:val="24"/>
          <w:szCs w:val="24"/>
        </w:rPr>
        <w:t xml:space="preserve">; адрес </w:t>
      </w:r>
      <w:proofErr w:type="spellStart"/>
      <w:r w:rsidR="008055E5">
        <w:rPr>
          <w:sz w:val="24"/>
          <w:szCs w:val="24"/>
        </w:rPr>
        <w:t>эл</w:t>
      </w:r>
      <w:proofErr w:type="spellEnd"/>
      <w:r w:rsidR="008055E5">
        <w:rPr>
          <w:sz w:val="24"/>
          <w:szCs w:val="24"/>
        </w:rPr>
        <w:t xml:space="preserve">. почты </w:t>
      </w:r>
      <w:r w:rsidR="008055E5" w:rsidRPr="008055E5">
        <w:rPr>
          <w:sz w:val="24"/>
          <w:szCs w:val="24"/>
        </w:rPr>
        <w:t xml:space="preserve"> </w:t>
      </w:r>
      <w:r w:rsidR="008055E5">
        <w:rPr>
          <w:sz w:val="24"/>
          <w:szCs w:val="24"/>
        </w:rPr>
        <w:t>spec_adm_s_mnogov@mail.ru</w:t>
      </w:r>
    </w:p>
    <w:p w:rsidR="009600FA" w:rsidRDefault="005A79E7" w:rsidP="009B6DB9">
      <w:pPr>
        <w:pStyle w:val="ConsPlusTitle"/>
        <w:widowControl/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D3C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4082">
        <w:rPr>
          <w:rFonts w:ascii="Times New Roman" w:hAnsi="Times New Roman" w:cs="Times New Roman"/>
          <w:sz w:val="24"/>
          <w:szCs w:val="24"/>
        </w:rPr>
        <w:t>Предмет торгов:</w:t>
      </w:r>
      <w:r w:rsidRPr="002D3C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24FA">
        <w:rPr>
          <w:rFonts w:ascii="Times New Roman" w:hAnsi="Times New Roman" w:cs="Times New Roman"/>
          <w:b w:val="0"/>
          <w:sz w:val="24"/>
          <w:szCs w:val="24"/>
        </w:rPr>
        <w:t>право заключения договор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024FA">
        <w:rPr>
          <w:rFonts w:ascii="Times New Roman" w:hAnsi="Times New Roman" w:cs="Times New Roman"/>
          <w:b w:val="0"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отношении муниципального  недвижимого </w:t>
      </w:r>
      <w:r w:rsidR="00F57DC2">
        <w:rPr>
          <w:rFonts w:ascii="Times New Roman" w:hAnsi="Times New Roman" w:cs="Times New Roman"/>
          <w:b w:val="0"/>
          <w:sz w:val="24"/>
          <w:szCs w:val="24"/>
        </w:rPr>
        <w:t>и движимого имущества</w:t>
      </w:r>
      <w:r w:rsidR="009600F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B5ECB" w:rsidRDefault="00F57DC2" w:rsidP="009B6DB9">
      <w:pPr>
        <w:pStyle w:val="ConsPlusTitle"/>
        <w:widowControl/>
        <w:spacing w:line="22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54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3E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(назначение: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</w:t>
      </w:r>
      <w:r w:rsidRPr="003F3EF2">
        <w:rPr>
          <w:rFonts w:ascii="Times New Roman" w:hAnsi="Times New Roman" w:cs="Times New Roman"/>
          <w:b w:val="0"/>
          <w:bCs w:val="0"/>
          <w:sz w:val="24"/>
          <w:szCs w:val="24"/>
        </w:rPr>
        <w:t>жилое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топливное</w:t>
      </w:r>
      <w:r w:rsidRPr="003F3EF2">
        <w:rPr>
          <w:rFonts w:ascii="Times New Roman" w:hAnsi="Times New Roman" w:cs="Times New Roman"/>
          <w:b w:val="0"/>
          <w:bCs w:val="0"/>
          <w:sz w:val="24"/>
          <w:szCs w:val="24"/>
        </w:rPr>
        <w:t>) –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5ECB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Pr="00C41E77">
        <w:rPr>
          <w:rFonts w:ascii="Times New Roman" w:hAnsi="Times New Roman" w:cs="Times New Roman"/>
          <w:b w:val="0"/>
          <w:bCs w:val="0"/>
          <w:sz w:val="24"/>
          <w:szCs w:val="24"/>
        </w:rPr>
        <w:t>ЛОТ №1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 недвижимое имущество - здание «АЗС и топливозаправочная №2», общей площадью 41,1 кв.м.; движимое имущество - емкости металлические: объемом 6,5 м3 – 1шт., объемом 10</w:t>
      </w:r>
      <w:r w:rsidR="000948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м3 -1 шт.,</w:t>
      </w:r>
      <w:r w:rsidR="009B6D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объемом 16м3 -1шт.,</w:t>
      </w:r>
      <w:r w:rsidR="00C41E77" w:rsidRPr="00C41E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1E77">
        <w:rPr>
          <w:rFonts w:ascii="Times New Roman" w:hAnsi="Times New Roman" w:cs="Times New Roman"/>
          <w:b w:val="0"/>
          <w:bCs w:val="0"/>
          <w:sz w:val="24"/>
          <w:szCs w:val="24"/>
        </w:rPr>
        <w:t>- емкости металлические: объемом 27м3 -3шт;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расположенн</w:t>
      </w:r>
      <w:r w:rsidR="00C41E77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 w:rsidRPr="006313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6313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адресу: п</w:t>
      </w:r>
      <w:proofErr w:type="gramStart"/>
      <w:r w:rsidRPr="00631381">
        <w:rPr>
          <w:rFonts w:ascii="Times New Roman" w:hAnsi="Times New Roman" w:cs="Times New Roman"/>
          <w:b w:val="0"/>
          <w:bCs w:val="0"/>
          <w:sz w:val="24"/>
          <w:szCs w:val="24"/>
        </w:rPr>
        <w:t>.М</w:t>
      </w:r>
      <w:proofErr w:type="gramEnd"/>
      <w:r w:rsidRPr="00631381">
        <w:rPr>
          <w:rFonts w:ascii="Times New Roman" w:hAnsi="Times New Roman" w:cs="Times New Roman"/>
          <w:b w:val="0"/>
          <w:bCs w:val="0"/>
          <w:sz w:val="24"/>
          <w:szCs w:val="24"/>
        </w:rPr>
        <w:t>ноговершинный, Николаевский район, Хаба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ровский край, ул.Черкашина, д.45. </w:t>
      </w:r>
    </w:p>
    <w:p w:rsidR="005A79E7" w:rsidRPr="00685048" w:rsidRDefault="004B5ECB" w:rsidP="00C41E77">
      <w:pPr>
        <w:pStyle w:val="ConsPlusTitle"/>
        <w:widowControl/>
        <w:spacing w:line="220" w:lineRule="exact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4B5ECB" w:rsidRDefault="005A79E7" w:rsidP="00F57DC2">
      <w:pPr>
        <w:pStyle w:val="ConsPlusTitle"/>
        <w:widowControl/>
        <w:spacing w:line="220" w:lineRule="exact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24FA">
        <w:t xml:space="preserve"> </w:t>
      </w:r>
      <w:r>
        <w:t xml:space="preserve">  </w:t>
      </w:r>
      <w:r w:rsidRPr="009024FA">
        <w:t xml:space="preserve">  </w:t>
      </w:r>
      <w:r>
        <w:t xml:space="preserve"> </w:t>
      </w:r>
      <w:r w:rsidRPr="00F149B2">
        <w:rPr>
          <w:rFonts w:ascii="Times New Roman" w:hAnsi="Times New Roman" w:cs="Times New Roman"/>
          <w:sz w:val="24"/>
          <w:szCs w:val="24"/>
        </w:rPr>
        <w:t>Начальная цена договора аренды (цена ло</w:t>
      </w:r>
      <w:r>
        <w:rPr>
          <w:rFonts w:ascii="Times New Roman" w:hAnsi="Times New Roman" w:cs="Times New Roman"/>
          <w:sz w:val="24"/>
          <w:szCs w:val="24"/>
        </w:rPr>
        <w:t xml:space="preserve">та): </w:t>
      </w:r>
      <w:r w:rsidRPr="000E3776">
        <w:rPr>
          <w:rFonts w:ascii="Times New Roman" w:hAnsi="Times New Roman" w:cs="Times New Roman"/>
          <w:b w:val="0"/>
          <w:sz w:val="24"/>
          <w:szCs w:val="24"/>
        </w:rPr>
        <w:t>устанавливается  в размере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величины  месячной арендной платы; не включающей коммунальные платежи</w:t>
      </w:r>
      <w:r w:rsidRPr="00861C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DB9">
        <w:rPr>
          <w:rFonts w:ascii="Times New Roman" w:hAnsi="Times New Roman" w:cs="Times New Roman"/>
          <w:b w:val="0"/>
          <w:sz w:val="24"/>
          <w:szCs w:val="24"/>
        </w:rPr>
        <w:t>и НДС</w:t>
      </w:r>
      <w:proofErr w:type="gramStart"/>
      <w:r w:rsidR="009B6DB9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9B6D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A79E7" w:rsidRPr="00E86127" w:rsidRDefault="009B6DB9" w:rsidP="00F57DC2">
      <w:pPr>
        <w:pStyle w:val="ConsPlusTitle"/>
        <w:widowControl/>
        <w:spacing w:line="220" w:lineRule="exact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E77">
        <w:rPr>
          <w:rFonts w:ascii="Times New Roman" w:hAnsi="Times New Roman" w:cs="Times New Roman"/>
          <w:b w:val="0"/>
          <w:sz w:val="24"/>
          <w:szCs w:val="24"/>
        </w:rPr>
        <w:t>ЛОТ №1</w:t>
      </w:r>
      <w:r w:rsidR="005A79E7" w:rsidRPr="00E86127">
        <w:rPr>
          <w:rFonts w:ascii="Times New Roman" w:hAnsi="Times New Roman" w:cs="Times New Roman"/>
          <w:sz w:val="24"/>
          <w:szCs w:val="24"/>
        </w:rPr>
        <w:t xml:space="preserve"> </w:t>
      </w:r>
      <w:r w:rsidR="009600FA">
        <w:rPr>
          <w:rFonts w:ascii="Times New Roman" w:hAnsi="Times New Roman" w:cs="Times New Roman"/>
          <w:sz w:val="24"/>
          <w:szCs w:val="24"/>
        </w:rPr>
        <w:t xml:space="preserve">– </w:t>
      </w:r>
      <w:r w:rsidR="00E342C9">
        <w:rPr>
          <w:rFonts w:ascii="Times New Roman" w:hAnsi="Times New Roman" w:cs="Times New Roman"/>
          <w:sz w:val="24"/>
          <w:szCs w:val="24"/>
        </w:rPr>
        <w:t>16 202,00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C41E77">
        <w:rPr>
          <w:rFonts w:ascii="Times New Roman" w:hAnsi="Times New Roman" w:cs="Times New Roman"/>
          <w:sz w:val="24"/>
          <w:szCs w:val="24"/>
        </w:rPr>
        <w:t>.</w:t>
      </w:r>
    </w:p>
    <w:p w:rsidR="005A79E7" w:rsidRPr="009024FA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9024FA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</w:t>
      </w:r>
      <w:r w:rsidRPr="009024FA">
        <w:rPr>
          <w:b/>
          <w:sz w:val="24"/>
          <w:szCs w:val="24"/>
        </w:rPr>
        <w:t>Срок подписания договора аренды:</w:t>
      </w:r>
      <w:r>
        <w:rPr>
          <w:sz w:val="24"/>
          <w:szCs w:val="24"/>
        </w:rPr>
        <w:t xml:space="preserve"> не ранее чем через десять</w:t>
      </w:r>
      <w:r w:rsidRPr="009024FA">
        <w:rPr>
          <w:sz w:val="24"/>
          <w:szCs w:val="24"/>
        </w:rPr>
        <w:t xml:space="preserve"> дней с момента </w:t>
      </w:r>
      <w:r>
        <w:rPr>
          <w:sz w:val="24"/>
          <w:szCs w:val="24"/>
        </w:rPr>
        <w:t xml:space="preserve">размещения на сайте результатов </w:t>
      </w:r>
      <w:r w:rsidRPr="009024FA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 w:rsidRPr="009024FA">
        <w:rPr>
          <w:sz w:val="24"/>
          <w:szCs w:val="24"/>
        </w:rPr>
        <w:t>а.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 w:rsidRPr="009024F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</w:t>
      </w:r>
      <w:r w:rsidRPr="00F37E54">
        <w:rPr>
          <w:b/>
          <w:bCs/>
          <w:sz w:val="24"/>
          <w:szCs w:val="24"/>
        </w:rPr>
        <w:t>Срок договора</w:t>
      </w:r>
      <w:r w:rsidRPr="009024F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3 года</w:t>
      </w:r>
      <w:r w:rsidRPr="00F37E54">
        <w:rPr>
          <w:bCs/>
          <w:sz w:val="24"/>
          <w:szCs w:val="24"/>
        </w:rPr>
        <w:t xml:space="preserve"> со дня заключения договора </w:t>
      </w:r>
      <w:r w:rsidRPr="00F37E54">
        <w:rPr>
          <w:sz w:val="24"/>
          <w:szCs w:val="24"/>
        </w:rPr>
        <w:t>аренды.</w:t>
      </w:r>
    </w:p>
    <w:p w:rsidR="005A79E7" w:rsidRDefault="005A79E7" w:rsidP="005A79E7">
      <w:pPr>
        <w:spacing w:line="220" w:lineRule="exact"/>
        <w:ind w:right="-96"/>
        <w:jc w:val="both"/>
        <w:rPr>
          <w:b/>
          <w:sz w:val="26"/>
          <w:szCs w:val="26"/>
        </w:rPr>
      </w:pPr>
      <w:r>
        <w:rPr>
          <w:b/>
          <w:bCs/>
          <w:sz w:val="24"/>
          <w:szCs w:val="24"/>
        </w:rPr>
        <w:t xml:space="preserve">        </w:t>
      </w:r>
      <w:r w:rsidRPr="009024FA">
        <w:rPr>
          <w:b/>
          <w:bCs/>
          <w:sz w:val="24"/>
          <w:szCs w:val="24"/>
        </w:rPr>
        <w:t xml:space="preserve">Место, срок предоставления заявок на участие в </w:t>
      </w:r>
      <w:r>
        <w:rPr>
          <w:b/>
          <w:bCs/>
          <w:sz w:val="24"/>
          <w:szCs w:val="24"/>
        </w:rPr>
        <w:t>аукцион</w:t>
      </w:r>
      <w:r w:rsidRPr="009024FA">
        <w:rPr>
          <w:b/>
          <w:bCs/>
          <w:sz w:val="24"/>
          <w:szCs w:val="24"/>
        </w:rPr>
        <w:t>е</w:t>
      </w:r>
      <w:r w:rsidRPr="009024F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682449</w:t>
      </w:r>
      <w:r w:rsidRPr="009024FA">
        <w:rPr>
          <w:sz w:val="24"/>
          <w:szCs w:val="24"/>
        </w:rPr>
        <w:t xml:space="preserve">, </w:t>
      </w:r>
      <w:r>
        <w:rPr>
          <w:sz w:val="24"/>
          <w:szCs w:val="24"/>
        </w:rPr>
        <w:t>п.</w:t>
      </w:r>
      <w:r w:rsidR="00A31D57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Многовершинный, Николаевского района, Хабаровского края,  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еркашина, 1 «А»</w:t>
      </w:r>
      <w:r w:rsidRPr="00902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   каб.3 </w:t>
      </w:r>
      <w:r w:rsidR="00654F35">
        <w:rPr>
          <w:sz w:val="24"/>
          <w:szCs w:val="24"/>
        </w:rPr>
        <w:t xml:space="preserve">         </w:t>
      </w:r>
      <w:r w:rsidRPr="009024FA">
        <w:rPr>
          <w:sz w:val="24"/>
          <w:szCs w:val="24"/>
        </w:rPr>
        <w:t xml:space="preserve">с </w:t>
      </w:r>
      <w:r w:rsidR="00654F35">
        <w:rPr>
          <w:sz w:val="24"/>
          <w:szCs w:val="24"/>
        </w:rPr>
        <w:t>10</w:t>
      </w:r>
      <w:r w:rsidR="00A31D57">
        <w:rPr>
          <w:sz w:val="24"/>
          <w:szCs w:val="24"/>
        </w:rPr>
        <w:t xml:space="preserve"> декабря</w:t>
      </w:r>
      <w:r w:rsidR="00C41E77">
        <w:rPr>
          <w:sz w:val="24"/>
          <w:szCs w:val="24"/>
        </w:rPr>
        <w:t xml:space="preserve">  201</w:t>
      </w:r>
      <w:r w:rsidR="00A31D57">
        <w:rPr>
          <w:sz w:val="24"/>
          <w:szCs w:val="24"/>
        </w:rPr>
        <w:t xml:space="preserve">9 </w:t>
      </w:r>
      <w:r w:rsidR="009600FA">
        <w:rPr>
          <w:sz w:val="24"/>
          <w:szCs w:val="24"/>
        </w:rPr>
        <w:t xml:space="preserve">г. по  </w:t>
      </w:r>
      <w:r w:rsidR="00A31D57">
        <w:rPr>
          <w:sz w:val="24"/>
          <w:szCs w:val="24"/>
        </w:rPr>
        <w:t xml:space="preserve">14 января </w:t>
      </w:r>
      <w:r w:rsidR="009600FA">
        <w:rPr>
          <w:sz w:val="24"/>
          <w:szCs w:val="24"/>
        </w:rPr>
        <w:t xml:space="preserve">  20</w:t>
      </w:r>
      <w:r w:rsidR="00A31D57">
        <w:rPr>
          <w:sz w:val="24"/>
          <w:szCs w:val="24"/>
        </w:rPr>
        <w:t>20</w:t>
      </w:r>
      <w:r w:rsidR="009600F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5A79E7" w:rsidRPr="00366318" w:rsidRDefault="005A79E7" w:rsidP="005A79E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C53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2C53">
        <w:rPr>
          <w:rFonts w:ascii="Times New Roman" w:hAnsi="Times New Roman" w:cs="Times New Roman"/>
          <w:sz w:val="24"/>
          <w:szCs w:val="24"/>
        </w:rPr>
        <w:t>Место предоставления документации об аукционе</w:t>
      </w:r>
      <w:r w:rsidRPr="00812C53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>682449</w:t>
      </w:r>
      <w:r w:rsidRPr="00812C53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ноговершинный, Николаевского района, Хабаровского края, ул.Черкашина, 1 «А», каб.3 ,</w:t>
      </w:r>
      <w:r w:rsidRPr="00812C53">
        <w:rPr>
          <w:rFonts w:ascii="Times New Roman" w:hAnsi="Times New Roman" w:cs="Times New Roman"/>
          <w:b w:val="0"/>
          <w:sz w:val="24"/>
          <w:szCs w:val="24"/>
        </w:rPr>
        <w:t xml:space="preserve"> в сети «Интернет» на официальном</w:t>
      </w:r>
      <w:r w:rsidRPr="007828F4">
        <w:rPr>
          <w:sz w:val="24"/>
          <w:szCs w:val="24"/>
        </w:rPr>
        <w:t xml:space="preserve"> </w:t>
      </w:r>
      <w:r w:rsidRPr="00366318">
        <w:rPr>
          <w:rFonts w:ascii="Times New Roman" w:hAnsi="Times New Roman" w:cs="Times New Roman"/>
          <w:b w:val="0"/>
          <w:sz w:val="24"/>
          <w:szCs w:val="24"/>
        </w:rPr>
        <w:t>сайте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торгов</w:t>
      </w:r>
      <w:r w:rsidRPr="00366318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</w:t>
      </w:r>
      <w:proofErr w:type="spellStart"/>
      <w:r w:rsidRPr="00467F95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467F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7F9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7F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7F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7F95">
        <w:rPr>
          <w:rFonts w:ascii="Times New Roman" w:hAnsi="Times New Roman" w:cs="Times New Roman"/>
          <w:sz w:val="24"/>
          <w:szCs w:val="24"/>
        </w:rPr>
        <w:t>.</w:t>
      </w:r>
      <w:r w:rsidRPr="003663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0675">
        <w:rPr>
          <w:rFonts w:ascii="Times New Roman" w:hAnsi="Times New Roman" w:cs="Times New Roman"/>
          <w:b w:val="0"/>
          <w:sz w:val="24"/>
          <w:szCs w:val="24"/>
        </w:rPr>
        <w:t>на  сайте  городского поселения «Рабочий поселок Многовершинный»</w:t>
      </w:r>
      <w:r w:rsidRPr="001B0675">
        <w:rPr>
          <w:rFonts w:ascii="Times New Roman" w:hAnsi="Times New Roman" w:cs="Times New Roman"/>
          <w:sz w:val="24"/>
          <w:szCs w:val="24"/>
        </w:rPr>
        <w:t xml:space="preserve">  </w:t>
      </w:r>
      <w:r w:rsidRPr="001B0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067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067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mnogovershinnyj</w:t>
      </w:r>
      <w:proofErr w:type="spellEnd"/>
      <w:r w:rsidRPr="001B06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6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456" w:rsidRPr="004B5ECB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b/>
          <w:sz w:val="24"/>
        </w:rPr>
        <w:t xml:space="preserve">        Место, дата и время вскрытия конвертов с заявками на участи</w:t>
      </w:r>
      <w:r w:rsidR="003C6334">
        <w:rPr>
          <w:b/>
          <w:sz w:val="24"/>
        </w:rPr>
        <w:t>е</w:t>
      </w:r>
      <w:r>
        <w:rPr>
          <w:b/>
          <w:sz w:val="24"/>
        </w:rPr>
        <w:t xml:space="preserve"> в аукционе</w:t>
      </w:r>
      <w:r>
        <w:rPr>
          <w:sz w:val="24"/>
        </w:rPr>
        <w:t xml:space="preserve">: </w:t>
      </w:r>
      <w:r w:rsidRPr="00467F95">
        <w:rPr>
          <w:sz w:val="24"/>
          <w:szCs w:val="24"/>
        </w:rPr>
        <w:t>682449, п</w:t>
      </w:r>
      <w:proofErr w:type="gramStart"/>
      <w:r w:rsidRPr="00467F95">
        <w:rPr>
          <w:sz w:val="24"/>
          <w:szCs w:val="24"/>
        </w:rPr>
        <w:t>.М</w:t>
      </w:r>
      <w:proofErr w:type="gramEnd"/>
      <w:r w:rsidRPr="00467F95">
        <w:rPr>
          <w:sz w:val="24"/>
          <w:szCs w:val="24"/>
        </w:rPr>
        <w:t>ноговершинный, Николаевского района, Хабаровского края, ул.Черкашина, 1 «А»,</w:t>
      </w:r>
      <w:r>
        <w:rPr>
          <w:sz w:val="24"/>
          <w:szCs w:val="24"/>
        </w:rPr>
        <w:t xml:space="preserve"> каб.</w:t>
      </w:r>
      <w:r w:rsidR="008A76B4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</w:p>
    <w:p w:rsidR="005A79E7" w:rsidRDefault="00C41E77" w:rsidP="005A79E7">
      <w:pPr>
        <w:spacing w:line="220" w:lineRule="exact"/>
        <w:ind w:right="-96"/>
        <w:jc w:val="both"/>
        <w:rPr>
          <w:b/>
          <w:sz w:val="24"/>
        </w:rPr>
      </w:pPr>
      <w:r>
        <w:rPr>
          <w:b/>
          <w:sz w:val="24"/>
          <w:szCs w:val="24"/>
        </w:rPr>
        <w:t>1</w:t>
      </w:r>
      <w:r w:rsidR="00A31D57">
        <w:rPr>
          <w:b/>
          <w:sz w:val="24"/>
          <w:szCs w:val="24"/>
        </w:rPr>
        <w:t>5 января</w:t>
      </w:r>
      <w:r w:rsidR="005A79E7">
        <w:rPr>
          <w:b/>
          <w:sz w:val="24"/>
          <w:szCs w:val="24"/>
        </w:rPr>
        <w:t xml:space="preserve"> </w:t>
      </w:r>
      <w:r w:rsidR="005A79E7" w:rsidRPr="00467F95">
        <w:rPr>
          <w:b/>
          <w:color w:val="FF0000"/>
          <w:sz w:val="24"/>
          <w:szCs w:val="24"/>
        </w:rPr>
        <w:t xml:space="preserve"> </w:t>
      </w:r>
      <w:r w:rsidR="00A31D57">
        <w:rPr>
          <w:b/>
          <w:sz w:val="24"/>
          <w:szCs w:val="24"/>
        </w:rPr>
        <w:t>2020</w:t>
      </w:r>
      <w:r w:rsidR="005A79E7" w:rsidRPr="00467F95">
        <w:rPr>
          <w:b/>
          <w:sz w:val="24"/>
          <w:szCs w:val="24"/>
        </w:rPr>
        <w:t xml:space="preserve"> г.</w:t>
      </w:r>
      <w:r w:rsidR="005A79E7" w:rsidRPr="00467F95">
        <w:rPr>
          <w:b/>
          <w:color w:val="FF0000"/>
          <w:sz w:val="24"/>
          <w:szCs w:val="24"/>
        </w:rPr>
        <w:t xml:space="preserve"> </w:t>
      </w:r>
      <w:r w:rsidR="009600FA">
        <w:rPr>
          <w:b/>
          <w:sz w:val="24"/>
          <w:szCs w:val="24"/>
        </w:rPr>
        <w:t>в 10</w:t>
      </w:r>
      <w:r w:rsidR="005A79E7" w:rsidRPr="00467F95">
        <w:rPr>
          <w:b/>
          <w:sz w:val="24"/>
          <w:szCs w:val="24"/>
        </w:rPr>
        <w:t xml:space="preserve"> ч. </w:t>
      </w:r>
      <w:r w:rsidR="008055E5">
        <w:rPr>
          <w:b/>
          <w:sz w:val="24"/>
          <w:szCs w:val="24"/>
        </w:rPr>
        <w:t>15</w:t>
      </w:r>
      <w:r w:rsidR="005A79E7" w:rsidRPr="00467F95">
        <w:rPr>
          <w:b/>
          <w:sz w:val="24"/>
          <w:szCs w:val="24"/>
        </w:rPr>
        <w:t xml:space="preserve"> мин</w:t>
      </w:r>
      <w:r w:rsidR="005A79E7" w:rsidRPr="00467F95">
        <w:rPr>
          <w:sz w:val="24"/>
          <w:szCs w:val="24"/>
        </w:rPr>
        <w:t>.</w:t>
      </w:r>
      <w:r w:rsidR="005A79E7">
        <w:rPr>
          <w:b/>
          <w:sz w:val="24"/>
        </w:rPr>
        <w:t xml:space="preserve">            </w:t>
      </w:r>
    </w:p>
    <w:p w:rsidR="008A76B4" w:rsidRPr="004B5ECB" w:rsidRDefault="005A79E7" w:rsidP="008A76B4">
      <w:pPr>
        <w:spacing w:line="220" w:lineRule="exact"/>
        <w:ind w:right="-96"/>
        <w:jc w:val="both"/>
        <w:rPr>
          <w:sz w:val="24"/>
          <w:szCs w:val="24"/>
        </w:rPr>
      </w:pPr>
      <w:r>
        <w:rPr>
          <w:b/>
          <w:sz w:val="24"/>
        </w:rPr>
        <w:t xml:space="preserve">        Срок </w:t>
      </w:r>
      <w:r w:rsidR="008A76B4">
        <w:rPr>
          <w:b/>
          <w:sz w:val="24"/>
        </w:rPr>
        <w:t xml:space="preserve">и место </w:t>
      </w:r>
      <w:r>
        <w:rPr>
          <w:b/>
          <w:sz w:val="24"/>
        </w:rPr>
        <w:t xml:space="preserve">проведения </w:t>
      </w:r>
      <w:r w:rsidRPr="006E698C">
        <w:rPr>
          <w:b/>
          <w:sz w:val="24"/>
        </w:rPr>
        <w:t>аукциона</w:t>
      </w:r>
      <w:r w:rsidRPr="00383796">
        <w:rPr>
          <w:sz w:val="24"/>
        </w:rPr>
        <w:t xml:space="preserve"> и подписание аукционной комиссией протокола по результатам аукциона (подведение итогов аукциона):</w:t>
      </w:r>
      <w:r>
        <w:rPr>
          <w:sz w:val="24"/>
        </w:rPr>
        <w:t xml:space="preserve"> </w:t>
      </w:r>
      <w:r w:rsidR="009600FA">
        <w:rPr>
          <w:b/>
          <w:sz w:val="24"/>
        </w:rPr>
        <w:t xml:space="preserve"> </w:t>
      </w:r>
      <w:r w:rsidR="008A76B4" w:rsidRPr="00467F95">
        <w:rPr>
          <w:sz w:val="24"/>
          <w:szCs w:val="24"/>
        </w:rPr>
        <w:t>682449, п</w:t>
      </w:r>
      <w:proofErr w:type="gramStart"/>
      <w:r w:rsidR="008A76B4" w:rsidRPr="00467F95">
        <w:rPr>
          <w:sz w:val="24"/>
          <w:szCs w:val="24"/>
        </w:rPr>
        <w:t>.М</w:t>
      </w:r>
      <w:proofErr w:type="gramEnd"/>
      <w:r w:rsidR="008A76B4" w:rsidRPr="00467F95">
        <w:rPr>
          <w:sz w:val="24"/>
          <w:szCs w:val="24"/>
        </w:rPr>
        <w:t>ноговершинный, Николаевского района, Хабаровского края, ул.Черкашина, 1 «А»,</w:t>
      </w:r>
      <w:r w:rsidR="008A76B4">
        <w:rPr>
          <w:sz w:val="24"/>
          <w:szCs w:val="24"/>
        </w:rPr>
        <w:t xml:space="preserve"> каб.1  </w:t>
      </w:r>
    </w:p>
    <w:p w:rsidR="00654F35" w:rsidRDefault="00C41E77" w:rsidP="00654F35">
      <w:pPr>
        <w:spacing w:line="220" w:lineRule="exact"/>
        <w:ind w:right="-96"/>
        <w:jc w:val="both"/>
        <w:rPr>
          <w:b/>
          <w:sz w:val="24"/>
          <w:szCs w:val="24"/>
        </w:rPr>
      </w:pPr>
      <w:r>
        <w:rPr>
          <w:b/>
          <w:sz w:val="24"/>
        </w:rPr>
        <w:t>1</w:t>
      </w:r>
      <w:r w:rsidR="00A31D57">
        <w:rPr>
          <w:b/>
          <w:sz w:val="24"/>
        </w:rPr>
        <w:t xml:space="preserve">6 </w:t>
      </w:r>
      <w:r w:rsidR="00A31D57" w:rsidRPr="00654F35">
        <w:rPr>
          <w:b/>
          <w:sz w:val="24"/>
          <w:szCs w:val="24"/>
        </w:rPr>
        <w:t xml:space="preserve">января </w:t>
      </w:r>
      <w:r w:rsidR="005A79E7" w:rsidRPr="00654F35">
        <w:rPr>
          <w:b/>
          <w:color w:val="FF0000"/>
          <w:sz w:val="24"/>
          <w:szCs w:val="24"/>
        </w:rPr>
        <w:t xml:space="preserve"> </w:t>
      </w:r>
      <w:r w:rsidR="009600FA" w:rsidRPr="00654F35">
        <w:rPr>
          <w:b/>
          <w:sz w:val="24"/>
          <w:szCs w:val="24"/>
        </w:rPr>
        <w:t>20</w:t>
      </w:r>
      <w:r w:rsidR="00A31D57" w:rsidRPr="00654F35">
        <w:rPr>
          <w:b/>
          <w:sz w:val="24"/>
          <w:szCs w:val="24"/>
        </w:rPr>
        <w:t>20</w:t>
      </w:r>
      <w:r w:rsidR="005A79E7" w:rsidRPr="00654F35">
        <w:rPr>
          <w:b/>
          <w:sz w:val="24"/>
          <w:szCs w:val="24"/>
        </w:rPr>
        <w:t xml:space="preserve"> г. в 1</w:t>
      </w:r>
      <w:r w:rsidRPr="00654F35">
        <w:rPr>
          <w:b/>
          <w:sz w:val="24"/>
          <w:szCs w:val="24"/>
        </w:rPr>
        <w:t>0</w:t>
      </w:r>
      <w:r w:rsidR="005A79E7" w:rsidRPr="00654F35">
        <w:rPr>
          <w:b/>
          <w:sz w:val="24"/>
          <w:szCs w:val="24"/>
        </w:rPr>
        <w:t xml:space="preserve"> ч. 00 мин</w:t>
      </w:r>
      <w:r w:rsidR="005A79E7" w:rsidRPr="00654F35">
        <w:rPr>
          <w:sz w:val="24"/>
          <w:szCs w:val="24"/>
        </w:rPr>
        <w:t xml:space="preserve">.  </w:t>
      </w:r>
      <w:r w:rsidR="005A79E7" w:rsidRPr="00654F35">
        <w:rPr>
          <w:b/>
          <w:sz w:val="24"/>
          <w:szCs w:val="24"/>
        </w:rPr>
        <w:t xml:space="preserve">    </w:t>
      </w:r>
    </w:p>
    <w:p w:rsidR="00654F35" w:rsidRPr="00654F35" w:rsidRDefault="00654F35" w:rsidP="00654F35">
      <w:pPr>
        <w:spacing w:line="220" w:lineRule="exact"/>
        <w:ind w:right="-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54F35">
        <w:rPr>
          <w:sz w:val="24"/>
          <w:szCs w:val="24"/>
        </w:rPr>
        <w:t xml:space="preserve"> </w:t>
      </w:r>
      <w:r w:rsidRPr="00654F35">
        <w:rPr>
          <w:b/>
          <w:sz w:val="24"/>
          <w:szCs w:val="24"/>
        </w:rPr>
        <w:t xml:space="preserve">Срок, в течение которого организатор конкурса вправе отказаться от проведения </w:t>
      </w:r>
      <w:r>
        <w:rPr>
          <w:b/>
          <w:sz w:val="24"/>
          <w:szCs w:val="24"/>
        </w:rPr>
        <w:t>аукциона:</w:t>
      </w:r>
      <w:r w:rsidRPr="00654F35">
        <w:rPr>
          <w:sz w:val="24"/>
          <w:szCs w:val="24"/>
        </w:rPr>
        <w:t xml:space="preserve"> не позднее, чем за 5 дней до даты окончания срока подачи заявок на участие в аукционе - до  09 января 2020 года.</w:t>
      </w:r>
    </w:p>
    <w:p w:rsidR="005A79E7" w:rsidRDefault="005A79E7" w:rsidP="005A79E7">
      <w:pPr>
        <w:spacing w:line="220" w:lineRule="exact"/>
        <w:ind w:right="-96"/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5A79E7" w:rsidRPr="003D3EB4" w:rsidRDefault="005A79E7" w:rsidP="005A79E7">
      <w:pPr>
        <w:spacing w:line="220" w:lineRule="exact"/>
        <w:ind w:right="-96"/>
        <w:jc w:val="both"/>
        <w:rPr>
          <w:color w:val="FF0000"/>
          <w:sz w:val="24"/>
          <w:szCs w:val="24"/>
        </w:rPr>
      </w:pPr>
      <w:r>
        <w:rPr>
          <w:b/>
          <w:sz w:val="24"/>
        </w:rPr>
        <w:t xml:space="preserve">        Победителем аукциона </w:t>
      </w:r>
      <w:r w:rsidRPr="000C7511">
        <w:rPr>
          <w:sz w:val="24"/>
          <w:szCs w:val="24"/>
        </w:rPr>
        <w:t>признаётся лицо, предложившее наиболее высокую цену договора.</w:t>
      </w:r>
      <w:r w:rsidRPr="00133FF7">
        <w:rPr>
          <w:sz w:val="24"/>
          <w:szCs w:val="24"/>
        </w:rPr>
        <w:t xml:space="preserve"> 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07B23">
        <w:rPr>
          <w:b/>
          <w:sz w:val="24"/>
          <w:szCs w:val="24"/>
        </w:rPr>
        <w:t xml:space="preserve">Для участия в </w:t>
      </w:r>
      <w:r>
        <w:rPr>
          <w:b/>
          <w:sz w:val="24"/>
          <w:szCs w:val="24"/>
        </w:rPr>
        <w:t>аукцион</w:t>
      </w:r>
      <w:r w:rsidRPr="00507B23">
        <w:rPr>
          <w:b/>
          <w:sz w:val="24"/>
          <w:szCs w:val="24"/>
        </w:rPr>
        <w:t>е заявители предоставляют следующие документы</w:t>
      </w:r>
      <w:r>
        <w:rPr>
          <w:sz w:val="24"/>
          <w:szCs w:val="24"/>
        </w:rPr>
        <w:t>: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заявка на участие в аукционе по утверждённой организатором торгов форме;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опись представленных документов;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физических лиц- документ, удостоверяющий личность. 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</w:t>
      </w:r>
      <w:r w:rsidRPr="00903116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 - выписка из Единого государственного реестра индивидуальных предпринимателей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юридических лиц заверенные копии учредительных документов,  выписка из Единого государственного реестра юридических лиц.</w:t>
      </w:r>
    </w:p>
    <w:p w:rsidR="005A79E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Аукцион, в котором принял участие один участник, признаётся не состоявшимся.</w:t>
      </w:r>
    </w:p>
    <w:p w:rsidR="005A79E7" w:rsidRPr="00E86127" w:rsidRDefault="005A79E7" w:rsidP="005A79E7">
      <w:pPr>
        <w:spacing w:line="220" w:lineRule="exact"/>
        <w:ind w:right="-96"/>
        <w:jc w:val="both"/>
        <w:rPr>
          <w:sz w:val="24"/>
          <w:szCs w:val="24"/>
        </w:rPr>
      </w:pPr>
      <w:r w:rsidRPr="00154E62">
        <w:rPr>
          <w:sz w:val="24"/>
          <w:szCs w:val="24"/>
        </w:rPr>
        <w:t xml:space="preserve">         </w:t>
      </w:r>
      <w:r w:rsidRPr="00383796">
        <w:rPr>
          <w:b/>
          <w:sz w:val="24"/>
          <w:szCs w:val="24"/>
        </w:rPr>
        <w:t>Конкурсную документацию</w:t>
      </w:r>
      <w:r w:rsidRPr="00154E62">
        <w:rPr>
          <w:sz w:val="24"/>
          <w:szCs w:val="24"/>
        </w:rPr>
        <w:t xml:space="preserve"> можно получить в рабочем порядке  с 8.00 до 17.00 (перерыв с 13.00 до 14.00)</w:t>
      </w:r>
      <w:r>
        <w:rPr>
          <w:sz w:val="24"/>
          <w:szCs w:val="24"/>
        </w:rPr>
        <w:t xml:space="preserve">, кроме субботы и воскресенья, </w:t>
      </w:r>
      <w:r w:rsidRPr="00154E62">
        <w:rPr>
          <w:sz w:val="24"/>
          <w:szCs w:val="24"/>
        </w:rPr>
        <w:t>по адресу:682449, п</w:t>
      </w:r>
      <w:proofErr w:type="gramStart"/>
      <w:r w:rsidRPr="00154E62">
        <w:rPr>
          <w:sz w:val="24"/>
          <w:szCs w:val="24"/>
        </w:rPr>
        <w:t>.М</w:t>
      </w:r>
      <w:proofErr w:type="gramEnd"/>
      <w:r w:rsidRPr="00154E62">
        <w:rPr>
          <w:sz w:val="24"/>
          <w:szCs w:val="24"/>
        </w:rPr>
        <w:t xml:space="preserve">ноговершинный, Николаевского  района, Хабаровского края, ул.Черкашина, 1 </w:t>
      </w:r>
      <w:r>
        <w:rPr>
          <w:sz w:val="24"/>
          <w:szCs w:val="24"/>
        </w:rPr>
        <w:t xml:space="preserve">«А», каб.3; тел.31-9-50 или на официальном сайте торгов Российской Федерации </w:t>
      </w:r>
      <w:proofErr w:type="spellStart"/>
      <w:r w:rsidRPr="00366318">
        <w:rPr>
          <w:b/>
          <w:sz w:val="24"/>
          <w:szCs w:val="24"/>
          <w:lang w:val="en-US"/>
        </w:rPr>
        <w:t>torgi</w:t>
      </w:r>
      <w:proofErr w:type="spellEnd"/>
      <w:r w:rsidRPr="00366318">
        <w:rPr>
          <w:b/>
          <w:sz w:val="24"/>
          <w:szCs w:val="24"/>
        </w:rPr>
        <w:t>.</w:t>
      </w:r>
      <w:proofErr w:type="spellStart"/>
      <w:r w:rsidRPr="00366318">
        <w:rPr>
          <w:b/>
          <w:sz w:val="24"/>
          <w:szCs w:val="24"/>
          <w:lang w:val="en-US"/>
        </w:rPr>
        <w:t>gov</w:t>
      </w:r>
      <w:proofErr w:type="spellEnd"/>
      <w:r w:rsidRPr="00366318">
        <w:rPr>
          <w:b/>
          <w:sz w:val="24"/>
          <w:szCs w:val="24"/>
        </w:rPr>
        <w:t>.</w:t>
      </w:r>
      <w:proofErr w:type="spellStart"/>
      <w:r w:rsidRPr="00366318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>,</w:t>
      </w:r>
      <w:r w:rsidRPr="00E86127">
        <w:rPr>
          <w:b/>
          <w:sz w:val="26"/>
          <w:szCs w:val="26"/>
        </w:rPr>
        <w:t xml:space="preserve"> </w:t>
      </w:r>
      <w:r w:rsidRPr="00E86127">
        <w:rPr>
          <w:sz w:val="24"/>
          <w:szCs w:val="24"/>
        </w:rPr>
        <w:t>на  сайте  городского поселения</w:t>
      </w:r>
      <w:r w:rsidRPr="00E86127">
        <w:rPr>
          <w:b/>
          <w:sz w:val="24"/>
          <w:szCs w:val="24"/>
        </w:rPr>
        <w:t xml:space="preserve"> </w:t>
      </w:r>
      <w:r w:rsidRPr="00E86127">
        <w:rPr>
          <w:sz w:val="24"/>
          <w:szCs w:val="24"/>
        </w:rPr>
        <w:t xml:space="preserve">«Рабочий поселок Многовершинный»   </w:t>
      </w:r>
      <w:r w:rsidRPr="00E86127">
        <w:rPr>
          <w:b/>
          <w:sz w:val="24"/>
          <w:szCs w:val="24"/>
          <w:lang w:val="en-US"/>
        </w:rPr>
        <w:t>http</w:t>
      </w:r>
      <w:r w:rsidRPr="00E86127">
        <w:rPr>
          <w:b/>
          <w:sz w:val="24"/>
          <w:szCs w:val="24"/>
        </w:rPr>
        <w:t>://</w:t>
      </w:r>
      <w:proofErr w:type="spellStart"/>
      <w:r>
        <w:rPr>
          <w:b/>
          <w:sz w:val="24"/>
          <w:szCs w:val="24"/>
          <w:lang w:val="en-US"/>
        </w:rPr>
        <w:t>mnogovershinnyj</w:t>
      </w:r>
      <w:proofErr w:type="spellEnd"/>
      <w:r w:rsidRPr="00E86127">
        <w:rPr>
          <w:b/>
          <w:sz w:val="24"/>
          <w:szCs w:val="24"/>
        </w:rPr>
        <w:t>.</w:t>
      </w:r>
      <w:proofErr w:type="spellStart"/>
      <w:r w:rsidRPr="00E86127">
        <w:rPr>
          <w:b/>
          <w:sz w:val="24"/>
          <w:szCs w:val="24"/>
          <w:lang w:val="en-US"/>
        </w:rPr>
        <w:t>ru</w:t>
      </w:r>
      <w:proofErr w:type="spellEnd"/>
      <w:r w:rsidRPr="00E86127">
        <w:rPr>
          <w:sz w:val="26"/>
          <w:szCs w:val="26"/>
        </w:rPr>
        <w:t xml:space="preserve">  </w:t>
      </w:r>
    </w:p>
    <w:sectPr w:rsidR="005A79E7" w:rsidRPr="00E86127" w:rsidSect="009600FA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E7"/>
    <w:rsid w:val="0009488D"/>
    <w:rsid w:val="000F2E39"/>
    <w:rsid w:val="00117A37"/>
    <w:rsid w:val="00133CAA"/>
    <w:rsid w:val="00215873"/>
    <w:rsid w:val="00287496"/>
    <w:rsid w:val="002E6BA2"/>
    <w:rsid w:val="00344A86"/>
    <w:rsid w:val="00352EEC"/>
    <w:rsid w:val="003C6334"/>
    <w:rsid w:val="004B5ECB"/>
    <w:rsid w:val="00557B1A"/>
    <w:rsid w:val="005A79E7"/>
    <w:rsid w:val="00654F35"/>
    <w:rsid w:val="006E698C"/>
    <w:rsid w:val="006F2C85"/>
    <w:rsid w:val="007878A2"/>
    <w:rsid w:val="00797EA8"/>
    <w:rsid w:val="008055E5"/>
    <w:rsid w:val="00825677"/>
    <w:rsid w:val="008A4F7C"/>
    <w:rsid w:val="008A76B4"/>
    <w:rsid w:val="009600FA"/>
    <w:rsid w:val="009B6DB9"/>
    <w:rsid w:val="00A0567B"/>
    <w:rsid w:val="00A06099"/>
    <w:rsid w:val="00A31D57"/>
    <w:rsid w:val="00A759ED"/>
    <w:rsid w:val="00BA49B4"/>
    <w:rsid w:val="00C04DDB"/>
    <w:rsid w:val="00C41E77"/>
    <w:rsid w:val="00C8125B"/>
    <w:rsid w:val="00CF1456"/>
    <w:rsid w:val="00D80940"/>
    <w:rsid w:val="00E342C9"/>
    <w:rsid w:val="00E60035"/>
    <w:rsid w:val="00E61BBA"/>
    <w:rsid w:val="00EA071E"/>
    <w:rsid w:val="00EE69FB"/>
    <w:rsid w:val="00F31C8B"/>
    <w:rsid w:val="00F5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C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8001-594C-4F05-97DA-0E9F595C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2016-04-15T04:37:00Z</cp:lastPrinted>
  <dcterms:created xsi:type="dcterms:W3CDTF">2019-12-02T04:30:00Z</dcterms:created>
  <dcterms:modified xsi:type="dcterms:W3CDTF">2019-12-09T03:24:00Z</dcterms:modified>
</cp:coreProperties>
</file>