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A6" w:rsidRDefault="001705A6" w:rsidP="001705A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5A6" w:rsidRDefault="001705A6" w:rsidP="001705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городского поселения «Рабочий поселок Многовершинный»</w:t>
      </w:r>
    </w:p>
    <w:p w:rsidR="001705A6" w:rsidRDefault="001705A6" w:rsidP="001705A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Николаевского муниципального района Хабаровского края</w:t>
      </w:r>
    </w:p>
    <w:p w:rsidR="001705A6" w:rsidRDefault="001705A6" w:rsidP="001705A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05A6" w:rsidRDefault="001705A6" w:rsidP="001705A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ПОСТАНОВЛЕНИЕ        </w:t>
      </w:r>
    </w:p>
    <w:p w:rsidR="001705A6" w:rsidRDefault="001705A6" w:rsidP="001705A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05A6" w:rsidRDefault="001705A6" w:rsidP="001705A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рп</w:t>
      </w:r>
      <w:proofErr w:type="spellEnd"/>
      <w:r>
        <w:rPr>
          <w:b/>
          <w:bCs/>
          <w:sz w:val="16"/>
          <w:szCs w:val="16"/>
        </w:rPr>
        <w:t>. Многовершинный</w:t>
      </w:r>
    </w:p>
    <w:p w:rsidR="001705A6" w:rsidRDefault="001705A6" w:rsidP="001705A6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257B13" w:rsidRDefault="001705A6" w:rsidP="001705A6">
      <w:pPr>
        <w:spacing w:line="240" w:lineRule="exact"/>
        <w:jc w:val="both"/>
      </w:pPr>
      <w:r>
        <w:rPr>
          <w:sz w:val="26"/>
          <w:szCs w:val="26"/>
        </w:rPr>
        <w:t xml:space="preserve">  </w:t>
      </w:r>
      <w:r w:rsidR="00ED047E">
        <w:rPr>
          <w:sz w:val="26"/>
          <w:szCs w:val="26"/>
        </w:rPr>
        <w:t>от 06.02.</w:t>
      </w:r>
      <w:r>
        <w:rPr>
          <w:sz w:val="26"/>
          <w:szCs w:val="26"/>
        </w:rPr>
        <w:t>201</w:t>
      </w:r>
      <w:r w:rsidR="00ED047E">
        <w:rPr>
          <w:sz w:val="26"/>
          <w:szCs w:val="26"/>
        </w:rPr>
        <w:t>7</w:t>
      </w:r>
      <w:r>
        <w:rPr>
          <w:sz w:val="26"/>
          <w:szCs w:val="26"/>
        </w:rPr>
        <w:t xml:space="preserve">                                                                      </w:t>
      </w:r>
      <w:r w:rsidR="00ED047E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№ </w:t>
      </w:r>
      <w:r w:rsidR="00ED047E">
        <w:rPr>
          <w:sz w:val="26"/>
          <w:szCs w:val="26"/>
        </w:rPr>
        <w:t>5-па</w:t>
      </w:r>
    </w:p>
    <w:p w:rsidR="001705A6" w:rsidRDefault="001705A6" w:rsidP="00257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05A6" w:rsidRDefault="001705A6" w:rsidP="00257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3AA3" w:rsidRPr="00257B13" w:rsidRDefault="00257B13" w:rsidP="009F4427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442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по осуществлению муниципального </w:t>
      </w:r>
      <w:proofErr w:type="gramStart"/>
      <w:r w:rsidRPr="009F4427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9F4427">
        <w:rPr>
          <w:rFonts w:ascii="Times New Roman" w:hAnsi="Times New Roman" w:cs="Times New Roman"/>
          <w:b w:val="0"/>
          <w:sz w:val="26"/>
          <w:szCs w:val="26"/>
        </w:rPr>
        <w:t xml:space="preserve"> обеспечением сохранности автомобильных дорог местного значения в границах городского поселения «Рабочий поселок Многовершинный</w:t>
      </w:r>
      <w:r w:rsidRPr="00257B13">
        <w:rPr>
          <w:rFonts w:ascii="Times New Roman" w:hAnsi="Times New Roman" w:cs="Times New Roman"/>
          <w:sz w:val="26"/>
          <w:szCs w:val="26"/>
        </w:rPr>
        <w:t>»</w:t>
      </w:r>
    </w:p>
    <w:p w:rsidR="00257B13" w:rsidRPr="00472A57" w:rsidRDefault="00257B13" w:rsidP="00257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3AA3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F3168F">
          <w:rPr>
            <w:rFonts w:ascii="Times New Roman" w:hAnsi="Times New Roman" w:cs="Times New Roman"/>
            <w:sz w:val="26"/>
            <w:szCs w:val="26"/>
          </w:rPr>
          <w:t>пунктом 5 части 1 статьи 1</w:t>
        </w:r>
      </w:hyperlink>
      <w:r w:rsidR="00F3168F" w:rsidRPr="00F3168F">
        <w:rPr>
          <w:rFonts w:ascii="Times New Roman" w:hAnsi="Times New Roman" w:cs="Times New Roman"/>
          <w:sz w:val="26"/>
          <w:szCs w:val="26"/>
        </w:rPr>
        <w:t>4</w:t>
      </w:r>
      <w:r w:rsidRPr="00F3168F">
        <w:rPr>
          <w:rFonts w:ascii="Times New Roman" w:hAnsi="Times New Roman" w:cs="Times New Roman"/>
          <w:sz w:val="26"/>
          <w:szCs w:val="26"/>
        </w:rPr>
        <w:t xml:space="preserve"> Фед</w:t>
      </w:r>
      <w:r w:rsidR="00F3168F">
        <w:rPr>
          <w:rFonts w:ascii="Times New Roman" w:hAnsi="Times New Roman" w:cs="Times New Roman"/>
          <w:sz w:val="26"/>
          <w:szCs w:val="26"/>
        </w:rPr>
        <w:t>ерального закона от 06 октября 2003 №</w:t>
      </w:r>
      <w:r w:rsidR="002F01F4">
        <w:rPr>
          <w:rFonts w:ascii="Times New Roman" w:hAnsi="Times New Roman" w:cs="Times New Roman"/>
          <w:sz w:val="26"/>
          <w:szCs w:val="26"/>
        </w:rPr>
        <w:t xml:space="preserve"> 131-ФЗ «</w:t>
      </w:r>
      <w:r w:rsidRPr="00F3168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2F01F4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F3168F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F3168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F3168F">
        <w:rPr>
          <w:rFonts w:ascii="Times New Roman" w:hAnsi="Times New Roman" w:cs="Times New Roman"/>
          <w:sz w:val="26"/>
          <w:szCs w:val="26"/>
        </w:rPr>
        <w:t xml:space="preserve"> Фед</w:t>
      </w:r>
      <w:r w:rsidR="002F01F4">
        <w:rPr>
          <w:rFonts w:ascii="Times New Roman" w:hAnsi="Times New Roman" w:cs="Times New Roman"/>
          <w:sz w:val="26"/>
          <w:szCs w:val="26"/>
        </w:rPr>
        <w:t xml:space="preserve">ерального закона от 26 декабря </w:t>
      </w:r>
      <w:r w:rsidR="00F3168F">
        <w:rPr>
          <w:rFonts w:ascii="Times New Roman" w:hAnsi="Times New Roman" w:cs="Times New Roman"/>
          <w:sz w:val="26"/>
          <w:szCs w:val="26"/>
        </w:rPr>
        <w:t>2008 №</w:t>
      </w:r>
      <w:r w:rsidR="002F01F4">
        <w:rPr>
          <w:rFonts w:ascii="Times New Roman" w:hAnsi="Times New Roman" w:cs="Times New Roman"/>
          <w:sz w:val="26"/>
          <w:szCs w:val="26"/>
        </w:rPr>
        <w:t xml:space="preserve"> 294-ФЗ «</w:t>
      </w:r>
      <w:r w:rsidRPr="00F3168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F01F4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F3168F">
        <w:rPr>
          <w:rFonts w:ascii="Times New Roman" w:hAnsi="Times New Roman" w:cs="Times New Roman"/>
          <w:sz w:val="26"/>
          <w:szCs w:val="26"/>
        </w:rPr>
        <w:t>,</w:t>
      </w:r>
      <w:r w:rsidR="002F01F4">
        <w:rPr>
          <w:rFonts w:ascii="Times New Roman" w:hAnsi="Times New Roman" w:cs="Times New Roman"/>
          <w:sz w:val="26"/>
          <w:szCs w:val="26"/>
        </w:rPr>
        <w:t xml:space="preserve"> федеральными законами от 08 ноября </w:t>
      </w:r>
      <w:r w:rsidRPr="00F3168F">
        <w:rPr>
          <w:rFonts w:ascii="Times New Roman" w:hAnsi="Times New Roman" w:cs="Times New Roman"/>
          <w:sz w:val="26"/>
          <w:szCs w:val="26"/>
        </w:rPr>
        <w:t xml:space="preserve">2007 </w:t>
      </w:r>
      <w:hyperlink r:id="rId6" w:history="1">
        <w:r w:rsidR="00F3168F">
          <w:rPr>
            <w:rFonts w:ascii="Times New Roman" w:hAnsi="Times New Roman" w:cs="Times New Roman"/>
            <w:sz w:val="26"/>
            <w:szCs w:val="26"/>
          </w:rPr>
          <w:t xml:space="preserve"> №</w:t>
        </w:r>
        <w:r w:rsidRPr="00F3168F">
          <w:rPr>
            <w:rFonts w:ascii="Times New Roman" w:hAnsi="Times New Roman" w:cs="Times New Roman"/>
            <w:sz w:val="26"/>
            <w:szCs w:val="26"/>
          </w:rPr>
          <w:t>257-ФЗ</w:t>
        </w:r>
      </w:hyperlink>
      <w:r w:rsidR="002F01F4">
        <w:rPr>
          <w:rFonts w:ascii="Times New Roman" w:hAnsi="Times New Roman" w:cs="Times New Roman"/>
          <w:sz w:val="26"/>
          <w:szCs w:val="26"/>
        </w:rPr>
        <w:t xml:space="preserve"> «</w:t>
      </w:r>
      <w:r w:rsidRPr="00F3168F">
        <w:rPr>
          <w:rFonts w:ascii="Times New Roman" w:hAnsi="Times New Roman" w:cs="Times New Roman"/>
          <w:sz w:val="26"/>
          <w:szCs w:val="26"/>
        </w:rPr>
        <w:t>Об автомобильных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дорогах и о дорожной деятельности в Российской Федерации и о внесении изменений в отдельные законодате</w:t>
      </w:r>
      <w:r w:rsidR="002F01F4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F3168F">
        <w:rPr>
          <w:rFonts w:ascii="Times New Roman" w:hAnsi="Times New Roman" w:cs="Times New Roman"/>
          <w:sz w:val="26"/>
          <w:szCs w:val="26"/>
        </w:rPr>
        <w:t xml:space="preserve">, </w:t>
      </w:r>
      <w:r w:rsidR="002F01F4">
        <w:rPr>
          <w:rFonts w:ascii="Times New Roman" w:hAnsi="Times New Roman" w:cs="Times New Roman"/>
          <w:sz w:val="26"/>
          <w:szCs w:val="26"/>
        </w:rPr>
        <w:t xml:space="preserve">от 10 декабря </w:t>
      </w:r>
      <w:r w:rsidRPr="00F3168F">
        <w:rPr>
          <w:rFonts w:ascii="Times New Roman" w:hAnsi="Times New Roman" w:cs="Times New Roman"/>
          <w:sz w:val="26"/>
          <w:szCs w:val="26"/>
        </w:rPr>
        <w:t xml:space="preserve">1995 </w:t>
      </w:r>
      <w:hyperlink r:id="rId7" w:history="1">
        <w:r w:rsidR="00F3168F">
          <w:rPr>
            <w:rFonts w:ascii="Times New Roman" w:hAnsi="Times New Roman" w:cs="Times New Roman"/>
            <w:sz w:val="26"/>
            <w:szCs w:val="26"/>
          </w:rPr>
          <w:t>№</w:t>
        </w:r>
        <w:r w:rsidR="002F01F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F3168F">
          <w:rPr>
            <w:rFonts w:ascii="Times New Roman" w:hAnsi="Times New Roman" w:cs="Times New Roman"/>
            <w:sz w:val="26"/>
            <w:szCs w:val="26"/>
          </w:rPr>
          <w:t>196-ФЗ</w:t>
        </w:r>
      </w:hyperlink>
      <w:r w:rsidR="002F01F4">
        <w:rPr>
          <w:rFonts w:ascii="Times New Roman" w:hAnsi="Times New Roman" w:cs="Times New Roman"/>
          <w:sz w:val="26"/>
          <w:szCs w:val="26"/>
        </w:rPr>
        <w:t xml:space="preserve"> «</w:t>
      </w:r>
      <w:r w:rsidRPr="00F3168F">
        <w:rPr>
          <w:rFonts w:ascii="Times New Roman" w:hAnsi="Times New Roman" w:cs="Times New Roman"/>
          <w:sz w:val="26"/>
          <w:szCs w:val="26"/>
        </w:rPr>
        <w:t xml:space="preserve">О </w:t>
      </w:r>
      <w:r w:rsidR="002F01F4">
        <w:rPr>
          <w:rFonts w:ascii="Times New Roman" w:hAnsi="Times New Roman" w:cs="Times New Roman"/>
          <w:sz w:val="26"/>
          <w:szCs w:val="26"/>
        </w:rPr>
        <w:t>безопасности дорожного движения»</w:t>
      </w:r>
      <w:r w:rsidRPr="00F3168F">
        <w:rPr>
          <w:rFonts w:ascii="Times New Roman" w:hAnsi="Times New Roman" w:cs="Times New Roman"/>
          <w:sz w:val="26"/>
          <w:szCs w:val="26"/>
        </w:rPr>
        <w:t xml:space="preserve">,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городского поселения </w:t>
      </w:r>
      <w:r w:rsidR="00F3168F">
        <w:rPr>
          <w:rFonts w:ascii="Times New Roman" w:hAnsi="Times New Roman" w:cs="Times New Roman"/>
          <w:sz w:val="26"/>
          <w:szCs w:val="26"/>
        </w:rPr>
        <w:t>администрация городского поселения</w:t>
      </w:r>
      <w:r w:rsidR="002F01F4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proofErr w:type="gramEnd"/>
    </w:p>
    <w:p w:rsidR="00F3168F" w:rsidRPr="00F3168F" w:rsidRDefault="00F3168F" w:rsidP="00F316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</w:t>
      </w:r>
      <w:hyperlink w:anchor="P35" w:history="1">
        <w:r w:rsidRPr="002F01F4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F3168F">
        <w:rPr>
          <w:rFonts w:ascii="Times New Roman" w:hAnsi="Times New Roman" w:cs="Times New Roman"/>
          <w:sz w:val="26"/>
          <w:szCs w:val="26"/>
        </w:rPr>
        <w:t xml:space="preserve"> по осуществлению муниципального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</w:t>
      </w:r>
      <w:r w:rsidR="00616F35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Pr="00F3168F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2F01F4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2. Контроль над исполнением постановления </w:t>
      </w:r>
      <w:r w:rsidR="002F01F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3. Постановление вступает в силу после официального опубликования.</w:t>
      </w:r>
    </w:p>
    <w:p w:rsidR="00633AA3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7B13" w:rsidRPr="00F3168F" w:rsidRDefault="00257B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1E5D76" w:rsidP="002F01F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r w:rsidR="002F01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257B1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57B13">
        <w:rPr>
          <w:rFonts w:ascii="Times New Roman" w:hAnsi="Times New Roman" w:cs="Times New Roman"/>
          <w:sz w:val="26"/>
          <w:szCs w:val="26"/>
        </w:rPr>
        <w:t xml:space="preserve">   </w:t>
      </w:r>
      <w:r w:rsidR="002F01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</w:rPr>
      </w:pPr>
    </w:p>
    <w:p w:rsidR="00633AA3" w:rsidRDefault="00633AA3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2F01F4" w:rsidRDefault="002F01F4">
      <w:pPr>
        <w:pStyle w:val="ConsPlusNormal"/>
        <w:jc w:val="both"/>
        <w:rPr>
          <w:rFonts w:ascii="Times New Roman" w:hAnsi="Times New Roman" w:cs="Times New Roman"/>
        </w:rPr>
      </w:pPr>
    </w:p>
    <w:p w:rsidR="00633AA3" w:rsidRPr="00F3168F" w:rsidRDefault="001705A6" w:rsidP="001705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</w:t>
      </w:r>
      <w:r w:rsidR="00F3168F">
        <w:rPr>
          <w:rFonts w:ascii="Times New Roman" w:hAnsi="Times New Roman" w:cs="Times New Roman"/>
          <w:sz w:val="26"/>
          <w:szCs w:val="26"/>
        </w:rPr>
        <w:t>У</w:t>
      </w:r>
      <w:r w:rsidR="00633AA3" w:rsidRPr="00F3168F">
        <w:rPr>
          <w:rFonts w:ascii="Times New Roman" w:hAnsi="Times New Roman" w:cs="Times New Roman"/>
          <w:sz w:val="26"/>
          <w:szCs w:val="26"/>
        </w:rPr>
        <w:t>ТВЕРЖДЕН</w:t>
      </w:r>
    </w:p>
    <w:p w:rsidR="00633AA3" w:rsidRPr="00F3168F" w:rsidRDefault="001705A6" w:rsidP="001705A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633AA3" w:rsidRPr="00F3168F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F3168F" w:rsidRDefault="00F3168F" w:rsidP="001705A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1705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3AA3" w:rsidRPr="00F3168F">
        <w:rPr>
          <w:rFonts w:ascii="Times New Roman" w:hAnsi="Times New Roman" w:cs="Times New Roman"/>
          <w:sz w:val="26"/>
          <w:szCs w:val="26"/>
        </w:rPr>
        <w:t>администрации городского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3AA3" w:rsidRPr="00F3168F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633AA3" w:rsidRPr="00F3168F" w:rsidRDefault="00F3168F" w:rsidP="001705A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1705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633AA3" w:rsidRPr="00F3168F" w:rsidRDefault="001705A6" w:rsidP="001705A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F3168F">
        <w:rPr>
          <w:rFonts w:ascii="Times New Roman" w:hAnsi="Times New Roman" w:cs="Times New Roman"/>
          <w:sz w:val="26"/>
          <w:szCs w:val="26"/>
        </w:rPr>
        <w:t>Николаевского</w:t>
      </w:r>
      <w:r w:rsidR="00633AA3" w:rsidRPr="00F3168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633AA3" w:rsidRPr="00F3168F" w:rsidRDefault="00F3168F" w:rsidP="001705A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835A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C3A0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5A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ED047E">
        <w:rPr>
          <w:rFonts w:ascii="Times New Roman" w:hAnsi="Times New Roman" w:cs="Times New Roman"/>
          <w:sz w:val="26"/>
          <w:szCs w:val="26"/>
        </w:rPr>
        <w:t>06.02.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3A04">
        <w:rPr>
          <w:rFonts w:ascii="Times New Roman" w:hAnsi="Times New Roman" w:cs="Times New Roman"/>
          <w:sz w:val="26"/>
          <w:szCs w:val="26"/>
        </w:rPr>
        <w:t>2</w:t>
      </w:r>
      <w:r w:rsidR="00633AA3" w:rsidRPr="00F3168F">
        <w:rPr>
          <w:rFonts w:ascii="Times New Roman" w:hAnsi="Times New Roman" w:cs="Times New Roman"/>
          <w:sz w:val="26"/>
          <w:szCs w:val="26"/>
        </w:rPr>
        <w:t>01</w:t>
      </w:r>
      <w:r w:rsidR="00ED047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="003C3A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D047E">
        <w:rPr>
          <w:rFonts w:ascii="Times New Roman" w:hAnsi="Times New Roman" w:cs="Times New Roman"/>
          <w:sz w:val="26"/>
          <w:szCs w:val="26"/>
        </w:rPr>
        <w:t>5-па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68F" w:rsidRPr="001705A6" w:rsidRDefault="00633A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5"/>
      <w:bookmarkEnd w:id="0"/>
      <w:r w:rsidRPr="001705A6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1705A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705A6">
        <w:rPr>
          <w:rFonts w:ascii="Times New Roman" w:hAnsi="Times New Roman" w:cs="Times New Roman"/>
          <w:b w:val="0"/>
          <w:sz w:val="24"/>
          <w:szCs w:val="24"/>
        </w:rPr>
        <w:t>ПО ОСУЩЕСТВЛЕНИЮ МУНИЦИПАЛЬНОГО КОНТРОЛЯ ЗА ОБЕСПЕЧЕНИЕМСОХРАННОСТИ АВТОМОБИЛЬНЫХ ДОРОГ МЕСТНОГО ЗНАЧЕНИЯ</w:t>
      </w:r>
      <w:r w:rsidR="00F3168F" w:rsidRPr="001705A6">
        <w:rPr>
          <w:rFonts w:ascii="Times New Roman" w:hAnsi="Times New Roman" w:cs="Times New Roman"/>
          <w:b w:val="0"/>
          <w:sz w:val="24"/>
          <w:szCs w:val="24"/>
        </w:rPr>
        <w:t xml:space="preserve">  ГОРОДСКОГО ПОСЕЛЕНИЯ </w:t>
      </w:r>
    </w:p>
    <w:p w:rsidR="00633AA3" w:rsidRPr="001705A6" w:rsidRDefault="00F316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05A6">
        <w:rPr>
          <w:rFonts w:ascii="Times New Roman" w:hAnsi="Times New Roman" w:cs="Times New Roman"/>
          <w:b w:val="0"/>
          <w:sz w:val="24"/>
          <w:szCs w:val="24"/>
        </w:rPr>
        <w:t>«РАБОЧИЙ ПОСЕЛОК МНОГОВЕРШИННЫЙ»</w:t>
      </w:r>
    </w:p>
    <w:p w:rsidR="00633AA3" w:rsidRPr="001705A6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по осуществлению муниципального контроля за обеспечением сохранности автомобильных дорог местного значения городского поселения </w:t>
      </w:r>
      <w:r w:rsidR="002F01F4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устанавливает порядок организации и проведения админ</w:t>
      </w:r>
      <w:r w:rsidR="002F01F4">
        <w:rPr>
          <w:rFonts w:ascii="Times New Roman" w:hAnsi="Times New Roman" w:cs="Times New Roman"/>
          <w:sz w:val="26"/>
          <w:szCs w:val="26"/>
        </w:rPr>
        <w:t>истрацией городского поселения 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проверок при осуществлении муниципального контроля за сохранностью автомобильных дорог местного значения, находящихся в собственности городского поселения </w:t>
      </w:r>
      <w:r w:rsidR="00580FA4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(далее - муниципальный контроль).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1.2. Муниципальный контроль осуществляется в соответствии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>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580FA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3168F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</w:t>
      </w:r>
      <w:r w:rsidR="00580FA4">
        <w:rPr>
          <w:rFonts w:ascii="Times New Roman" w:hAnsi="Times New Roman" w:cs="Times New Roman"/>
          <w:sz w:val="26"/>
          <w:szCs w:val="26"/>
        </w:rPr>
        <w:t>ях</w:t>
      </w:r>
      <w:proofErr w:type="gramStart"/>
      <w:r w:rsidR="00580FA4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Pr="00580F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80FA4">
        <w:rPr>
          <w:rFonts w:ascii="Times New Roman" w:hAnsi="Times New Roman" w:cs="Times New Roman"/>
          <w:sz w:val="26"/>
          <w:szCs w:val="26"/>
        </w:rPr>
        <w:t xml:space="preserve"> от 06.10.2003 № 131-ФЗ «</w:t>
      </w:r>
      <w:r w:rsidRPr="00F3168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580FA4">
        <w:rPr>
          <w:rFonts w:ascii="Times New Roman" w:hAnsi="Times New Roman" w:cs="Times New Roman"/>
          <w:sz w:val="26"/>
          <w:szCs w:val="26"/>
        </w:rPr>
        <w:t>равления в Российской Федерации»;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0" w:history="1">
        <w:r w:rsidRPr="00580F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3168F">
        <w:rPr>
          <w:rFonts w:ascii="Times New Roman" w:hAnsi="Times New Roman" w:cs="Times New Roman"/>
          <w:sz w:val="26"/>
          <w:szCs w:val="26"/>
        </w:rPr>
        <w:t xml:space="preserve"> от 08.11.2007 </w:t>
      </w:r>
      <w:r w:rsidR="00580FA4">
        <w:rPr>
          <w:rFonts w:ascii="Times New Roman" w:hAnsi="Times New Roman" w:cs="Times New Roman"/>
          <w:sz w:val="26"/>
          <w:szCs w:val="26"/>
        </w:rPr>
        <w:t>№ 257-ФЗ «</w:t>
      </w:r>
      <w:r w:rsidRPr="00F3168F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80FA4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F3168F">
        <w:rPr>
          <w:rFonts w:ascii="Times New Roman" w:hAnsi="Times New Roman" w:cs="Times New Roman"/>
          <w:sz w:val="26"/>
          <w:szCs w:val="26"/>
        </w:rPr>
        <w:t>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Федеральным</w:t>
      </w:r>
      <w:r w:rsidRPr="00580FA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580F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80FA4">
        <w:rPr>
          <w:rFonts w:ascii="Times New Roman" w:hAnsi="Times New Roman" w:cs="Times New Roman"/>
          <w:sz w:val="26"/>
          <w:szCs w:val="26"/>
        </w:rPr>
        <w:t xml:space="preserve"> от 26.12.2008 № 294-ФЗ «</w:t>
      </w:r>
      <w:r w:rsidRPr="00F3168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80FA4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F3168F">
        <w:rPr>
          <w:rFonts w:ascii="Times New Roman" w:hAnsi="Times New Roman" w:cs="Times New Roman"/>
          <w:sz w:val="26"/>
          <w:szCs w:val="26"/>
        </w:rPr>
        <w:t>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Федеральным</w:t>
      </w:r>
      <w:r w:rsidRPr="00580FA4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580F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80FA4">
        <w:rPr>
          <w:rFonts w:ascii="Times New Roman" w:hAnsi="Times New Roman" w:cs="Times New Roman"/>
          <w:sz w:val="26"/>
          <w:szCs w:val="26"/>
        </w:rPr>
        <w:t xml:space="preserve"> от 10.12.1995  №</w:t>
      </w:r>
      <w:r w:rsidRPr="00F3168F">
        <w:rPr>
          <w:rFonts w:ascii="Times New Roman" w:hAnsi="Times New Roman" w:cs="Times New Roman"/>
          <w:sz w:val="26"/>
          <w:szCs w:val="26"/>
        </w:rPr>
        <w:t xml:space="preserve"> 196-ФЗ "О </w:t>
      </w:r>
      <w:r w:rsidR="00580FA4">
        <w:rPr>
          <w:rFonts w:ascii="Times New Roman" w:hAnsi="Times New Roman" w:cs="Times New Roman"/>
          <w:sz w:val="26"/>
          <w:szCs w:val="26"/>
        </w:rPr>
        <w:t>безопасности дорожного движения»</w:t>
      </w:r>
      <w:r w:rsidRPr="00F3168F">
        <w:rPr>
          <w:rFonts w:ascii="Times New Roman" w:hAnsi="Times New Roman" w:cs="Times New Roman"/>
          <w:sz w:val="26"/>
          <w:szCs w:val="26"/>
        </w:rPr>
        <w:t>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580FA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3168F">
        <w:rPr>
          <w:rFonts w:ascii="Times New Roman" w:hAnsi="Times New Roman" w:cs="Times New Roman"/>
          <w:sz w:val="26"/>
          <w:szCs w:val="26"/>
        </w:rPr>
        <w:t xml:space="preserve"> Хабаровского края об административных правонарушениях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настоящим административным регламентом.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="00472A57" w:rsidRPr="00A00197">
        <w:rPr>
          <w:rFonts w:ascii="Times New Roman" w:hAnsi="Times New Roman" w:cs="Times New Roman"/>
          <w:sz w:val="26"/>
          <w:szCs w:val="26"/>
        </w:rPr>
        <w:t xml:space="preserve">Муниципальный контроль за обеспечением сохранности автомобильных дорог местного значения осуществляется </w:t>
      </w:r>
      <w:r w:rsidR="00472A57">
        <w:rPr>
          <w:rFonts w:ascii="Times New Roman" w:hAnsi="Times New Roman" w:cs="Times New Roman"/>
          <w:sz w:val="26"/>
          <w:szCs w:val="26"/>
        </w:rPr>
        <w:t>должностными  лицами  администрации</w:t>
      </w:r>
      <w:r w:rsidR="00472A57" w:rsidRPr="00A00197">
        <w:rPr>
          <w:rFonts w:ascii="Times New Roman" w:hAnsi="Times New Roman" w:cs="Times New Roman"/>
          <w:sz w:val="26"/>
          <w:szCs w:val="26"/>
        </w:rPr>
        <w:t xml:space="preserve"> </w:t>
      </w:r>
      <w:r w:rsidR="00472A57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Николаевского</w:t>
      </w:r>
      <w:r w:rsidR="00472A57" w:rsidRPr="00A0019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72A57">
        <w:rPr>
          <w:rFonts w:ascii="Times New Roman" w:hAnsi="Times New Roman" w:cs="Times New Roman"/>
          <w:sz w:val="26"/>
          <w:szCs w:val="26"/>
        </w:rPr>
        <w:t xml:space="preserve"> Хабаровского края, уполномоченными осуществлять муниципальный контроль (далее - Уполномоченные лица), перечень которых утверждается распоряжением администрации городского поселении, </w:t>
      </w:r>
      <w:r w:rsidRPr="00F3168F">
        <w:rPr>
          <w:rFonts w:ascii="Times New Roman" w:hAnsi="Times New Roman" w:cs="Times New Roman"/>
          <w:sz w:val="26"/>
          <w:szCs w:val="26"/>
        </w:rPr>
        <w:t xml:space="preserve">в отношении владельцев объектов дорожного сервиса, организаций, осуществляющих работы в полосе отвода автомобильных дорог местного значения городского поселения </w:t>
      </w:r>
      <w:r w:rsidR="00E835A5">
        <w:rPr>
          <w:rFonts w:ascii="Times New Roman" w:hAnsi="Times New Roman" w:cs="Times New Roman"/>
          <w:sz w:val="26"/>
          <w:szCs w:val="26"/>
        </w:rPr>
        <w:t>«Рабочий поселок Многовершинный» (</w:t>
      </w:r>
      <w:r w:rsidRPr="00F3168F">
        <w:rPr>
          <w:rFonts w:ascii="Times New Roman" w:hAnsi="Times New Roman" w:cs="Times New Roman"/>
          <w:sz w:val="26"/>
          <w:szCs w:val="26"/>
        </w:rPr>
        <w:t>далее - муниципальные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автомобильн</w:t>
      </w:r>
      <w:r w:rsidR="00472A57">
        <w:rPr>
          <w:rFonts w:ascii="Times New Roman" w:hAnsi="Times New Roman" w:cs="Times New Roman"/>
          <w:sz w:val="26"/>
          <w:szCs w:val="26"/>
        </w:rPr>
        <w:t>ые дороги) и придорожной полосе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пользователей муниципальных автомобильных дорог, являющихся юридическими лицами или индивидуальными предпринимателями (далее - пользователи автомобильных дорог).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472A57">
        <w:rPr>
          <w:rFonts w:ascii="Times New Roman" w:hAnsi="Times New Roman" w:cs="Times New Roman"/>
          <w:sz w:val="26"/>
          <w:szCs w:val="26"/>
        </w:rPr>
        <w:t>4</w:t>
      </w:r>
      <w:r w:rsidRPr="00F3168F">
        <w:rPr>
          <w:rFonts w:ascii="Times New Roman" w:hAnsi="Times New Roman" w:cs="Times New Roman"/>
          <w:sz w:val="26"/>
          <w:szCs w:val="26"/>
        </w:rPr>
        <w:t xml:space="preserve">. При осуществлении муниципального контроля </w:t>
      </w:r>
      <w:r w:rsidR="00472A57">
        <w:rPr>
          <w:rFonts w:ascii="Times New Roman" w:hAnsi="Times New Roman" w:cs="Times New Roman"/>
          <w:sz w:val="26"/>
          <w:szCs w:val="26"/>
        </w:rPr>
        <w:t xml:space="preserve">уполномоченное лицо администрации городского поселения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взаимодействует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>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органами прокуратуры по вопросам согласования проведения проверок;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органами внутренних дел для оказания содействия при проведении проверок.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</w:t>
      </w:r>
      <w:r w:rsidR="00472A57">
        <w:rPr>
          <w:rFonts w:ascii="Times New Roman" w:hAnsi="Times New Roman" w:cs="Times New Roman"/>
          <w:sz w:val="26"/>
          <w:szCs w:val="26"/>
        </w:rPr>
        <w:t>5</w:t>
      </w:r>
      <w:r w:rsidRPr="00F3168F">
        <w:rPr>
          <w:rFonts w:ascii="Times New Roman" w:hAnsi="Times New Roman" w:cs="Times New Roman"/>
          <w:sz w:val="26"/>
          <w:szCs w:val="26"/>
        </w:rPr>
        <w:t>. Конечным результатом осуществления муниципального контроля является выявление факта (отсутствие факта) нарушения.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</w:t>
      </w:r>
      <w:r w:rsidR="00472A57">
        <w:rPr>
          <w:rFonts w:ascii="Times New Roman" w:hAnsi="Times New Roman" w:cs="Times New Roman"/>
          <w:sz w:val="26"/>
          <w:szCs w:val="26"/>
        </w:rPr>
        <w:t>6</w:t>
      </w:r>
      <w:r w:rsidRPr="00F3168F">
        <w:rPr>
          <w:rFonts w:ascii="Times New Roman" w:hAnsi="Times New Roman" w:cs="Times New Roman"/>
          <w:sz w:val="26"/>
          <w:szCs w:val="26"/>
        </w:rPr>
        <w:t>. По результатам осуществления муниципального контроля составляются: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акт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68F">
        <w:rPr>
          <w:rFonts w:ascii="Times New Roman" w:hAnsi="Times New Roman" w:cs="Times New Roman"/>
          <w:sz w:val="26"/>
          <w:szCs w:val="26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</w:t>
      </w:r>
      <w:r w:rsidR="00472A57">
        <w:rPr>
          <w:rFonts w:ascii="Times New Roman" w:hAnsi="Times New Roman" w:cs="Times New Roman"/>
          <w:sz w:val="26"/>
          <w:szCs w:val="26"/>
        </w:rPr>
        <w:t>7</w:t>
      </w:r>
      <w:r w:rsidRPr="00F3168F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</w:t>
      </w:r>
      <w:r w:rsidR="00472A57">
        <w:rPr>
          <w:rFonts w:ascii="Times New Roman" w:hAnsi="Times New Roman" w:cs="Times New Roman"/>
          <w:sz w:val="26"/>
          <w:szCs w:val="26"/>
        </w:rPr>
        <w:t>уполномоченное лицо администрации городского поселения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принимает меры в соответствии с действующим законодательством по недопущению причинения вреда или прекращению его причинения.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</w:t>
      </w:r>
      <w:r w:rsidR="00472A57">
        <w:rPr>
          <w:rFonts w:ascii="Times New Roman" w:hAnsi="Times New Roman" w:cs="Times New Roman"/>
          <w:sz w:val="26"/>
          <w:szCs w:val="26"/>
        </w:rPr>
        <w:t>8</w:t>
      </w:r>
      <w:r w:rsidRPr="00F3168F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основанием для осуществления муниципального контроля является поступление в администрацию городского поселения </w:t>
      </w:r>
      <w:r w:rsidR="00616F35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заявитель), по результатам осуществления муниципального контроля заявителю направляется ответ в порядке, установленном Федеральным </w:t>
      </w:r>
      <w:hyperlink r:id="rId14" w:history="1">
        <w:r w:rsidRPr="00616F3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16F35">
        <w:rPr>
          <w:rFonts w:ascii="Times New Roman" w:hAnsi="Times New Roman" w:cs="Times New Roman"/>
          <w:sz w:val="26"/>
          <w:szCs w:val="26"/>
        </w:rPr>
        <w:t xml:space="preserve"> от 02.05.2006 № 59-ФЗ «</w:t>
      </w:r>
      <w:r w:rsidRPr="00F3168F">
        <w:rPr>
          <w:rFonts w:ascii="Times New Roman" w:hAnsi="Times New Roman" w:cs="Times New Roman"/>
          <w:sz w:val="26"/>
          <w:szCs w:val="26"/>
        </w:rPr>
        <w:t>О порядке рассмотрения обращен</w:t>
      </w:r>
      <w:r w:rsidR="00616F35">
        <w:rPr>
          <w:rFonts w:ascii="Times New Roman" w:hAnsi="Times New Roman" w:cs="Times New Roman"/>
          <w:sz w:val="26"/>
          <w:szCs w:val="26"/>
        </w:rPr>
        <w:t>ий граждан Российской Федерации»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472A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633AA3" w:rsidRPr="00F3168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33AA3" w:rsidRPr="00F3168F">
        <w:rPr>
          <w:rFonts w:ascii="Times New Roman" w:hAnsi="Times New Roman" w:cs="Times New Roman"/>
          <w:sz w:val="26"/>
          <w:szCs w:val="26"/>
        </w:rPr>
        <w:t>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обязанностей при использовании автомобильных дорог в части недопущения повреждения автомобильных дорог и их элементов.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1.1</w:t>
      </w:r>
      <w:r w:rsidR="00472A57">
        <w:rPr>
          <w:rFonts w:ascii="Times New Roman" w:hAnsi="Times New Roman" w:cs="Times New Roman"/>
          <w:sz w:val="26"/>
          <w:szCs w:val="26"/>
        </w:rPr>
        <w:t>0</w:t>
      </w:r>
      <w:r w:rsidRPr="00F3168F">
        <w:rPr>
          <w:rFonts w:ascii="Times New Roman" w:hAnsi="Times New Roman" w:cs="Times New Roman"/>
          <w:sz w:val="26"/>
          <w:szCs w:val="26"/>
        </w:rPr>
        <w:t>. 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2. Порядок информирования о правилах</w:t>
      </w: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lastRenderedPageBreak/>
        <w:t>2.1. Сведения о местонахождении</w:t>
      </w:r>
      <w:r w:rsidR="00DE0539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F3168F">
        <w:rPr>
          <w:rFonts w:ascii="Times New Roman" w:hAnsi="Times New Roman" w:cs="Times New Roman"/>
          <w:sz w:val="26"/>
          <w:szCs w:val="26"/>
        </w:rPr>
        <w:t>, номер телефона, электронный адрес:</w:t>
      </w:r>
    </w:p>
    <w:p w:rsidR="00633AA3" w:rsidRPr="00257B13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- </w:t>
      </w:r>
      <w:r w:rsidR="00472A57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«Рабочий поселок Многовершинный», </w:t>
      </w:r>
      <w:r w:rsidRPr="00F3168F">
        <w:rPr>
          <w:rFonts w:ascii="Times New Roman" w:hAnsi="Times New Roman" w:cs="Times New Roman"/>
          <w:sz w:val="26"/>
          <w:szCs w:val="26"/>
        </w:rPr>
        <w:t xml:space="preserve"> 682</w:t>
      </w:r>
      <w:r w:rsidR="00472A57">
        <w:rPr>
          <w:rFonts w:ascii="Times New Roman" w:hAnsi="Times New Roman" w:cs="Times New Roman"/>
          <w:sz w:val="26"/>
          <w:szCs w:val="26"/>
        </w:rPr>
        <w:t>449</w:t>
      </w:r>
      <w:r w:rsidRPr="00F3168F">
        <w:rPr>
          <w:rFonts w:ascii="Times New Roman" w:hAnsi="Times New Roman" w:cs="Times New Roman"/>
          <w:sz w:val="26"/>
          <w:szCs w:val="26"/>
        </w:rPr>
        <w:t xml:space="preserve">, Хабаровский край, </w:t>
      </w:r>
      <w:r w:rsidR="00472A57">
        <w:rPr>
          <w:rFonts w:ascii="Times New Roman" w:hAnsi="Times New Roman" w:cs="Times New Roman"/>
          <w:sz w:val="26"/>
          <w:szCs w:val="26"/>
        </w:rPr>
        <w:t>Николаевский район, р.п. Многовершинный,</w:t>
      </w:r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="00472A57">
        <w:rPr>
          <w:rFonts w:ascii="Times New Roman" w:hAnsi="Times New Roman" w:cs="Times New Roman"/>
          <w:sz w:val="26"/>
          <w:szCs w:val="26"/>
        </w:rPr>
        <w:t>ул. Черкашина</w:t>
      </w:r>
      <w:r w:rsidRPr="00F3168F">
        <w:rPr>
          <w:rFonts w:ascii="Times New Roman" w:hAnsi="Times New Roman" w:cs="Times New Roman"/>
          <w:sz w:val="26"/>
          <w:szCs w:val="26"/>
        </w:rPr>
        <w:t>, д. 1</w:t>
      </w:r>
      <w:r w:rsidR="00DE0539">
        <w:rPr>
          <w:rFonts w:ascii="Times New Roman" w:hAnsi="Times New Roman" w:cs="Times New Roman"/>
          <w:sz w:val="26"/>
          <w:szCs w:val="26"/>
        </w:rPr>
        <w:t>а</w:t>
      </w:r>
      <w:r w:rsidRPr="00F3168F">
        <w:rPr>
          <w:rFonts w:ascii="Times New Roman" w:hAnsi="Times New Roman" w:cs="Times New Roman"/>
          <w:sz w:val="26"/>
          <w:szCs w:val="26"/>
        </w:rPr>
        <w:t>, телефон</w:t>
      </w:r>
      <w:r w:rsidR="00DE0539">
        <w:rPr>
          <w:rFonts w:ascii="Times New Roman" w:hAnsi="Times New Roman" w:cs="Times New Roman"/>
          <w:sz w:val="26"/>
          <w:szCs w:val="26"/>
        </w:rPr>
        <w:t>/факс</w:t>
      </w:r>
      <w:r w:rsidRPr="00F3168F">
        <w:rPr>
          <w:rFonts w:ascii="Times New Roman" w:hAnsi="Times New Roman" w:cs="Times New Roman"/>
          <w:sz w:val="26"/>
          <w:szCs w:val="26"/>
        </w:rPr>
        <w:t>: (421</w:t>
      </w:r>
      <w:r w:rsidR="00DE0539">
        <w:rPr>
          <w:rFonts w:ascii="Times New Roman" w:hAnsi="Times New Roman" w:cs="Times New Roman"/>
          <w:sz w:val="26"/>
          <w:szCs w:val="26"/>
        </w:rPr>
        <w:t>35</w:t>
      </w:r>
      <w:r w:rsidRPr="00F3168F">
        <w:rPr>
          <w:rFonts w:ascii="Times New Roman" w:hAnsi="Times New Roman" w:cs="Times New Roman"/>
          <w:sz w:val="26"/>
          <w:szCs w:val="26"/>
        </w:rPr>
        <w:t xml:space="preserve">) </w:t>
      </w:r>
      <w:r w:rsidR="00DE0539">
        <w:rPr>
          <w:rFonts w:ascii="Times New Roman" w:hAnsi="Times New Roman" w:cs="Times New Roman"/>
          <w:sz w:val="26"/>
          <w:szCs w:val="26"/>
        </w:rPr>
        <w:t>31-930</w:t>
      </w:r>
      <w:r w:rsidR="00DE0539" w:rsidRPr="00257B13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городского поселения </w:t>
      </w:r>
      <w:r w:rsidR="00616F35">
        <w:rPr>
          <w:rFonts w:ascii="Times New Roman" w:hAnsi="Times New Roman" w:cs="Times New Roman"/>
          <w:sz w:val="26"/>
          <w:szCs w:val="26"/>
        </w:rPr>
        <w:t>«Рабочий поселок Многовершинный» Николаевского муниципального района Хабаровского края</w:t>
      </w:r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5609A0"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609A0" w:rsidRPr="00ED313E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5609A0"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mnogovershinny</w:t>
        </w:r>
        <w:proofErr w:type="spellEnd"/>
        <w:r w:rsidR="005609A0" w:rsidRPr="00ED313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609A0"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3168F">
        <w:rPr>
          <w:rFonts w:ascii="Times New Roman" w:hAnsi="Times New Roman" w:cs="Times New Roman"/>
          <w:sz w:val="26"/>
          <w:szCs w:val="26"/>
        </w:rPr>
        <w:t>/.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Адрес электронной почты адм</w:t>
      </w:r>
      <w:r w:rsidR="005609A0">
        <w:rPr>
          <w:rFonts w:ascii="Times New Roman" w:hAnsi="Times New Roman" w:cs="Times New Roman"/>
          <w:sz w:val="26"/>
          <w:szCs w:val="26"/>
        </w:rPr>
        <w:t>инистрации городского поселения</w:t>
      </w:r>
      <w:r w:rsidRPr="00F3168F">
        <w:rPr>
          <w:rFonts w:ascii="Times New Roman" w:hAnsi="Times New Roman" w:cs="Times New Roman"/>
          <w:sz w:val="26"/>
          <w:szCs w:val="26"/>
        </w:rPr>
        <w:t>:</w:t>
      </w:r>
      <w:r w:rsidR="005609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9A0">
        <w:rPr>
          <w:rFonts w:ascii="Times New Roman" w:hAnsi="Times New Roman" w:cs="Times New Roman"/>
          <w:sz w:val="26"/>
          <w:szCs w:val="26"/>
        </w:rPr>
        <w:t>mnogov@nikoladm</w:t>
      </w:r>
      <w:proofErr w:type="spellEnd"/>
      <w:r w:rsidR="005609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609A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Часы работы администрации городского поселения </w:t>
      </w:r>
      <w:r w:rsidR="005609A0">
        <w:rPr>
          <w:rFonts w:ascii="Times New Roman" w:hAnsi="Times New Roman" w:cs="Times New Roman"/>
          <w:sz w:val="26"/>
          <w:szCs w:val="26"/>
        </w:rPr>
        <w:t>«Рабочий поселок Многовершинный»: понедельник – четверг: с 8-00 до 17-00 час., обед с 13-00</w:t>
      </w:r>
      <w:r w:rsidRPr="00F3168F">
        <w:rPr>
          <w:rFonts w:ascii="Times New Roman" w:hAnsi="Times New Roman" w:cs="Times New Roman"/>
          <w:sz w:val="26"/>
          <w:szCs w:val="26"/>
        </w:rPr>
        <w:t xml:space="preserve"> до 14-00 час.</w:t>
      </w:r>
      <w:r w:rsidR="005609A0">
        <w:rPr>
          <w:rFonts w:ascii="Times New Roman" w:hAnsi="Times New Roman" w:cs="Times New Roman"/>
          <w:sz w:val="26"/>
          <w:szCs w:val="26"/>
        </w:rPr>
        <w:t xml:space="preserve">; пятница: с 8-00 </w:t>
      </w:r>
      <w:proofErr w:type="gramStart"/>
      <w:r w:rsidR="005609A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5609A0">
        <w:rPr>
          <w:rFonts w:ascii="Times New Roman" w:hAnsi="Times New Roman" w:cs="Times New Roman"/>
          <w:sz w:val="26"/>
          <w:szCs w:val="26"/>
        </w:rPr>
        <w:t xml:space="preserve"> 12-00 час.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2.2. Информация о порядке осуществления муниципального контроля представляется посредством ее размещения </w:t>
      </w:r>
      <w:r w:rsidR="005609A0">
        <w:rPr>
          <w:rFonts w:ascii="Times New Roman" w:hAnsi="Times New Roman" w:cs="Times New Roman"/>
          <w:sz w:val="26"/>
          <w:szCs w:val="26"/>
        </w:rPr>
        <w:t>на сайте городского поселения; по</w:t>
      </w:r>
      <w:r w:rsidRPr="00F3168F">
        <w:rPr>
          <w:rFonts w:ascii="Times New Roman" w:hAnsi="Times New Roman" w:cs="Times New Roman"/>
          <w:sz w:val="26"/>
          <w:szCs w:val="26"/>
        </w:rPr>
        <w:t xml:space="preserve"> электронной почте, по телефону</w:t>
      </w:r>
      <w:r w:rsidR="005609A0">
        <w:rPr>
          <w:rFonts w:ascii="Times New Roman" w:hAnsi="Times New Roman" w:cs="Times New Roman"/>
          <w:sz w:val="26"/>
          <w:szCs w:val="26"/>
        </w:rPr>
        <w:t xml:space="preserve"> и (или)</w:t>
      </w:r>
      <w:r w:rsidRPr="00F3168F">
        <w:rPr>
          <w:rFonts w:ascii="Times New Roman" w:hAnsi="Times New Roman" w:cs="Times New Roman"/>
          <w:sz w:val="26"/>
          <w:szCs w:val="26"/>
        </w:rPr>
        <w:t xml:space="preserve"> непосредственно </w:t>
      </w:r>
      <w:r w:rsidR="00DE0539" w:rsidRPr="00DE0539">
        <w:rPr>
          <w:rFonts w:ascii="Times New Roman" w:hAnsi="Times New Roman" w:cs="Times New Roman"/>
          <w:sz w:val="26"/>
          <w:szCs w:val="26"/>
        </w:rPr>
        <w:t>уполномоченным</w:t>
      </w:r>
      <w:r w:rsidRPr="00F3168F">
        <w:rPr>
          <w:rFonts w:ascii="Times New Roman" w:hAnsi="Times New Roman" w:cs="Times New Roman"/>
          <w:sz w:val="26"/>
          <w:szCs w:val="26"/>
        </w:rPr>
        <w:t xml:space="preserve"> лицом, ответственным за осуществление муниципального контроля.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2.3. Для обеспечения информирования о порядке осуществления муниципального контроля представляется следующая информация: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наименование уполномоченного органа, его должностных лиц, осуществляющих муниципальный контроль;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почтовый адрес уполномоченного органа;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номера телефонов, адреса электронной почты уполномоченного органа, должностных лиц;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4) график (режим) работы уполномоченного органа, должностных лиц;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5) перечень оснований, при наличии которых муниципальный контроль не осуществляется;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6) порядок обжалования актов (решений) уполномоченного органа, действий или бездействия его должностных лиц;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7) перечень и извлечения из нормативных правовых актов, регулирующих осуществление муниципального контроля.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2.4. Основными требованиями к информированию заявителей являются: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полнота информирования;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2.5. Информирование заявителей осуществляется в устной или письменной форме следующим образом: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индивидуальное информирование;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публичное информирование.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Индивидуальное устное информирование осуществляется при обращении заявителей за информацией лично или по телефону.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получением необходимой информации в письменном виде. Индивидуальное письменное информирование осуществляется путем направления ответов заявителям почтовым отправлением.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осуществляется посредством привлечения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 xml:space="preserve">СМИ. Публичное письменное информирование осуществляется путем публикации информационных материалов </w:t>
      </w:r>
      <w:r w:rsidR="005840B6">
        <w:rPr>
          <w:rFonts w:ascii="Times New Roman" w:hAnsi="Times New Roman" w:cs="Times New Roman"/>
          <w:sz w:val="26"/>
          <w:szCs w:val="26"/>
        </w:rPr>
        <w:t>на сайте городского поселения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3. Перечень оснований для приостановления осуществления</w:t>
      </w: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муниципального контроля либо отказа в осуществлении</w:t>
      </w: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муниципального контроля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3.1. Основаниями, при наличии которых осуществление муниципального контроля приостанавливается, являются соответствующее определение или решение суда или представление прокурора.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3.2. Муниципальный контроль не осуществляется в случае: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поступления в администрацию городского поселения  обращений и заявлений, не позволяющих установить лицо, их направившее, а также обращений и заявлений, не содержащих сведения о фактах: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4. Требования к осуществлению муниципального контроля</w:t>
      </w: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Федерации на платной (бесплатной) основе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Муниципальный контроль в соответствии с законодательством Российской Федерации осуществляется бесплатно.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5. Требования к документам, предоставляемым</w:t>
      </w: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субъектами проверки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Субъекты проверки при запросе предоставляют в </w:t>
      </w:r>
      <w:r w:rsidR="00DE053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F3168F">
        <w:rPr>
          <w:rFonts w:ascii="Times New Roman" w:hAnsi="Times New Roman" w:cs="Times New Roman"/>
          <w:sz w:val="26"/>
          <w:szCs w:val="26"/>
        </w:rPr>
        <w:t xml:space="preserve">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5.2.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представляемых в </w:t>
      </w:r>
      <w:r w:rsidR="00DE053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F3168F">
        <w:rPr>
          <w:rFonts w:ascii="Times New Roman" w:hAnsi="Times New Roman" w:cs="Times New Roman"/>
          <w:sz w:val="26"/>
          <w:szCs w:val="26"/>
        </w:rPr>
        <w:t>, если иное не предусмотрено законодательством Российской Федерации.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 Административные процедуры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6.1. Осуществление муниципального контроля включает в себя следующие административные процедуры: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составление ежегодного плана проведения плановых проверок;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прием и регистрация обращений и заявлений;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подготовка решения о проведении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4) проведение документарной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5) проведение выездной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6) оформление результатов проверки.</w:t>
      </w:r>
    </w:p>
    <w:p w:rsidR="00633AA3" w:rsidRPr="00F3168F" w:rsidRDefault="00F12E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72" w:history="1">
        <w:r w:rsidR="00633AA3" w:rsidRPr="00DE0539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633AA3" w:rsidRPr="00F3168F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контроля приведена в приложении к настоящему административному регламенту.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 Составление ежегодного плана проведения плановых проверок.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6.2.1. 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- 01 сентября года, предшествующего году проведения плановых проверок.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6.2.2. </w:t>
      </w:r>
      <w:r w:rsidR="00DE0539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составление плана проверок: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индивидуальные предприниматели, в отношении которых установлен факт истечения 3 лет со дня: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государственной регистрации юридического лица, индивидуального предпринимателя;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окончания проведения последней плановой проверки юридического лица, индивидуального предпринимателя;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68F">
        <w:rPr>
          <w:rFonts w:ascii="Times New Roman" w:hAnsi="Times New Roman" w:cs="Times New Roman"/>
          <w:sz w:val="26"/>
          <w:szCs w:val="26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2) в срок до 01 сентября, предшествующего году проверки, </w:t>
      </w:r>
      <w:r w:rsidR="00DE0539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предоставляет сопроводительное письмо в органы прокуратуры и подготовленный проект ежегодного плана проверок на согласование  глав</w:t>
      </w:r>
      <w:r w:rsidR="003C3A04">
        <w:rPr>
          <w:rFonts w:ascii="Times New Roman" w:hAnsi="Times New Roman" w:cs="Times New Roman"/>
          <w:sz w:val="26"/>
          <w:szCs w:val="26"/>
        </w:rPr>
        <w:t>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8346E3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6.2.3. </w:t>
      </w:r>
      <w:proofErr w:type="gramStart"/>
      <w:r w:rsidR="008346E3">
        <w:rPr>
          <w:rFonts w:ascii="Times New Roman" w:hAnsi="Times New Roman" w:cs="Times New Roman"/>
          <w:sz w:val="26"/>
          <w:szCs w:val="26"/>
        </w:rPr>
        <w:t>Глава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8346E3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 до 01 сентября года,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>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6.2.4. В случае наличия замечаний</w:t>
      </w:r>
      <w:r w:rsidR="00DE0539">
        <w:rPr>
          <w:rFonts w:ascii="Times New Roman" w:hAnsi="Times New Roman" w:cs="Times New Roman"/>
          <w:sz w:val="26"/>
          <w:szCs w:val="26"/>
        </w:rPr>
        <w:t xml:space="preserve"> уполномоченное лицо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DE0539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составление ежегодного плана проверок, устраняет замечания и передает его на утверждение </w:t>
      </w:r>
      <w:r w:rsidR="00DE0539">
        <w:rPr>
          <w:rFonts w:ascii="Times New Roman" w:hAnsi="Times New Roman" w:cs="Times New Roman"/>
          <w:sz w:val="26"/>
          <w:szCs w:val="26"/>
        </w:rPr>
        <w:t>главе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DE0539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 срок не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чем за 2 рабочих дня до 01 сентября текущего года, предшествующего году проверки. </w:t>
      </w:r>
      <w:r w:rsidR="005B1837">
        <w:rPr>
          <w:rFonts w:ascii="Times New Roman" w:hAnsi="Times New Roman" w:cs="Times New Roman"/>
          <w:sz w:val="26"/>
          <w:szCs w:val="26"/>
        </w:rPr>
        <w:t>Г</w:t>
      </w:r>
      <w:r w:rsidRPr="00F3168F">
        <w:rPr>
          <w:rFonts w:ascii="Times New Roman" w:hAnsi="Times New Roman" w:cs="Times New Roman"/>
          <w:sz w:val="26"/>
          <w:szCs w:val="26"/>
        </w:rPr>
        <w:t>лав</w:t>
      </w:r>
      <w:r w:rsidR="005B1837">
        <w:rPr>
          <w:rFonts w:ascii="Times New Roman" w:hAnsi="Times New Roman" w:cs="Times New Roman"/>
          <w:sz w:val="26"/>
          <w:szCs w:val="26"/>
        </w:rPr>
        <w:t>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 в течение 1 рабочего дня утверждает представленный исправленный проект плана, подписывает сопроводительное письмо.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6.2.5. Утвержденный и подписанный </w:t>
      </w:r>
      <w:r w:rsidR="005B1837"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F3168F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r w:rsidR="005B1837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проект ежегодного плана вместе с сопроводительным письмом направляется специалистом, ответственным за делопроизводство, в срок до 01 сентября года, предшествующего году проведения плановых проверок, в соответствующие органы прокуратуры. Проекты ежегодных планов направляются на бумажном носителе с приложением копии в электронном виде.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6.2.6.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городского поселения </w:t>
      </w:r>
      <w:r w:rsidR="005B1837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 форме распоряжения.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6.2.7. Утвержденный и подписанный главой городского поселения  ежегодный план вместе с сопроводительным письмом направляется специалистом, ответственным за делопроизводство, в срок до 01 ноября года, предшествующего году проведения плановых проверок, в соответствующие органы прокуратуры. Ежегодные планы проверок направляются на бумажном носителе с приложением копии в электронном виде.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6.2.8. Утвержденный главой городского поселения </w:t>
      </w:r>
      <w:r w:rsidR="005B1837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городского поселения </w:t>
      </w:r>
      <w:r w:rsidR="005B1837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5D6806">
        <w:rPr>
          <w:rFonts w:ascii="Times New Roman" w:hAnsi="Times New Roman" w:cs="Times New Roman"/>
          <w:sz w:val="26"/>
          <w:szCs w:val="26"/>
        </w:rPr>
        <w:t xml:space="preserve">  </w:t>
      </w:r>
      <w:hyperlink r:id="rId16" w:history="1">
        <w:r w:rsidR="005D6806"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D6806" w:rsidRPr="00ED313E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5D6806"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mnogovershinny</w:t>
        </w:r>
        <w:proofErr w:type="spellEnd"/>
        <w:r w:rsidR="005D6806" w:rsidRPr="00ED313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D6806"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D6806">
        <w:rPr>
          <w:rFonts w:ascii="Times New Roman" w:hAnsi="Times New Roman" w:cs="Times New Roman"/>
          <w:sz w:val="26"/>
          <w:szCs w:val="26"/>
        </w:rPr>
        <w:t>/</w:t>
      </w:r>
      <w:r w:rsidRPr="00F3168F">
        <w:rPr>
          <w:rFonts w:ascii="Times New Roman" w:hAnsi="Times New Roman" w:cs="Times New Roman"/>
          <w:sz w:val="26"/>
          <w:szCs w:val="26"/>
        </w:rPr>
        <w:t xml:space="preserve"> либо иным доступным способом </w:t>
      </w:r>
      <w:r w:rsidR="005B1837">
        <w:rPr>
          <w:rFonts w:ascii="Times New Roman" w:hAnsi="Times New Roman" w:cs="Times New Roman"/>
          <w:sz w:val="26"/>
          <w:szCs w:val="26"/>
        </w:rPr>
        <w:t>уполномоченным лицом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ответственным за составление плана, в течение 1 рабочего дня.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6.2.9. Результатом исполнения административной процедуры является размещенный на официальном сайте администрации городского поселе</w:t>
      </w:r>
      <w:r w:rsidR="005B1837">
        <w:rPr>
          <w:rFonts w:ascii="Times New Roman" w:hAnsi="Times New Roman" w:cs="Times New Roman"/>
          <w:sz w:val="26"/>
          <w:szCs w:val="26"/>
        </w:rPr>
        <w:t>ния 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DC1DCD">
        <w:rPr>
          <w:rFonts w:ascii="Times New Roman" w:hAnsi="Times New Roman" w:cs="Times New Roman"/>
          <w:sz w:val="26"/>
          <w:szCs w:val="26"/>
        </w:rPr>
        <w:t>,</w:t>
      </w:r>
      <w:r w:rsidRPr="00F3168F">
        <w:rPr>
          <w:rFonts w:ascii="Times New Roman" w:hAnsi="Times New Roman" w:cs="Times New Roman"/>
          <w:sz w:val="26"/>
          <w:szCs w:val="26"/>
        </w:rPr>
        <w:t xml:space="preserve"> либо в СМИ план проверок.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6.2.10. Максимальный срок выполнения указанных административных действий составляет 10 часов.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Максимальный срок исполнения указанной административной процедуры - 30 календарных дней.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6.3. Подготовка решения о проведении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53"/>
      <w:bookmarkEnd w:id="1"/>
      <w:r w:rsidRPr="00F3168F">
        <w:rPr>
          <w:rFonts w:ascii="Times New Roman" w:hAnsi="Times New Roman" w:cs="Times New Roman"/>
          <w:sz w:val="26"/>
          <w:szCs w:val="26"/>
        </w:rPr>
        <w:t>6.3.1. Юридическими фактами, являющимися основаниями для подготовки решения о проведении проверки, являются: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наступление даты, за 5 дней предшествующей дате проведения плановой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2) наступление даты, за 5 дней предшествующей сроку истечения исполнения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>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(основание для проведения внеплановой проверки);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3) поступление </w:t>
      </w:r>
      <w:r w:rsidR="005B1837">
        <w:rPr>
          <w:rFonts w:ascii="Times New Roman" w:hAnsi="Times New Roman" w:cs="Times New Roman"/>
          <w:sz w:val="26"/>
          <w:szCs w:val="26"/>
        </w:rPr>
        <w:t>уполномоченному лицу</w:t>
      </w:r>
      <w:r w:rsidRPr="00F3168F">
        <w:rPr>
          <w:rFonts w:ascii="Times New Roman" w:hAnsi="Times New Roman" w:cs="Times New Roman"/>
          <w:sz w:val="26"/>
          <w:szCs w:val="26"/>
        </w:rPr>
        <w:t xml:space="preserve">, ответственному за подготовку решения о проведении проверки, распоряжения администрации городского поселения </w:t>
      </w:r>
      <w:r w:rsidR="005B1837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>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B72AF1" w:rsidRDefault="00633AA3" w:rsidP="00B72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4) поступление в администрацию городского поселения </w:t>
      </w:r>
      <w:r w:rsidR="005B1837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  <w:r w:rsidR="00B72AF1" w:rsidRPr="00B72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AF1" w:rsidRPr="00F3168F" w:rsidRDefault="00B72AF1" w:rsidP="00B72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72AF1" w:rsidRPr="00F3168F" w:rsidRDefault="00B72AF1" w:rsidP="00B72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72AF1" w:rsidRPr="00F3168F" w:rsidRDefault="00B72AF1" w:rsidP="00B72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</w:t>
      </w:r>
      <w:r w:rsidR="00E6751D">
        <w:rPr>
          <w:rFonts w:ascii="Times New Roman" w:hAnsi="Times New Roman" w:cs="Times New Roman"/>
          <w:sz w:val="26"/>
          <w:szCs w:val="26"/>
        </w:rPr>
        <w:t>раждан, права которых нарушены).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5) в отношении принятия решения о выездной проверке - поступление </w:t>
      </w:r>
      <w:r w:rsidR="00B72AF1">
        <w:rPr>
          <w:rFonts w:ascii="Times New Roman" w:hAnsi="Times New Roman" w:cs="Times New Roman"/>
          <w:sz w:val="26"/>
          <w:szCs w:val="26"/>
        </w:rPr>
        <w:t>уполномоченному лицу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6.3.2.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 проведении проверки, в случае подготовки решения о проведении внеплановой проверки по основаниям, указанным в </w:t>
      </w:r>
      <w:hyperlink w:anchor="P153" w:history="1">
        <w:r w:rsidRPr="00F3168F">
          <w:rPr>
            <w:rFonts w:ascii="Times New Roman" w:hAnsi="Times New Roman" w:cs="Times New Roman"/>
            <w:color w:val="0000FF"/>
            <w:sz w:val="26"/>
            <w:szCs w:val="26"/>
          </w:rPr>
          <w:t>подпункте 6.3.1</w:t>
        </w:r>
      </w:hyperlink>
      <w:r w:rsidRPr="00F3168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принадлежность предмета обращения к одному из следующих фактов: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граждан, права которых нарушены);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lastRenderedPageBreak/>
        <w:t>2) необходимость принятия неотложных мер при проведении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6.3.3.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 проведении проверки, готовит проект распоряжения о проведении выездной проверки в форме распоряжения в 4-х экземплярах: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возникновении чрезвычайных ситуаций природного и техногенного характера, обнаружении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при указании в плане проверок выездной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4)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6.3.4. Во всех остальных случаях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E6751D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 проведении проверки, готовит проект распоряжения о проведении документарной проверки в 3 экземплярах.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6.3.5. </w:t>
      </w:r>
      <w:proofErr w:type="gramStart"/>
      <w:r w:rsidR="00E6751D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="00E6751D"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E6751D">
        <w:rPr>
          <w:rFonts w:ascii="Times New Roman" w:hAnsi="Times New Roman" w:cs="Times New Roman"/>
          <w:sz w:val="26"/>
          <w:szCs w:val="26"/>
        </w:rPr>
        <w:t>ое</w:t>
      </w:r>
      <w:r w:rsidR="00E6751D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 в случае необходимости проведения внеплановой выездной проверки на основании поступивших в администрацию городского поселения "</w:t>
      </w:r>
      <w:r w:rsidR="00E6751D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Pr="00F3168F">
        <w:rPr>
          <w:rFonts w:ascii="Times New Roman" w:hAnsi="Times New Roman" w:cs="Times New Roman"/>
          <w:sz w:val="26"/>
          <w:szCs w:val="26"/>
        </w:rPr>
        <w:t>"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>, из СМИ о следующих фактах: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граждан, права которых нарушены).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6.3.6.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="00E6751D"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E6751D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 проведении проверок, передает подготовленные проекты распоряжений о проведении проверки, заявления о согласовании с органами прокуратуры  глав</w:t>
      </w:r>
      <w:r w:rsidR="00E6751D">
        <w:rPr>
          <w:rFonts w:ascii="Times New Roman" w:hAnsi="Times New Roman" w:cs="Times New Roman"/>
          <w:sz w:val="26"/>
          <w:szCs w:val="26"/>
        </w:rPr>
        <w:t>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="00E6751D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="00E6751D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Николаевского </w:t>
      </w:r>
      <w:r w:rsidR="00E6751D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6.3.7. </w:t>
      </w:r>
      <w:r w:rsidR="00E6751D">
        <w:rPr>
          <w:rFonts w:ascii="Times New Roman" w:hAnsi="Times New Roman" w:cs="Times New Roman"/>
          <w:sz w:val="26"/>
          <w:szCs w:val="26"/>
        </w:rPr>
        <w:t>Г</w:t>
      </w:r>
      <w:r w:rsidRPr="00F3168F">
        <w:rPr>
          <w:rFonts w:ascii="Times New Roman" w:hAnsi="Times New Roman" w:cs="Times New Roman"/>
          <w:sz w:val="26"/>
          <w:szCs w:val="26"/>
        </w:rPr>
        <w:t>лав</w:t>
      </w:r>
      <w:r w:rsidR="00E6751D">
        <w:rPr>
          <w:rFonts w:ascii="Times New Roman" w:hAnsi="Times New Roman" w:cs="Times New Roman"/>
          <w:sz w:val="26"/>
          <w:szCs w:val="26"/>
        </w:rPr>
        <w:t xml:space="preserve">а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E6751D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6.3.8. В случае если проект распоряжения о проведении проверок и проекты соответствующих документов не соответствуют законодательству,  глав</w:t>
      </w:r>
      <w:r w:rsidR="00E6751D">
        <w:rPr>
          <w:rFonts w:ascii="Times New Roman" w:hAnsi="Times New Roman" w:cs="Times New Roman"/>
          <w:sz w:val="26"/>
          <w:szCs w:val="26"/>
        </w:rPr>
        <w:t>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E6751D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возвращает их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уполномоченному лицу</w:t>
      </w:r>
      <w:proofErr w:type="gramStart"/>
      <w:r w:rsidR="00E6751D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</w:t>
      </w:r>
      <w:r w:rsidR="00E6751D">
        <w:rPr>
          <w:rFonts w:ascii="Times New Roman" w:hAnsi="Times New Roman" w:cs="Times New Roman"/>
          <w:sz w:val="26"/>
          <w:szCs w:val="26"/>
        </w:rPr>
        <w:t xml:space="preserve"> проведении проверок, должно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привести документы в соответствие с требованиями законодательства и направить его  глав</w:t>
      </w:r>
      <w:r w:rsidR="00E6751D">
        <w:rPr>
          <w:rFonts w:ascii="Times New Roman" w:hAnsi="Times New Roman" w:cs="Times New Roman"/>
          <w:sz w:val="26"/>
          <w:szCs w:val="26"/>
        </w:rPr>
        <w:t>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E6751D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="00E6751D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для повторного рассмотрения и принятия соответствующего решения.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6.3.9. </w:t>
      </w:r>
      <w:r w:rsidR="00E6751D">
        <w:rPr>
          <w:rFonts w:ascii="Times New Roman" w:hAnsi="Times New Roman" w:cs="Times New Roman"/>
          <w:sz w:val="26"/>
          <w:szCs w:val="26"/>
        </w:rPr>
        <w:t>Г</w:t>
      </w:r>
      <w:r w:rsidRPr="00F3168F">
        <w:rPr>
          <w:rFonts w:ascii="Times New Roman" w:hAnsi="Times New Roman" w:cs="Times New Roman"/>
          <w:sz w:val="26"/>
          <w:szCs w:val="26"/>
        </w:rPr>
        <w:t>лав</w:t>
      </w:r>
      <w:r w:rsidR="00E6751D">
        <w:rPr>
          <w:rFonts w:ascii="Times New Roman" w:hAnsi="Times New Roman" w:cs="Times New Roman"/>
          <w:sz w:val="26"/>
          <w:szCs w:val="26"/>
        </w:rPr>
        <w:t>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</w:t>
      </w:r>
      <w:r w:rsidR="00E6751D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="00E6751D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 передает распоряжение о проведении проверки, заявление о согласовании с органами прокуратуры </w:t>
      </w:r>
      <w:r w:rsidR="00FB57B2">
        <w:rPr>
          <w:rFonts w:ascii="Times New Roman" w:hAnsi="Times New Roman" w:cs="Times New Roman"/>
          <w:sz w:val="26"/>
          <w:szCs w:val="26"/>
        </w:rPr>
        <w:t>уполномоченному лицу</w:t>
      </w:r>
      <w:proofErr w:type="gramStart"/>
      <w:r w:rsidR="00FB57B2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ответственному за проведение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6.3.10. </w:t>
      </w:r>
      <w:r w:rsidR="00FB57B2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направляет копию постановления о проведении проверки субъекту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6.3.11. О проведении плановой проверки юридическое лицо, индивидуальный предприниматель уведомляются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6.3.12. В случае выявления фактов, указанных в </w:t>
      </w:r>
      <w:hyperlink w:anchor="P153" w:history="1">
        <w:r w:rsidRPr="00F3168F">
          <w:rPr>
            <w:rFonts w:ascii="Times New Roman" w:hAnsi="Times New Roman" w:cs="Times New Roman"/>
            <w:color w:val="0000FF"/>
            <w:sz w:val="26"/>
            <w:szCs w:val="26"/>
          </w:rPr>
          <w:t>подпункте 6.3.1</w:t>
        </w:r>
      </w:hyperlink>
      <w:r w:rsidRPr="00F3168F">
        <w:rPr>
          <w:rFonts w:ascii="Times New Roman" w:hAnsi="Times New Roman" w:cs="Times New Roman"/>
          <w:sz w:val="26"/>
          <w:szCs w:val="26"/>
        </w:rPr>
        <w:t xml:space="preserve">, </w:t>
      </w:r>
      <w:r w:rsidR="00FB57B2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FB57B2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администрации городского поселения </w:t>
      </w:r>
      <w:r w:rsidR="00FB57B2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="00FB57B2" w:rsidRPr="00F3168F">
        <w:rPr>
          <w:rFonts w:ascii="Times New Roman" w:hAnsi="Times New Roman" w:cs="Times New Roman"/>
          <w:sz w:val="26"/>
          <w:szCs w:val="26"/>
        </w:rPr>
        <w:t xml:space="preserve"> 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 проведении внеплановой выездной проверки и документы, которые содержат сведения, послужившие основанием ее проведения;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передает сформированный пакет документов специалисту, ответственному за делопроизводство, для направления в орган прокуратуры по месту осуществления деятельности индивидуального предпринимателя или юридического лица.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6.3.13. Результатом административной процедуры является распоряжение о проведении проверки, а в случаях, указанных в настоящем административном регламенте, - уведомление субъекта проверки, заявление о согласовании с органами прокуратуры.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6.3.14. Максимальный срок выполнения указанных административных действий составляет 4 часа.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lastRenderedPageBreak/>
        <w:t>Максимальный срок исполнения указанной административной процедуры - 2 рабочих дня.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 Проведение документарной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6.4.1. Юридическим фактом, являющимся основанием для начала проведения документарной проверки, является получение </w:t>
      </w:r>
      <w:r w:rsidR="00E779C9">
        <w:rPr>
          <w:rFonts w:ascii="Times New Roman" w:hAnsi="Times New Roman" w:cs="Times New Roman"/>
          <w:sz w:val="26"/>
          <w:szCs w:val="26"/>
        </w:rPr>
        <w:t>уполномоченным лицом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ответственным за проведение проверки, распоряжения о проведении документарной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68F">
        <w:rPr>
          <w:rFonts w:ascii="Times New Roman" w:hAnsi="Times New Roman" w:cs="Times New Roman"/>
          <w:sz w:val="26"/>
          <w:szCs w:val="26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а также с исполнением предписаний и постановлений уполномоченных органов муниципального контроля.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6.4.2.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рассматривает документы юридического лица, индивидуального предпринимателя, имеющиеся в распоряжении администрации городского поселения</w:t>
      </w:r>
      <w:r w:rsidR="00E779C9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proofErr w:type="gramStart"/>
      <w:r w:rsidR="00E779C9" w:rsidRPr="00F3168F">
        <w:rPr>
          <w:rFonts w:ascii="Times New Roman" w:hAnsi="Times New Roman" w:cs="Times New Roman"/>
          <w:sz w:val="26"/>
          <w:szCs w:val="26"/>
        </w:rPr>
        <w:t xml:space="preserve">  </w:t>
      </w:r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этого юридического лица, индивидуального предпринимателя муниципального контроля.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6.4.3.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рассмотренные сведения позволяют оценить исполнение субъектом проверки обязательных требований, </w:t>
      </w:r>
      <w:r w:rsidR="00E779C9">
        <w:rPr>
          <w:rFonts w:ascii="Times New Roman" w:hAnsi="Times New Roman" w:cs="Times New Roman"/>
          <w:sz w:val="26"/>
          <w:szCs w:val="26"/>
        </w:rPr>
        <w:t xml:space="preserve">уполномоченное лицо, </w:t>
      </w:r>
      <w:r w:rsidRPr="00F3168F">
        <w:rPr>
          <w:rFonts w:ascii="Times New Roman" w:hAnsi="Times New Roman" w:cs="Times New Roman"/>
          <w:sz w:val="26"/>
          <w:szCs w:val="26"/>
        </w:rPr>
        <w:t>ответственн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6.4.4. В случае, если достоверность сведений, содержащихся в документах, имеющихся в распоряжении администрации городского поселения </w:t>
      </w:r>
      <w:r w:rsidR="00E779C9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proofErr w:type="gramStart"/>
      <w:r w:rsidR="00E779C9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вызывает обоснованные сомнения либо эти сведения не позволяют оценить исполнение субъектом проверки обязательных требований,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2) прилагает к запросу заверенную печатью копию распоряжения администрации городского поселения </w:t>
      </w:r>
      <w:r w:rsidR="00E779C9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="00E779C9" w:rsidRPr="00F3168F">
        <w:rPr>
          <w:rFonts w:ascii="Times New Roman" w:hAnsi="Times New Roman" w:cs="Times New Roman"/>
          <w:sz w:val="26"/>
          <w:szCs w:val="26"/>
        </w:rPr>
        <w:t xml:space="preserve"> 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 проведении документарной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4) уведомляет субъекта проверки посредством телефонной или электронной связи о направлении запроса.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6.4.5. При поступлении ответа на запрос от субъекта проверки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устанавливает факт соответствия и достаточности представленных документов запросу.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6.4.6.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рассмотренные сведения позволяют оценить исполнение субъектом проверки обязательных требований, </w:t>
      </w:r>
      <w:r w:rsidR="00E779C9">
        <w:rPr>
          <w:rFonts w:ascii="Times New Roman" w:hAnsi="Times New Roman" w:cs="Times New Roman"/>
          <w:sz w:val="26"/>
          <w:szCs w:val="26"/>
        </w:rPr>
        <w:t xml:space="preserve">уполномоченное лицо, </w:t>
      </w:r>
      <w:r w:rsidR="00E779C9">
        <w:rPr>
          <w:rFonts w:ascii="Times New Roman" w:hAnsi="Times New Roman" w:cs="Times New Roman"/>
          <w:sz w:val="26"/>
          <w:szCs w:val="26"/>
        </w:rPr>
        <w:lastRenderedPageBreak/>
        <w:t>от</w:t>
      </w:r>
      <w:r w:rsidR="00E779C9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="00E779C9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6.4.7.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у адми</w:t>
      </w:r>
      <w:r w:rsidR="00FC4575">
        <w:rPr>
          <w:rFonts w:ascii="Times New Roman" w:hAnsi="Times New Roman" w:cs="Times New Roman"/>
          <w:sz w:val="26"/>
          <w:szCs w:val="26"/>
        </w:rPr>
        <w:t>нистрации городского поселения 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и (или) полученным в ходе осуществления государственного контроля (надзора),</w:t>
      </w:r>
      <w:r w:rsidR="00E779C9" w:rsidRPr="00E779C9">
        <w:rPr>
          <w:rFonts w:ascii="Times New Roman" w:hAnsi="Times New Roman" w:cs="Times New Roman"/>
          <w:sz w:val="26"/>
          <w:szCs w:val="26"/>
        </w:rPr>
        <w:t xml:space="preserve">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E779C9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готовит письмо субъекту проверки с требованием представить в течение 10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уведомляет субъекта проверки посредством телефонной или электронной связи о направлении письма.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6.4.8. При поступлении пояснений субъекта проверки в письменной форме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E779C9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="00E779C9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устанавливает факт соответствия и достаточности представленных пояснений для оценки фактов.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6.4.9.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рассмотренные сведения не позволяют оценить соблюдение субъектом проверки обязательных требований или в случае не</w:t>
      </w:r>
      <w:r w:rsidR="00E779C9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поступления в течение 10 рабочих дней ответа на запрос или пояснений в письменной форме от субъекта проверки,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E779C9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="00E779C9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фактов, и  подгот</w:t>
      </w:r>
      <w:r w:rsidR="00E779C9">
        <w:rPr>
          <w:rFonts w:ascii="Times New Roman" w:hAnsi="Times New Roman" w:cs="Times New Roman"/>
          <w:sz w:val="26"/>
          <w:szCs w:val="26"/>
        </w:rPr>
        <w:t>авливает</w:t>
      </w:r>
      <w:r w:rsidRPr="00F3168F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A3896">
        <w:rPr>
          <w:rFonts w:ascii="Times New Roman" w:hAnsi="Times New Roman" w:cs="Times New Roman"/>
          <w:sz w:val="26"/>
          <w:szCs w:val="26"/>
        </w:rPr>
        <w:t>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 проведении внеплановой выездной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6.4.10. Результатом исполнения административной процедуры является акт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6.4.11.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6.5. Проведение выездной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6.5.1.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Юридическим фактом, являющимся основанием для начала проведения выездной проверки, является получение </w:t>
      </w:r>
      <w:r w:rsidR="00825444">
        <w:rPr>
          <w:rFonts w:ascii="Times New Roman" w:hAnsi="Times New Roman" w:cs="Times New Roman"/>
          <w:sz w:val="26"/>
          <w:szCs w:val="26"/>
        </w:rPr>
        <w:t>уполномоченным лицом,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ответственным за проведение проверки, распоряжения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6.5.2.</w:t>
      </w:r>
      <w:r w:rsidR="00796385" w:rsidRPr="00796385">
        <w:rPr>
          <w:rFonts w:ascii="Times New Roman" w:hAnsi="Times New Roman" w:cs="Times New Roman"/>
          <w:sz w:val="26"/>
          <w:szCs w:val="26"/>
        </w:rPr>
        <w:t xml:space="preserve">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6.5.3. </w:t>
      </w:r>
      <w:proofErr w:type="gramStart"/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предъявляет служебное удостоверение и знакомит под роспись руководителя или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>иного должностного лица юридического лица, индивидуального предпринимателя, его уполномоченного представителя с копией распоряжения о назначении выездной проверки и с полномочиями проводящих выездную проверку лиц,  в целях подтверждения своих полномочий, а также с целями, задачами, основаниями проведения выездной проверки, видами и объемом мероприятий по контролю, со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сроками и с условиями ее проведения, с настоящим административным регламентом, а в случаях, указанных в настоящем административном регламенте, - с решением органа прокуратуры о согласовании проведения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6.5.4.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6.5.5.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рассмотренные сведения и факты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6.5.6.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В случае проведения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возникновением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специалист, ответственный за проведение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проверки, прекращает осуществление муниципального контроля.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6.5.7. Результатом исполнения административной процедуры является акт проверки.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6.6. Оформление результатов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6.6.1. Юридическим фактом, являющимся основанием для начала оформления результатов проверки, является составление акта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6.6.2.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3) осуществляет запись о проведенной проверке, содержащую сведения об </w:t>
      </w:r>
      <w:r w:rsidR="00796385">
        <w:rPr>
          <w:rFonts w:ascii="Times New Roman" w:hAnsi="Times New Roman" w:cs="Times New Roman"/>
          <w:sz w:val="26"/>
          <w:szCs w:val="26"/>
        </w:rPr>
        <w:t>администрации городского поселения,</w:t>
      </w:r>
      <w:r w:rsidRPr="00F3168F">
        <w:rPr>
          <w:rFonts w:ascii="Times New Roman" w:hAnsi="Times New Roman" w:cs="Times New Roman"/>
          <w:sz w:val="26"/>
          <w:szCs w:val="26"/>
        </w:rPr>
        <w:t xml:space="preserve">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лицами, с указанием фамилии, имени, отчества и должности должностного лица или должностных лиц, проводящих проверку, заверяя ее своей подписью и подписями должностных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лиц, участвовавших в проверке. При отсутствии журнала учета проверок </w:t>
      </w:r>
      <w:r w:rsidR="00796385">
        <w:rPr>
          <w:rFonts w:ascii="Times New Roman" w:hAnsi="Times New Roman" w:cs="Times New Roman"/>
          <w:sz w:val="26"/>
          <w:szCs w:val="26"/>
        </w:rPr>
        <w:t xml:space="preserve">уполномоченное лицо, </w:t>
      </w:r>
      <w:r w:rsidR="00796385">
        <w:rPr>
          <w:rFonts w:ascii="Times New Roman" w:hAnsi="Times New Roman" w:cs="Times New Roman"/>
          <w:sz w:val="26"/>
          <w:szCs w:val="26"/>
        </w:rPr>
        <w:lastRenderedPageBreak/>
        <w:t>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в акте проверки делает соответствующую запись.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6.6.3.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6.6.4. При поступлении уведомления о вручении специалист, ответственный за делопроизводство, передает его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уполномоченному лицу,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ому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для приобщения к экземпляру акта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6.6.5.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В случае выявления при проведении проверки нарушений субъектом проверки обязательных требований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готовит и выдает предписание субъекту проверки об устранении выявленных нарушений с указанием сроков их устранения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6.6.6.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внеплановая выездная проверка проводилась по согласованию с органом прокуратуры или по требованию прокурора,</w:t>
      </w:r>
      <w:r w:rsidR="00796385" w:rsidRPr="00796385">
        <w:rPr>
          <w:rFonts w:ascii="Times New Roman" w:hAnsi="Times New Roman" w:cs="Times New Roman"/>
          <w:sz w:val="26"/>
          <w:szCs w:val="26"/>
        </w:rPr>
        <w:t xml:space="preserve">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передает копию акта проверки специалисту, ответственному за делопроизводство, для направления в орган прокуратуры, принявший решение о согласовании проведения проверки или предъявивший требование о проведении проверки в течение 5 рабочих дней со дня составления акта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6.6.7.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-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>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6.6.8. Максимальный срок выполнения указанных административных действий составляет 4 часа.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Максимальный срок исполнения указанной административной процедуры - 6 рабочих дней.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7. Внесудебное (административное) обжалование действий</w:t>
      </w: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(бездействия) должностных лиц и их решений, принятых в ходе</w:t>
      </w: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lastRenderedPageBreak/>
        <w:t xml:space="preserve">7.1. Администрация городского поселения </w:t>
      </w:r>
      <w:r w:rsidR="00796385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>, ее должностные лица в случае ненадлежащего осуществления муниципального контроля,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7.2. </w:t>
      </w:r>
      <w:r w:rsidR="00796385">
        <w:rPr>
          <w:rFonts w:ascii="Times New Roman" w:hAnsi="Times New Roman" w:cs="Times New Roman"/>
          <w:sz w:val="26"/>
          <w:szCs w:val="26"/>
        </w:rPr>
        <w:t>Г</w:t>
      </w:r>
      <w:r w:rsidRPr="00F3168F">
        <w:rPr>
          <w:rFonts w:ascii="Times New Roman" w:hAnsi="Times New Roman" w:cs="Times New Roman"/>
          <w:sz w:val="26"/>
          <w:szCs w:val="26"/>
        </w:rPr>
        <w:t>лав</w:t>
      </w:r>
      <w:r w:rsidR="00796385">
        <w:rPr>
          <w:rFonts w:ascii="Times New Roman" w:hAnsi="Times New Roman" w:cs="Times New Roman"/>
          <w:sz w:val="26"/>
          <w:szCs w:val="26"/>
        </w:rPr>
        <w:t>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796385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решение в соответствии с законодательством Российской Федерации о мерах наказания в отношении таких должностных лиц.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7.3. О мерах, принятых в отношении виновных в нарушении законодательства Российской Федерации должностных лиц, в течение 10 дней со дня принятия таких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мер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="00796385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796385">
        <w:rPr>
          <w:rFonts w:ascii="Times New Roman" w:hAnsi="Times New Roman" w:cs="Times New Roman"/>
          <w:sz w:val="26"/>
          <w:szCs w:val="26"/>
        </w:rPr>
        <w:t>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сообщить в 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7.4. Текущий контроль соблюдения последовательности действий, определенных административными процедурами по осуществлению муниципального контроля (далее - текущий контроль), осуществляется  глав</w:t>
      </w:r>
      <w:r w:rsidR="00796385">
        <w:rPr>
          <w:rFonts w:ascii="Times New Roman" w:hAnsi="Times New Roman" w:cs="Times New Roman"/>
          <w:sz w:val="26"/>
          <w:szCs w:val="26"/>
        </w:rPr>
        <w:t>ой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</w:t>
      </w:r>
      <w:r w:rsidR="00796385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7.5. Текущий контроль осуществляется путем проверок соблюдения и исполнения </w:t>
      </w:r>
      <w:r w:rsidR="00FD3153">
        <w:rPr>
          <w:rFonts w:ascii="Times New Roman" w:hAnsi="Times New Roman" w:cs="Times New Roman"/>
          <w:sz w:val="26"/>
          <w:szCs w:val="26"/>
        </w:rPr>
        <w:t xml:space="preserve">уполномоченными лицами, </w:t>
      </w:r>
      <w:r w:rsidRPr="00F3168F">
        <w:rPr>
          <w:rFonts w:ascii="Times New Roman" w:hAnsi="Times New Roman" w:cs="Times New Roman"/>
          <w:sz w:val="26"/>
          <w:szCs w:val="26"/>
        </w:rPr>
        <w:t>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7.6. Основанием для проведения проверки является распоряжение администрации городского поселения</w:t>
      </w:r>
      <w:r w:rsidR="00796385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 Николаевского муниципального района Хабаровского края</w:t>
      </w:r>
      <w:r w:rsidRPr="00F3168F">
        <w:rPr>
          <w:rFonts w:ascii="Times New Roman" w:hAnsi="Times New Roman" w:cs="Times New Roman"/>
          <w:sz w:val="26"/>
          <w:szCs w:val="26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8. Порядок обжалования действий (бездействия) должностного</w:t>
      </w: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лица, а также принимаемого им решения при осуществлении</w:t>
      </w:r>
    </w:p>
    <w:p w:rsidR="00633AA3" w:rsidRPr="00F3168F" w:rsidRDefault="00633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муниципального контроля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администрации городского поселения </w:t>
      </w:r>
      <w:r w:rsidR="00FD3153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8.2.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lastRenderedPageBreak/>
        <w:t xml:space="preserve">8.3. Муниципальные правовые акты администрации городского поселения </w:t>
      </w:r>
      <w:r w:rsidR="00FD3153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>, нарушающие права и (или) законные интересы юридических лиц и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8.4.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Вред, причиненный юридическим лицам, индивидуальным предпринимателям вследствие действий (бездействия) должностных лиц администрации городского поселения </w:t>
      </w:r>
      <w:r w:rsidR="00FD3153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 xml:space="preserve">, признанных в установленном законодательством Российской Федерации порядке неправомерными, подлежит возмещению за счет средств бюджета городского поселения </w:t>
      </w:r>
      <w:r w:rsidR="00FD3153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 соответствии с гражданским законодательством.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8.5. Вред, причиненный юридическим лицам, индивидуальным предпринимателям правомерными действиями должностных лиц администрации городского поселения </w:t>
      </w:r>
      <w:r w:rsidR="000725C9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3168F">
        <w:rPr>
          <w:rFonts w:ascii="Times New Roman" w:hAnsi="Times New Roman" w:cs="Times New Roman"/>
          <w:sz w:val="26"/>
          <w:szCs w:val="26"/>
        </w:rPr>
        <w:t>, возмещению не подлежит, за исключением случаев, предусмотренных федеральными законами.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8.6. Юридические лица, индивидуальные предприниматели вправе: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обращаться в суд в защиту своих нарушенных при осуществлении муниципального контроля прав и (или) законных интересов.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Default="00633AA3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ED047E" w:rsidRDefault="00ED047E">
      <w:pPr>
        <w:pStyle w:val="ConsPlusNormal"/>
        <w:jc w:val="both"/>
        <w:rPr>
          <w:rFonts w:ascii="Times New Roman" w:hAnsi="Times New Roman" w:cs="Times New Roman"/>
        </w:rPr>
      </w:pPr>
    </w:p>
    <w:p w:rsidR="00ED047E" w:rsidRDefault="00ED047E">
      <w:pPr>
        <w:pStyle w:val="ConsPlusNormal"/>
        <w:jc w:val="both"/>
        <w:rPr>
          <w:rFonts w:ascii="Times New Roman" w:hAnsi="Times New Roman" w:cs="Times New Roman"/>
        </w:rPr>
      </w:pPr>
    </w:p>
    <w:p w:rsidR="00ED047E" w:rsidRDefault="00ED047E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lastRenderedPageBreak/>
        <w:t>Приложение</w:t>
      </w:r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>к Административному регламенту</w:t>
      </w:r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по осуществлению </w:t>
      </w:r>
      <w:proofErr w:type="gramStart"/>
      <w:r w:rsidRPr="00F3168F">
        <w:rPr>
          <w:rFonts w:ascii="Times New Roman" w:hAnsi="Times New Roman" w:cs="Times New Roman"/>
        </w:rPr>
        <w:t>муниципального</w:t>
      </w:r>
      <w:proofErr w:type="gramEnd"/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3168F">
        <w:rPr>
          <w:rFonts w:ascii="Times New Roman" w:hAnsi="Times New Roman" w:cs="Times New Roman"/>
        </w:rPr>
        <w:t>контроля за</w:t>
      </w:r>
      <w:proofErr w:type="gramEnd"/>
      <w:r w:rsidRPr="00F3168F">
        <w:rPr>
          <w:rFonts w:ascii="Times New Roman" w:hAnsi="Times New Roman" w:cs="Times New Roman"/>
        </w:rPr>
        <w:t xml:space="preserve"> обеспечением сохранности</w:t>
      </w:r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>автомобильных дорог местного значения</w:t>
      </w:r>
    </w:p>
    <w:p w:rsidR="00FB2BCE" w:rsidRDefault="00633AA3">
      <w:pPr>
        <w:pStyle w:val="ConsPlusNormal"/>
        <w:jc w:val="right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городского поселения </w:t>
      </w:r>
      <w:r w:rsidR="00FB2BCE">
        <w:rPr>
          <w:rFonts w:ascii="Times New Roman" w:hAnsi="Times New Roman" w:cs="Times New Roman"/>
        </w:rPr>
        <w:t xml:space="preserve">«Рабочий поселок </w:t>
      </w:r>
    </w:p>
    <w:p w:rsidR="00FB2BCE" w:rsidRDefault="00FB2BC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Многовершинный» Николаевского </w:t>
      </w:r>
    </w:p>
    <w:p w:rsidR="00633AA3" w:rsidRPr="00F3168F" w:rsidRDefault="00FB2BC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района»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</w:rPr>
      </w:pPr>
    </w:p>
    <w:p w:rsidR="00633AA3" w:rsidRPr="00F3168F" w:rsidRDefault="00633AA3">
      <w:pPr>
        <w:pStyle w:val="ConsPlusTitle"/>
        <w:jc w:val="center"/>
        <w:rPr>
          <w:rFonts w:ascii="Times New Roman" w:hAnsi="Times New Roman" w:cs="Times New Roman"/>
        </w:rPr>
      </w:pPr>
      <w:bookmarkStart w:id="2" w:name="P272"/>
      <w:bookmarkEnd w:id="2"/>
      <w:r w:rsidRPr="00F3168F">
        <w:rPr>
          <w:rFonts w:ascii="Times New Roman" w:hAnsi="Times New Roman" w:cs="Times New Roman"/>
        </w:rPr>
        <w:t>БЛОК-СХЕМА</w:t>
      </w:r>
    </w:p>
    <w:p w:rsidR="00633AA3" w:rsidRPr="00F3168F" w:rsidRDefault="00633AA3">
      <w:pPr>
        <w:pStyle w:val="ConsPlusTitle"/>
        <w:jc w:val="center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>ОСУЩЕСТВЛЕНИЯ МУНИЦИПАЛЬНОГО КОНТРОЛЯ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</w:rPr>
      </w:pPr>
    </w:p>
    <w:p w:rsidR="00633AA3" w:rsidRPr="00F3168F" w:rsidRDefault="002E42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3AA3" w:rsidRPr="00F3168F">
        <w:rPr>
          <w:rFonts w:ascii="Times New Roman" w:hAnsi="Times New Roman" w:cs="Times New Roman"/>
        </w:rPr>
        <w:t xml:space="preserve">Составление ежегодного плана    </w:t>
      </w:r>
      <w:r>
        <w:rPr>
          <w:rFonts w:ascii="Times New Roman" w:hAnsi="Times New Roman" w:cs="Times New Roman"/>
        </w:rPr>
        <w:t xml:space="preserve">              </w:t>
      </w:r>
      <w:r w:rsidR="00633AA3" w:rsidRPr="00F316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</w:t>
      </w:r>
      <w:r w:rsidR="00633AA3" w:rsidRPr="00F316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633AA3" w:rsidRPr="00F3168F">
        <w:rPr>
          <w:rFonts w:ascii="Times New Roman" w:hAnsi="Times New Roman" w:cs="Times New Roman"/>
        </w:rPr>
        <w:t xml:space="preserve">Обращения, заявления о фактах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проведения проверок           </w:t>
      </w:r>
      <w:r w:rsidR="002E425E">
        <w:rPr>
          <w:rFonts w:ascii="Times New Roman" w:hAnsi="Times New Roman" w:cs="Times New Roman"/>
        </w:rPr>
        <w:t xml:space="preserve">                                          </w:t>
      </w:r>
      <w:r w:rsidRPr="00F3168F">
        <w:rPr>
          <w:rFonts w:ascii="Times New Roman" w:hAnsi="Times New Roman" w:cs="Times New Roman"/>
        </w:rPr>
        <w:t xml:space="preserve"> возникновения угрозы причинения </w:t>
      </w:r>
    </w:p>
    <w:p w:rsidR="00633AA3" w:rsidRPr="00F3168F" w:rsidRDefault="00F12E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1.35pt;margin-top:-.5pt;width:.7pt;height:36.7pt;z-index:251659264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</w:t>
      </w:r>
      <w:r w:rsidR="002E425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633AA3" w:rsidRPr="00F3168F">
        <w:rPr>
          <w:rFonts w:ascii="Times New Roman" w:hAnsi="Times New Roman" w:cs="Times New Roman"/>
        </w:rPr>
        <w:t xml:space="preserve"> вреда окружающей среде      </w:t>
      </w:r>
    </w:p>
    <w:p w:rsidR="00633AA3" w:rsidRPr="00F3168F" w:rsidRDefault="00F12E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321.65pt;margin-top:3.25pt;width:0;height:54.7pt;z-index:25165824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</w:t>
      </w:r>
      <w:r w:rsidR="002E425E">
        <w:rPr>
          <w:rFonts w:ascii="Times New Roman" w:hAnsi="Times New Roman" w:cs="Times New Roman"/>
        </w:rPr>
        <w:t xml:space="preserve">                     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Распоряжение об утверждении плана  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проведения проверок                        </w:t>
      </w:r>
    </w:p>
    <w:p w:rsidR="00633AA3" w:rsidRPr="00F3168F" w:rsidRDefault="00F12E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61.35pt;margin-top:1.55pt;width:.7pt;height:10.4pt;flip:x;z-index:251660288" o:connectortype="straight">
            <v:stroke endarrow="block"/>
          </v:shape>
        </w:pic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Согласование плана проверок с                 </w:t>
      </w:r>
      <w:r w:rsidR="002E425E">
        <w:rPr>
          <w:rFonts w:ascii="Times New Roman" w:hAnsi="Times New Roman" w:cs="Times New Roman"/>
        </w:rPr>
        <w:t xml:space="preserve">                                 </w:t>
      </w:r>
      <w:r w:rsidRPr="00F3168F">
        <w:rPr>
          <w:rFonts w:ascii="Times New Roman" w:hAnsi="Times New Roman" w:cs="Times New Roman"/>
        </w:rPr>
        <w:t xml:space="preserve">Поручение           </w:t>
      </w:r>
    </w:p>
    <w:p w:rsidR="00B227CE" w:rsidRDefault="00F12E36" w:rsidP="002E42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255.9pt;margin-top:.7pt;width:51.95pt;height:47.1pt;flip:x;z-index:251662336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органами прокуратуры     </w:t>
      </w:r>
    </w:p>
    <w:p w:rsidR="00633AA3" w:rsidRPr="00F3168F" w:rsidRDefault="00F12E36" w:rsidP="002E42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61.35pt;margin-top:-.4pt;width:0;height:12.45pt;z-index:251661312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</w:t>
      </w:r>
    </w:p>
    <w:p w:rsidR="00B227CE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Размещение плана проверок на сайте   </w:t>
      </w:r>
    </w:p>
    <w:p w:rsidR="00633AA3" w:rsidRPr="00F3168F" w:rsidRDefault="00F12E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104.3pt;margin-top:.85pt;width:61.6pt;height:12.45pt;z-index:25166336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</w:t>
      </w:r>
      <w:r w:rsidR="00B227CE">
        <w:rPr>
          <w:rFonts w:ascii="Times New Roman" w:hAnsi="Times New Roman" w:cs="Times New Roman"/>
        </w:rPr>
        <w:t xml:space="preserve">                             </w:t>
      </w:r>
      <w:r w:rsidRPr="00F3168F">
        <w:rPr>
          <w:rFonts w:ascii="Times New Roman" w:hAnsi="Times New Roman" w:cs="Times New Roman"/>
        </w:rPr>
        <w:t xml:space="preserve"> Подготовка решения о проведении проверки          </w:t>
      </w:r>
    </w:p>
    <w:p w:rsidR="00633AA3" w:rsidRPr="00F3168F" w:rsidRDefault="00F12E36" w:rsidP="00B227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241.35pt;margin-top:.75pt;width:76.15pt;height:13.8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97.35pt;margin-top:.75pt;width:90pt;height:13.8pt;flip:x;z-index:251664384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О проведении плановой</w:t>
      </w:r>
      <w:proofErr w:type="gramStart"/>
      <w:r w:rsidRPr="00F3168F">
        <w:rPr>
          <w:rFonts w:ascii="Times New Roman" w:hAnsi="Times New Roman" w:cs="Times New Roman"/>
        </w:rPr>
        <w:t xml:space="preserve">  </w:t>
      </w:r>
      <w:r w:rsidR="00B227CE">
        <w:rPr>
          <w:rFonts w:ascii="Times New Roman" w:hAnsi="Times New Roman" w:cs="Times New Roman"/>
        </w:rPr>
        <w:t xml:space="preserve">                                           </w:t>
      </w:r>
      <w:r w:rsidRPr="00F3168F">
        <w:rPr>
          <w:rFonts w:ascii="Times New Roman" w:hAnsi="Times New Roman" w:cs="Times New Roman"/>
        </w:rPr>
        <w:t xml:space="preserve"> </w:t>
      </w:r>
      <w:r w:rsidR="00B227CE">
        <w:rPr>
          <w:rFonts w:ascii="Times New Roman" w:hAnsi="Times New Roman" w:cs="Times New Roman"/>
        </w:rPr>
        <w:t>О</w:t>
      </w:r>
      <w:proofErr w:type="gramEnd"/>
      <w:r w:rsidRPr="00F3168F">
        <w:rPr>
          <w:rFonts w:ascii="Times New Roman" w:hAnsi="Times New Roman" w:cs="Times New Roman"/>
        </w:rPr>
        <w:t xml:space="preserve"> проведении внеплановой </w:t>
      </w:r>
    </w:p>
    <w:p w:rsidR="00B227CE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</w:t>
      </w:r>
      <w:r w:rsidR="00B227CE">
        <w:rPr>
          <w:rFonts w:ascii="Times New Roman" w:hAnsi="Times New Roman" w:cs="Times New Roman"/>
        </w:rPr>
        <w:t xml:space="preserve">                    проверки</w:t>
      </w:r>
      <w:r w:rsidRPr="00F3168F">
        <w:rPr>
          <w:rFonts w:ascii="Times New Roman" w:hAnsi="Times New Roman" w:cs="Times New Roman"/>
        </w:rPr>
        <w:t xml:space="preserve">      </w:t>
      </w:r>
      <w:r w:rsidR="00B227CE"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proofErr w:type="gramStart"/>
      <w:r w:rsidR="00B227CE">
        <w:rPr>
          <w:rFonts w:ascii="Times New Roman" w:hAnsi="Times New Roman" w:cs="Times New Roman"/>
        </w:rPr>
        <w:t>проверки</w:t>
      </w:r>
      <w:proofErr w:type="spellEnd"/>
      <w:proofErr w:type="gramEnd"/>
    </w:p>
    <w:p w:rsidR="00B227CE" w:rsidRDefault="00F12E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317.5pt;margin-top:2.9pt;width:37.4pt;height:20.1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255.9pt;margin-top:2.9pt;width:38.1pt;height:20.1pt;flip:x;z-index:251666432" o:connectortype="straight">
            <v:stroke endarrow="block"/>
          </v:shape>
        </w:pic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    </w:t>
      </w:r>
      <w:r w:rsidRPr="00F3168F">
        <w:rPr>
          <w:rFonts w:ascii="Times New Roman" w:hAnsi="Times New Roman" w:cs="Times New Roman"/>
        </w:rPr>
        <w:t xml:space="preserve"> Проверка     </w:t>
      </w:r>
      <w:r w:rsidR="00B227CE">
        <w:rPr>
          <w:rFonts w:ascii="Times New Roman" w:hAnsi="Times New Roman" w:cs="Times New Roman"/>
        </w:rPr>
        <w:t xml:space="preserve">        </w:t>
      </w:r>
      <w:r w:rsidRPr="00F3168F">
        <w:rPr>
          <w:rFonts w:ascii="Times New Roman" w:hAnsi="Times New Roman" w:cs="Times New Roman"/>
        </w:rPr>
        <w:t xml:space="preserve">  </w:t>
      </w:r>
      <w:r w:rsidR="00B227CE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Pr="00F3168F">
        <w:rPr>
          <w:rFonts w:ascii="Times New Roman" w:hAnsi="Times New Roman" w:cs="Times New Roman"/>
        </w:rPr>
        <w:t>Проверка</w:t>
      </w:r>
      <w:proofErr w:type="spellEnd"/>
      <w:proofErr w:type="gramEnd"/>
      <w:r w:rsidRPr="00F3168F">
        <w:rPr>
          <w:rFonts w:ascii="Times New Roman" w:hAnsi="Times New Roman" w:cs="Times New Roman"/>
        </w:rPr>
        <w:t xml:space="preserve"> по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  </w:t>
      </w:r>
      <w:r w:rsidRPr="00F3168F">
        <w:rPr>
          <w:rFonts w:ascii="Times New Roman" w:hAnsi="Times New Roman" w:cs="Times New Roman"/>
        </w:rPr>
        <w:t xml:space="preserve"> исполнения    </w:t>
      </w:r>
      <w:r w:rsidR="00B227CE">
        <w:rPr>
          <w:rFonts w:ascii="Times New Roman" w:hAnsi="Times New Roman" w:cs="Times New Roman"/>
        </w:rPr>
        <w:t xml:space="preserve">           </w:t>
      </w:r>
      <w:r w:rsidRPr="00F3168F">
        <w:rPr>
          <w:rFonts w:ascii="Times New Roman" w:hAnsi="Times New Roman" w:cs="Times New Roman"/>
        </w:rPr>
        <w:t xml:space="preserve"> </w:t>
      </w:r>
      <w:r w:rsidR="00B227CE">
        <w:rPr>
          <w:rFonts w:ascii="Times New Roman" w:hAnsi="Times New Roman" w:cs="Times New Roman"/>
        </w:rPr>
        <w:t xml:space="preserve">  </w:t>
      </w:r>
      <w:r w:rsidRPr="00F3168F">
        <w:rPr>
          <w:rFonts w:ascii="Times New Roman" w:hAnsi="Times New Roman" w:cs="Times New Roman"/>
        </w:rPr>
        <w:t xml:space="preserve"> обращению,     </w:t>
      </w:r>
      <w:r w:rsidR="00B227CE">
        <w:rPr>
          <w:rFonts w:ascii="Times New Roman" w:hAnsi="Times New Roman" w:cs="Times New Roman"/>
        </w:rPr>
        <w:t xml:space="preserve">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</w:t>
      </w:r>
      <w:r w:rsidRPr="00F3168F">
        <w:rPr>
          <w:rFonts w:ascii="Times New Roman" w:hAnsi="Times New Roman" w:cs="Times New Roman"/>
        </w:rPr>
        <w:t xml:space="preserve">  предписания   </w:t>
      </w:r>
      <w:r w:rsidR="00B227CE">
        <w:rPr>
          <w:rFonts w:ascii="Times New Roman" w:hAnsi="Times New Roman" w:cs="Times New Roman"/>
        </w:rPr>
        <w:t xml:space="preserve">           </w:t>
      </w:r>
      <w:r w:rsidRPr="00F3168F">
        <w:rPr>
          <w:rFonts w:ascii="Times New Roman" w:hAnsi="Times New Roman" w:cs="Times New Roman"/>
        </w:rPr>
        <w:t xml:space="preserve">заявлению граждан </w:t>
      </w:r>
    </w:p>
    <w:p w:rsidR="00633AA3" w:rsidRPr="00F3168F" w:rsidRDefault="00F12E36" w:rsidP="00B227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215.05pt;margin-top:.8pt;width:139.85pt;height:24.9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201.2pt;margin-top:.8pt;width:44.3pt;height:24.95pt;flip:x;z-index:25166848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</w:t>
      </w:r>
    </w:p>
    <w:p w:rsidR="00B227CE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</w:t>
      </w:r>
      <w:r w:rsidR="00B227CE">
        <w:rPr>
          <w:rFonts w:ascii="Times New Roman" w:hAnsi="Times New Roman" w:cs="Times New Roman"/>
        </w:rPr>
        <w:t xml:space="preserve">                             </w:t>
      </w:r>
      <w:r w:rsidRPr="00F3168F">
        <w:rPr>
          <w:rFonts w:ascii="Times New Roman" w:hAnsi="Times New Roman" w:cs="Times New Roman"/>
        </w:rPr>
        <w:t xml:space="preserve">   Распоряжение о проведении проверки   </w:t>
      </w:r>
    </w:p>
    <w:p w:rsidR="00633AA3" w:rsidRPr="00F3168F" w:rsidRDefault="00F12E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269.05pt;margin-top:.25pt;width:61.6pt;height:15.2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110.5pt;margin-top:.25pt;width:42.25pt;height:15.2pt;flip:x;z-index:251670528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Уведомление о проведении проверки    </w:t>
      </w:r>
      <w:r w:rsidR="00B227CE">
        <w:rPr>
          <w:rFonts w:ascii="Times New Roman" w:hAnsi="Times New Roman" w:cs="Times New Roman"/>
        </w:rPr>
        <w:t xml:space="preserve">                                  </w:t>
      </w:r>
      <w:r w:rsidRPr="00F3168F">
        <w:rPr>
          <w:rFonts w:ascii="Times New Roman" w:hAnsi="Times New Roman" w:cs="Times New Roman"/>
        </w:rPr>
        <w:t xml:space="preserve">  </w:t>
      </w:r>
      <w:r w:rsidR="00B227CE">
        <w:rPr>
          <w:rFonts w:ascii="Times New Roman" w:hAnsi="Times New Roman" w:cs="Times New Roman"/>
        </w:rPr>
        <w:t xml:space="preserve">   </w:t>
      </w:r>
      <w:r w:rsidR="00342EB6">
        <w:rPr>
          <w:rFonts w:ascii="Times New Roman" w:hAnsi="Times New Roman" w:cs="Times New Roman"/>
        </w:rPr>
        <w:t xml:space="preserve">   </w:t>
      </w:r>
      <w:r w:rsidRPr="00F3168F">
        <w:rPr>
          <w:rFonts w:ascii="Times New Roman" w:hAnsi="Times New Roman" w:cs="Times New Roman"/>
        </w:rPr>
        <w:t xml:space="preserve"> </w:t>
      </w:r>
      <w:r w:rsidR="00342EB6">
        <w:rPr>
          <w:rFonts w:ascii="Times New Roman" w:hAnsi="Times New Roman" w:cs="Times New Roman"/>
        </w:rPr>
        <w:t xml:space="preserve"> </w:t>
      </w:r>
      <w:proofErr w:type="gramStart"/>
      <w:r w:rsidRPr="00F3168F">
        <w:rPr>
          <w:rFonts w:ascii="Times New Roman" w:hAnsi="Times New Roman" w:cs="Times New Roman"/>
        </w:rPr>
        <w:t>Заявление</w:t>
      </w:r>
      <w:proofErr w:type="gramEnd"/>
      <w:r w:rsidRPr="00F3168F">
        <w:rPr>
          <w:rFonts w:ascii="Times New Roman" w:hAnsi="Times New Roman" w:cs="Times New Roman"/>
        </w:rPr>
        <w:t xml:space="preserve"> о согласовании  </w:t>
      </w:r>
    </w:p>
    <w:p w:rsidR="00633AA3" w:rsidRPr="00F3168F" w:rsidRDefault="00F12E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89.75pt;margin-top:.05pt;width:1.4pt;height:144.7pt;flip:x;z-index:251672576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</w:t>
      </w:r>
      <w:r w:rsidR="00B227C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633AA3" w:rsidRPr="00F3168F">
        <w:rPr>
          <w:rFonts w:ascii="Times New Roman" w:hAnsi="Times New Roman" w:cs="Times New Roman"/>
        </w:rPr>
        <w:t xml:space="preserve">       </w:t>
      </w:r>
      <w:r w:rsidR="00342EB6">
        <w:rPr>
          <w:rFonts w:ascii="Times New Roman" w:hAnsi="Times New Roman" w:cs="Times New Roman"/>
        </w:rPr>
        <w:t xml:space="preserve">    </w:t>
      </w:r>
      <w:r w:rsidR="00633AA3" w:rsidRPr="00F3168F">
        <w:rPr>
          <w:rFonts w:ascii="Times New Roman" w:hAnsi="Times New Roman" w:cs="Times New Roman"/>
        </w:rPr>
        <w:t xml:space="preserve">проведения </w:t>
      </w:r>
      <w:proofErr w:type="gramStart"/>
      <w:r w:rsidR="00633AA3" w:rsidRPr="00F3168F">
        <w:rPr>
          <w:rFonts w:ascii="Times New Roman" w:hAnsi="Times New Roman" w:cs="Times New Roman"/>
        </w:rPr>
        <w:t>внеплановой</w:t>
      </w:r>
      <w:proofErr w:type="gramEnd"/>
      <w:r w:rsidR="00633AA3" w:rsidRPr="00F3168F">
        <w:rPr>
          <w:rFonts w:ascii="Times New Roman" w:hAnsi="Times New Roman" w:cs="Times New Roman"/>
        </w:rPr>
        <w:t xml:space="preserve">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          </w:t>
      </w:r>
      <w:r w:rsidRPr="00F3168F">
        <w:rPr>
          <w:rFonts w:ascii="Times New Roman" w:hAnsi="Times New Roman" w:cs="Times New Roman"/>
        </w:rPr>
        <w:t xml:space="preserve">  </w:t>
      </w:r>
      <w:r w:rsidR="00B227CE">
        <w:rPr>
          <w:rFonts w:ascii="Times New Roman" w:hAnsi="Times New Roman" w:cs="Times New Roman"/>
        </w:rPr>
        <w:t xml:space="preserve">    </w:t>
      </w:r>
      <w:r w:rsidRPr="00F3168F">
        <w:rPr>
          <w:rFonts w:ascii="Times New Roman" w:hAnsi="Times New Roman" w:cs="Times New Roman"/>
        </w:rPr>
        <w:t xml:space="preserve"> выездной проверки </w:t>
      </w:r>
      <w:proofErr w:type="gramStart"/>
      <w:r w:rsidRPr="00F3168F">
        <w:rPr>
          <w:rFonts w:ascii="Times New Roman" w:hAnsi="Times New Roman" w:cs="Times New Roman"/>
        </w:rPr>
        <w:t>с</w:t>
      </w:r>
      <w:proofErr w:type="gramEnd"/>
      <w:r w:rsidRPr="00F3168F">
        <w:rPr>
          <w:rFonts w:ascii="Times New Roman" w:hAnsi="Times New Roman" w:cs="Times New Roman"/>
        </w:rPr>
        <w:t xml:space="preserve">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            </w:t>
      </w:r>
      <w:r w:rsidRPr="00F3168F">
        <w:rPr>
          <w:rFonts w:ascii="Times New Roman" w:hAnsi="Times New Roman" w:cs="Times New Roman"/>
        </w:rPr>
        <w:t xml:space="preserve"> </w:t>
      </w:r>
      <w:r w:rsidR="00342EB6">
        <w:rPr>
          <w:rFonts w:ascii="Times New Roman" w:hAnsi="Times New Roman" w:cs="Times New Roman"/>
        </w:rPr>
        <w:t xml:space="preserve">  </w:t>
      </w:r>
      <w:r w:rsidRPr="00F3168F">
        <w:rPr>
          <w:rFonts w:ascii="Times New Roman" w:hAnsi="Times New Roman" w:cs="Times New Roman"/>
        </w:rPr>
        <w:t xml:space="preserve"> органами прокуратуры    </w:t>
      </w:r>
    </w:p>
    <w:p w:rsidR="00633AA3" w:rsidRPr="00F3168F" w:rsidRDefault="00F12E36" w:rsidP="00B227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388.15pt;margin-top:-.5pt;width:23.5pt;height:24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298.15pt;margin-top:-.5pt;width:23.5pt;height:24.25pt;flip:x;z-index:25167360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  </w:t>
      </w:r>
      <w:r w:rsidR="00F74C52">
        <w:rPr>
          <w:rFonts w:ascii="Times New Roman" w:hAnsi="Times New Roman" w:cs="Times New Roman"/>
        </w:rPr>
        <w:t xml:space="preserve">         </w:t>
      </w:r>
      <w:r w:rsidRPr="00F3168F">
        <w:rPr>
          <w:rFonts w:ascii="Times New Roman" w:hAnsi="Times New Roman" w:cs="Times New Roman"/>
        </w:rPr>
        <w:t xml:space="preserve"> Разрешение органов     </w:t>
      </w:r>
      <w:r w:rsidR="00B227CE">
        <w:rPr>
          <w:rFonts w:ascii="Times New Roman" w:hAnsi="Times New Roman" w:cs="Times New Roman"/>
        </w:rPr>
        <w:t xml:space="preserve">   </w:t>
      </w:r>
      <w:r w:rsidR="00F74C52">
        <w:rPr>
          <w:rFonts w:ascii="Times New Roman" w:hAnsi="Times New Roman" w:cs="Times New Roman"/>
        </w:rPr>
        <w:t xml:space="preserve">    </w:t>
      </w:r>
      <w:r w:rsidR="00B227CE">
        <w:rPr>
          <w:rFonts w:ascii="Times New Roman" w:hAnsi="Times New Roman" w:cs="Times New Roman"/>
        </w:rPr>
        <w:t xml:space="preserve"> </w:t>
      </w:r>
      <w:r w:rsidRPr="00F3168F">
        <w:rPr>
          <w:rFonts w:ascii="Times New Roman" w:hAnsi="Times New Roman" w:cs="Times New Roman"/>
        </w:rPr>
        <w:t xml:space="preserve">Решение </w:t>
      </w:r>
      <w:proofErr w:type="gramStart"/>
      <w:r w:rsidRPr="00F3168F">
        <w:rPr>
          <w:rFonts w:ascii="Times New Roman" w:hAnsi="Times New Roman" w:cs="Times New Roman"/>
        </w:rPr>
        <w:t>об</w:t>
      </w:r>
      <w:proofErr w:type="gramEnd"/>
      <w:r w:rsidRPr="00F3168F">
        <w:rPr>
          <w:rFonts w:ascii="Times New Roman" w:hAnsi="Times New Roman" w:cs="Times New Roman"/>
        </w:rPr>
        <w:t xml:space="preserve">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</w:t>
      </w:r>
      <w:r w:rsidR="00F74C52">
        <w:rPr>
          <w:rFonts w:ascii="Times New Roman" w:hAnsi="Times New Roman" w:cs="Times New Roman"/>
        </w:rPr>
        <w:t xml:space="preserve">                                                </w:t>
      </w:r>
      <w:r w:rsidRPr="00F3168F">
        <w:rPr>
          <w:rFonts w:ascii="Times New Roman" w:hAnsi="Times New Roman" w:cs="Times New Roman"/>
        </w:rPr>
        <w:t xml:space="preserve"> </w:t>
      </w:r>
      <w:r w:rsidR="00F74C52">
        <w:rPr>
          <w:rFonts w:ascii="Times New Roman" w:hAnsi="Times New Roman" w:cs="Times New Roman"/>
        </w:rPr>
        <w:t xml:space="preserve">         </w:t>
      </w:r>
      <w:r w:rsidRPr="00F3168F">
        <w:rPr>
          <w:rFonts w:ascii="Times New Roman" w:hAnsi="Times New Roman" w:cs="Times New Roman"/>
        </w:rPr>
        <w:t xml:space="preserve">прокуратуры о проведении  </w:t>
      </w:r>
      <w:r w:rsidR="00F74C52">
        <w:rPr>
          <w:rFonts w:ascii="Times New Roman" w:hAnsi="Times New Roman" w:cs="Times New Roman"/>
        </w:rPr>
        <w:t xml:space="preserve"> </w:t>
      </w:r>
      <w:r w:rsidRPr="00F3168F">
        <w:rPr>
          <w:rFonts w:ascii="Times New Roman" w:hAnsi="Times New Roman" w:cs="Times New Roman"/>
        </w:rPr>
        <w:t xml:space="preserve"> </w:t>
      </w:r>
      <w:r w:rsidR="00F74C52">
        <w:rPr>
          <w:rFonts w:ascii="Times New Roman" w:hAnsi="Times New Roman" w:cs="Times New Roman"/>
        </w:rPr>
        <w:t xml:space="preserve">    </w:t>
      </w:r>
      <w:r w:rsidRPr="00F3168F">
        <w:rPr>
          <w:rFonts w:ascii="Times New Roman" w:hAnsi="Times New Roman" w:cs="Times New Roman"/>
        </w:rPr>
        <w:t xml:space="preserve">отказе </w:t>
      </w:r>
      <w:proofErr w:type="gramStart"/>
      <w:r w:rsidRPr="00F3168F">
        <w:rPr>
          <w:rFonts w:ascii="Times New Roman" w:hAnsi="Times New Roman" w:cs="Times New Roman"/>
        </w:rPr>
        <w:t>в</w:t>
      </w:r>
      <w:proofErr w:type="gramEnd"/>
      <w:r w:rsidRPr="00F3168F">
        <w:rPr>
          <w:rFonts w:ascii="Times New Roman" w:hAnsi="Times New Roman" w:cs="Times New Roman"/>
        </w:rPr>
        <w:t xml:space="preserve">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</w:t>
      </w:r>
      <w:r w:rsidR="00F74C52">
        <w:rPr>
          <w:rFonts w:ascii="Times New Roman" w:hAnsi="Times New Roman" w:cs="Times New Roman"/>
        </w:rPr>
        <w:t xml:space="preserve">                                                         </w:t>
      </w:r>
      <w:r w:rsidRPr="00F3168F">
        <w:rPr>
          <w:rFonts w:ascii="Times New Roman" w:hAnsi="Times New Roman" w:cs="Times New Roman"/>
        </w:rPr>
        <w:t xml:space="preserve"> </w:t>
      </w:r>
      <w:proofErr w:type="gramStart"/>
      <w:r w:rsidRPr="00F3168F">
        <w:rPr>
          <w:rFonts w:ascii="Times New Roman" w:hAnsi="Times New Roman" w:cs="Times New Roman"/>
        </w:rPr>
        <w:t>внеплановой</w:t>
      </w:r>
      <w:proofErr w:type="gramEnd"/>
      <w:r w:rsidRPr="00F3168F">
        <w:rPr>
          <w:rFonts w:ascii="Times New Roman" w:hAnsi="Times New Roman" w:cs="Times New Roman"/>
        </w:rPr>
        <w:t xml:space="preserve"> выездной  </w:t>
      </w:r>
      <w:r w:rsidR="00B227CE">
        <w:rPr>
          <w:rFonts w:ascii="Times New Roman" w:hAnsi="Times New Roman" w:cs="Times New Roman"/>
        </w:rPr>
        <w:t xml:space="preserve"> </w:t>
      </w:r>
      <w:r w:rsidR="00F74C52">
        <w:rPr>
          <w:rFonts w:ascii="Times New Roman" w:hAnsi="Times New Roman" w:cs="Times New Roman"/>
        </w:rPr>
        <w:t xml:space="preserve"> </w:t>
      </w:r>
      <w:r w:rsidR="00B227CE">
        <w:rPr>
          <w:rFonts w:ascii="Times New Roman" w:hAnsi="Times New Roman" w:cs="Times New Roman"/>
        </w:rPr>
        <w:t xml:space="preserve"> </w:t>
      </w:r>
      <w:r w:rsidR="00F74C52">
        <w:rPr>
          <w:rFonts w:ascii="Times New Roman" w:hAnsi="Times New Roman" w:cs="Times New Roman"/>
        </w:rPr>
        <w:t xml:space="preserve">   </w:t>
      </w:r>
      <w:r w:rsidR="00342EB6">
        <w:rPr>
          <w:rFonts w:ascii="Times New Roman" w:hAnsi="Times New Roman" w:cs="Times New Roman"/>
        </w:rPr>
        <w:t xml:space="preserve">   </w:t>
      </w:r>
      <w:r w:rsidR="00F74C52">
        <w:rPr>
          <w:rFonts w:ascii="Times New Roman" w:hAnsi="Times New Roman" w:cs="Times New Roman"/>
        </w:rPr>
        <w:t xml:space="preserve"> </w:t>
      </w:r>
      <w:r w:rsidRPr="00F3168F">
        <w:rPr>
          <w:rFonts w:ascii="Times New Roman" w:hAnsi="Times New Roman" w:cs="Times New Roman"/>
        </w:rPr>
        <w:t xml:space="preserve">проведении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</w:t>
      </w:r>
      <w:r w:rsidR="00B227CE">
        <w:rPr>
          <w:rFonts w:ascii="Times New Roman" w:hAnsi="Times New Roman" w:cs="Times New Roman"/>
        </w:rPr>
        <w:t xml:space="preserve">               </w:t>
      </w:r>
      <w:r w:rsidRPr="00F3168F">
        <w:rPr>
          <w:rFonts w:ascii="Times New Roman" w:hAnsi="Times New Roman" w:cs="Times New Roman"/>
        </w:rPr>
        <w:t xml:space="preserve">       </w:t>
      </w:r>
      <w:r w:rsidR="00F74C52">
        <w:rPr>
          <w:rFonts w:ascii="Times New Roman" w:hAnsi="Times New Roman" w:cs="Times New Roman"/>
        </w:rPr>
        <w:t xml:space="preserve">                                                           </w:t>
      </w:r>
      <w:r w:rsidRPr="00F3168F">
        <w:rPr>
          <w:rFonts w:ascii="Times New Roman" w:hAnsi="Times New Roman" w:cs="Times New Roman"/>
        </w:rPr>
        <w:t xml:space="preserve"> проверки        </w:t>
      </w:r>
      <w:r w:rsidR="00F74C52">
        <w:rPr>
          <w:rFonts w:ascii="Times New Roman" w:hAnsi="Times New Roman" w:cs="Times New Roman"/>
        </w:rPr>
        <w:t xml:space="preserve">            </w:t>
      </w:r>
      <w:r w:rsidR="00342EB6">
        <w:rPr>
          <w:rFonts w:ascii="Times New Roman" w:hAnsi="Times New Roman" w:cs="Times New Roman"/>
        </w:rPr>
        <w:t xml:space="preserve">   </w:t>
      </w:r>
      <w:r w:rsidRPr="00F3168F">
        <w:rPr>
          <w:rFonts w:ascii="Times New Roman" w:hAnsi="Times New Roman" w:cs="Times New Roman"/>
        </w:rPr>
        <w:t xml:space="preserve">  </w:t>
      </w:r>
      <w:r w:rsidR="00B227CE">
        <w:rPr>
          <w:rFonts w:ascii="Times New Roman" w:hAnsi="Times New Roman" w:cs="Times New Roman"/>
        </w:rPr>
        <w:t>внеплановой</w:t>
      </w:r>
    </w:p>
    <w:p w:rsidR="00633AA3" w:rsidRPr="00F3168F" w:rsidRDefault="00F12E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115.35pt;margin-top:1.8pt;width:171pt;height:34.6pt;flip:x;z-index:25167872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                   </w:t>
      </w:r>
      <w:r w:rsidR="00F74C5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42EB6">
        <w:rPr>
          <w:rFonts w:ascii="Times New Roman" w:hAnsi="Times New Roman" w:cs="Times New Roman"/>
        </w:rPr>
        <w:t xml:space="preserve">  </w:t>
      </w:r>
      <w:r w:rsidR="00633AA3" w:rsidRPr="00F3168F">
        <w:rPr>
          <w:rFonts w:ascii="Times New Roman" w:hAnsi="Times New Roman" w:cs="Times New Roman"/>
        </w:rPr>
        <w:t xml:space="preserve"> выездной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                           </w:t>
      </w:r>
      <w:r w:rsidR="00F74C5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42EB6">
        <w:rPr>
          <w:rFonts w:ascii="Times New Roman" w:hAnsi="Times New Roman" w:cs="Times New Roman"/>
        </w:rPr>
        <w:t xml:space="preserve">  </w:t>
      </w:r>
      <w:r w:rsidR="00F74C52">
        <w:rPr>
          <w:rFonts w:ascii="Times New Roman" w:hAnsi="Times New Roman" w:cs="Times New Roman"/>
        </w:rPr>
        <w:t xml:space="preserve"> </w:t>
      </w:r>
      <w:r w:rsidRPr="00F3168F">
        <w:rPr>
          <w:rFonts w:ascii="Times New Roman" w:hAnsi="Times New Roman" w:cs="Times New Roman"/>
        </w:rPr>
        <w:t xml:space="preserve">проверки  </w:t>
      </w:r>
    </w:p>
    <w:p w:rsidR="00B227CE" w:rsidRPr="00F3168F" w:rsidRDefault="00F12E36" w:rsidP="00B227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388.15pt;margin-top:-.45pt;width:13.85pt;height:23.55pt;flip:x;z-index:251677696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  </w:t>
      </w:r>
    </w:p>
    <w:p w:rsidR="00F74C52" w:rsidRPr="00F3168F" w:rsidRDefault="00633AA3" w:rsidP="00F74C52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Проведение</w:t>
      </w:r>
      <w:r w:rsidR="00F74C52">
        <w:rPr>
          <w:rFonts w:ascii="Times New Roman" w:hAnsi="Times New Roman" w:cs="Times New Roman"/>
        </w:rPr>
        <w:t xml:space="preserve"> </w:t>
      </w:r>
      <w:r w:rsidRPr="00F3168F">
        <w:rPr>
          <w:rFonts w:ascii="Times New Roman" w:hAnsi="Times New Roman" w:cs="Times New Roman"/>
        </w:rPr>
        <w:t xml:space="preserve">проверки                         </w:t>
      </w:r>
    </w:p>
    <w:p w:rsidR="00633AA3" w:rsidRPr="00F3168F" w:rsidRDefault="00F12E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123pt;margin-top:.1pt;width:51.9pt;height:14.5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56.5pt;margin-top:.1pt;width:9pt;height:14.55pt;flip:x;z-index:251675648" o:connectortype="straight">
            <v:stroke endarrow="block"/>
          </v:shape>
        </w:pict>
      </w:r>
      <w:r w:rsidR="00F74C5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42EB6">
        <w:rPr>
          <w:rFonts w:ascii="Times New Roman" w:hAnsi="Times New Roman" w:cs="Times New Roman"/>
        </w:rPr>
        <w:t xml:space="preserve">                </w:t>
      </w:r>
      <w:r w:rsidR="00F74C52">
        <w:rPr>
          <w:rFonts w:ascii="Times New Roman" w:hAnsi="Times New Roman" w:cs="Times New Roman"/>
        </w:rPr>
        <w:t xml:space="preserve">   </w:t>
      </w:r>
      <w:r w:rsidR="00342EB6">
        <w:rPr>
          <w:rFonts w:ascii="Times New Roman" w:hAnsi="Times New Roman" w:cs="Times New Roman"/>
        </w:rPr>
        <w:t xml:space="preserve">  </w:t>
      </w:r>
      <w:r w:rsidR="00F74C52">
        <w:rPr>
          <w:rFonts w:ascii="Times New Roman" w:hAnsi="Times New Roman" w:cs="Times New Roman"/>
        </w:rPr>
        <w:t xml:space="preserve">   </w:t>
      </w:r>
      <w:r w:rsidR="00633AA3" w:rsidRPr="00F3168F">
        <w:rPr>
          <w:rFonts w:ascii="Times New Roman" w:hAnsi="Times New Roman" w:cs="Times New Roman"/>
        </w:rPr>
        <w:t>Проверка не</w:t>
      </w:r>
    </w:p>
    <w:p w:rsidR="00633AA3" w:rsidRPr="00F3168F" w:rsidRDefault="00F12E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215.05pt;margin-top:10.75pt;width:0;height:94.85pt;z-index:251680768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>Проведение документарной</w:t>
      </w:r>
      <w:r w:rsidR="00F74C52">
        <w:rPr>
          <w:rFonts w:ascii="Times New Roman" w:hAnsi="Times New Roman" w:cs="Times New Roman"/>
        </w:rPr>
        <w:t xml:space="preserve">             </w:t>
      </w:r>
      <w:r w:rsidR="00633AA3" w:rsidRPr="00F3168F">
        <w:rPr>
          <w:rFonts w:ascii="Times New Roman" w:hAnsi="Times New Roman" w:cs="Times New Roman"/>
        </w:rPr>
        <w:t xml:space="preserve">Проведение выездной проверки    </w:t>
      </w:r>
      <w:r w:rsidR="00F74C52">
        <w:rPr>
          <w:rFonts w:ascii="Times New Roman" w:hAnsi="Times New Roman" w:cs="Times New Roman"/>
        </w:rPr>
        <w:t xml:space="preserve">    </w:t>
      </w:r>
      <w:r w:rsidR="00342EB6">
        <w:rPr>
          <w:rFonts w:ascii="Times New Roman" w:hAnsi="Times New Roman" w:cs="Times New Roman"/>
        </w:rPr>
        <w:t xml:space="preserve">                    </w:t>
      </w:r>
      <w:r w:rsidR="00633AA3" w:rsidRPr="00F3168F">
        <w:rPr>
          <w:rFonts w:ascii="Times New Roman" w:hAnsi="Times New Roman" w:cs="Times New Roman"/>
        </w:rPr>
        <w:t xml:space="preserve">проводится </w:t>
      </w:r>
    </w:p>
    <w:p w:rsidR="00342EB6" w:rsidRDefault="00F12E36" w:rsidP="00F74C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69.65pt;margin-top:2.75pt;width:83.1pt;height:105.2pt;z-index:251679744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проверки                   </w:t>
      </w: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F12E36" w:rsidP="00F74C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52" type="#_x0000_t32" style="position:absolute;left:0;text-align:left;margin-left:215.05pt;margin-top:-.15pt;width:.7pt;height:12.45pt;flip:x;z-index:251682816" o:connectortype="straight">
            <v:stroke endarrow="block"/>
          </v:shape>
        </w:pict>
      </w:r>
    </w:p>
    <w:p w:rsidR="00342EB6" w:rsidRDefault="00F74C52" w:rsidP="00F74C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633AA3" w:rsidRPr="00F3168F">
        <w:rPr>
          <w:rFonts w:ascii="Times New Roman" w:hAnsi="Times New Roman" w:cs="Times New Roman"/>
        </w:rPr>
        <w:t xml:space="preserve"> Оформление результатов проверки    </w:t>
      </w:r>
    </w:p>
    <w:p w:rsidR="00342EB6" w:rsidRDefault="00F12E36" w:rsidP="00F74C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3" type="#_x0000_t32" style="position:absolute;left:0;text-align:left;margin-left:82.15pt;margin-top:1.1pt;width:65.75pt;height:24.2pt;flip:x;z-index:251683840" o:connectortype="straight">
            <v:stroke endarrow="block"/>
          </v:shape>
        </w:pict>
      </w:r>
    </w:p>
    <w:p w:rsidR="00633AA3" w:rsidRPr="00F3168F" w:rsidRDefault="00633AA3" w:rsidP="00F74C52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</w:t>
      </w:r>
    </w:p>
    <w:p w:rsidR="00342EB6" w:rsidRDefault="00F12E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8" type="#_x0000_t32" style="position:absolute;left:0;text-align:left;margin-left:111.9pt;margin-top:5.95pt;width:127.4pt;height:0;z-index:25168896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 Акт проверки     </w:t>
      </w:r>
      <w:r w:rsidR="00342EB6">
        <w:rPr>
          <w:rFonts w:ascii="Times New Roman" w:hAnsi="Times New Roman" w:cs="Times New Roman"/>
        </w:rPr>
        <w:t xml:space="preserve">                                            </w:t>
      </w:r>
      <w:r w:rsidR="00633AA3" w:rsidRPr="00F3168F">
        <w:rPr>
          <w:rFonts w:ascii="Times New Roman" w:hAnsi="Times New Roman" w:cs="Times New Roman"/>
        </w:rPr>
        <w:t xml:space="preserve">  Предписание - в случае если  </w:t>
      </w:r>
    </w:p>
    <w:p w:rsidR="00633AA3" w:rsidRDefault="00F12E36" w:rsidP="00342E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left:0;text-align:left;margin-left:78.65pt;margin-top:2.6pt;width:82.4pt;height:21.6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67.6pt;margin-top:2.6pt;width:3.45pt;height:101.75pt;flip:x;z-index:251685888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</w:t>
      </w:r>
      <w:r w:rsidR="00342EB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33AA3" w:rsidRPr="00F3168F">
        <w:rPr>
          <w:rFonts w:ascii="Times New Roman" w:hAnsi="Times New Roman" w:cs="Times New Roman"/>
        </w:rPr>
        <w:t xml:space="preserve">  выявлены нарушения       </w:t>
      </w:r>
    </w:p>
    <w:p w:rsidR="00342EB6" w:rsidRPr="00F3168F" w:rsidRDefault="00342EB6" w:rsidP="00342EB6">
      <w:pPr>
        <w:pStyle w:val="ConsPlusNonformat"/>
        <w:jc w:val="both"/>
        <w:rPr>
          <w:rFonts w:ascii="Times New Roman" w:hAnsi="Times New Roman" w:cs="Times New Roman"/>
        </w:rPr>
      </w:pPr>
    </w:p>
    <w:p w:rsidR="00633AA3" w:rsidRDefault="00633AA3" w:rsidP="00342EB6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</w:t>
      </w:r>
      <w:r w:rsidR="00A90855">
        <w:rPr>
          <w:rFonts w:ascii="Times New Roman" w:hAnsi="Times New Roman" w:cs="Times New Roman"/>
        </w:rPr>
        <w:t xml:space="preserve">                      </w:t>
      </w:r>
      <w:r w:rsidRPr="00F3168F">
        <w:rPr>
          <w:rFonts w:ascii="Times New Roman" w:hAnsi="Times New Roman" w:cs="Times New Roman"/>
        </w:rPr>
        <w:t xml:space="preserve">  Уведомление субъекта проверки о проведенной </w:t>
      </w:r>
      <w:r w:rsidR="00342EB6">
        <w:rPr>
          <w:rFonts w:ascii="Times New Roman" w:hAnsi="Times New Roman" w:cs="Times New Roman"/>
        </w:rPr>
        <w:t xml:space="preserve"> проверке</w:t>
      </w:r>
    </w:p>
    <w:p w:rsidR="00342EB6" w:rsidRPr="00F3168F" w:rsidRDefault="00F12E36" w:rsidP="00342E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left:0;text-align:left;margin-left:263.5pt;margin-top:-.05pt;width:19.4pt;height:13.1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165.9pt;margin-top:-.05pt;width:27.7pt;height:13.15pt;flip:x;z-index:251686912" o:connectortype="straight">
            <v:stroke endarrow="block"/>
          </v:shape>
        </w:pict>
      </w:r>
    </w:p>
    <w:p w:rsidR="00342EB6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</w:t>
      </w:r>
      <w:r w:rsidR="00A90855">
        <w:rPr>
          <w:rFonts w:ascii="Times New Roman" w:hAnsi="Times New Roman" w:cs="Times New Roman"/>
        </w:rPr>
        <w:t xml:space="preserve">                                   </w:t>
      </w:r>
      <w:r w:rsidRPr="00F3168F">
        <w:rPr>
          <w:rFonts w:ascii="Times New Roman" w:hAnsi="Times New Roman" w:cs="Times New Roman"/>
        </w:rPr>
        <w:t xml:space="preserve">  Вручение под роспись       Направление акта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</w:t>
      </w:r>
      <w:r w:rsidR="00A90855">
        <w:rPr>
          <w:rFonts w:ascii="Times New Roman" w:hAnsi="Times New Roman" w:cs="Times New Roman"/>
        </w:rPr>
        <w:t xml:space="preserve">                                  </w:t>
      </w:r>
      <w:r w:rsidRPr="00F3168F">
        <w:rPr>
          <w:rFonts w:ascii="Times New Roman" w:hAnsi="Times New Roman" w:cs="Times New Roman"/>
        </w:rPr>
        <w:t xml:space="preserve"> акта проверки,       </w:t>
      </w:r>
      <w:r w:rsidR="00342EB6">
        <w:rPr>
          <w:rFonts w:ascii="Times New Roman" w:hAnsi="Times New Roman" w:cs="Times New Roman"/>
        </w:rPr>
        <w:t xml:space="preserve">        </w:t>
      </w:r>
      <w:r w:rsidRPr="00F3168F">
        <w:rPr>
          <w:rFonts w:ascii="Times New Roman" w:hAnsi="Times New Roman" w:cs="Times New Roman"/>
        </w:rPr>
        <w:t xml:space="preserve">  проверки, предписания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</w:t>
      </w:r>
      <w:r w:rsidR="00A90855">
        <w:rPr>
          <w:rFonts w:ascii="Times New Roman" w:hAnsi="Times New Roman" w:cs="Times New Roman"/>
        </w:rPr>
        <w:t xml:space="preserve">                                    </w:t>
      </w:r>
      <w:r w:rsidRPr="00F3168F">
        <w:rPr>
          <w:rFonts w:ascii="Times New Roman" w:hAnsi="Times New Roman" w:cs="Times New Roman"/>
        </w:rPr>
        <w:t xml:space="preserve"> предписания                    почтой         </w:t>
      </w:r>
    </w:p>
    <w:p w:rsidR="00633AA3" w:rsidRDefault="00633AA3" w:rsidP="00342EB6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</w:t>
      </w:r>
    </w:p>
    <w:p w:rsidR="00342EB6" w:rsidRPr="00F3168F" w:rsidRDefault="00342EB6" w:rsidP="00342EB6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>Направление копии акта проверки в органы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прокуратуры, если ранее было получено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решение о проведении </w:t>
      </w:r>
      <w:proofErr w:type="gramStart"/>
      <w:r w:rsidRPr="00F3168F">
        <w:rPr>
          <w:rFonts w:ascii="Times New Roman" w:hAnsi="Times New Roman" w:cs="Times New Roman"/>
        </w:rPr>
        <w:t>внеплановой</w:t>
      </w:r>
      <w:proofErr w:type="gramEnd"/>
      <w:r w:rsidRPr="00F3168F">
        <w:rPr>
          <w:rFonts w:ascii="Times New Roman" w:hAnsi="Times New Roman" w:cs="Times New Roman"/>
        </w:rPr>
        <w:t xml:space="preserve">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выездной проверки            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</w:rPr>
      </w:pPr>
    </w:p>
    <w:p w:rsidR="00633AA3" w:rsidRPr="00F3168F" w:rsidRDefault="00633AA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1775F" w:rsidRPr="00F3168F" w:rsidRDefault="0051775F"/>
    <w:sectPr w:rsidR="0051775F" w:rsidRPr="00F3168F" w:rsidSect="002E425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33AA3"/>
    <w:rsid w:val="000725C9"/>
    <w:rsid w:val="001705A6"/>
    <w:rsid w:val="001E5D76"/>
    <w:rsid w:val="00257B13"/>
    <w:rsid w:val="002A3896"/>
    <w:rsid w:val="002E425E"/>
    <w:rsid w:val="002F01F4"/>
    <w:rsid w:val="002F68F2"/>
    <w:rsid w:val="00303515"/>
    <w:rsid w:val="00342EB6"/>
    <w:rsid w:val="003C3A04"/>
    <w:rsid w:val="00472A57"/>
    <w:rsid w:val="004E64E3"/>
    <w:rsid w:val="0051775F"/>
    <w:rsid w:val="005609A0"/>
    <w:rsid w:val="00580FA4"/>
    <w:rsid w:val="005840B6"/>
    <w:rsid w:val="005B1837"/>
    <w:rsid w:val="005D6806"/>
    <w:rsid w:val="00616F35"/>
    <w:rsid w:val="00633AA3"/>
    <w:rsid w:val="006C10A5"/>
    <w:rsid w:val="00796385"/>
    <w:rsid w:val="00825444"/>
    <w:rsid w:val="008346E3"/>
    <w:rsid w:val="00997368"/>
    <w:rsid w:val="009C4A5C"/>
    <w:rsid w:val="009C4FDB"/>
    <w:rsid w:val="009D73D1"/>
    <w:rsid w:val="009F4427"/>
    <w:rsid w:val="00A90855"/>
    <w:rsid w:val="00AE194A"/>
    <w:rsid w:val="00B227CE"/>
    <w:rsid w:val="00B72AF1"/>
    <w:rsid w:val="00D00DF5"/>
    <w:rsid w:val="00DC1DCD"/>
    <w:rsid w:val="00DE0539"/>
    <w:rsid w:val="00E6751D"/>
    <w:rsid w:val="00E779C9"/>
    <w:rsid w:val="00E835A5"/>
    <w:rsid w:val="00ED047E"/>
    <w:rsid w:val="00F12E36"/>
    <w:rsid w:val="00F3168F"/>
    <w:rsid w:val="00F74C52"/>
    <w:rsid w:val="00FB2BCE"/>
    <w:rsid w:val="00FB57B2"/>
    <w:rsid w:val="00FC4575"/>
    <w:rsid w:val="00FD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1" type="connector" idref="#_x0000_s1041"/>
        <o:r id="V:Rule32" type="connector" idref="#_x0000_s1036"/>
        <o:r id="V:Rule33" type="connector" idref="#_x0000_s1045"/>
        <o:r id="V:Rule34" type="connector" idref="#_x0000_s1037"/>
        <o:r id="V:Rule35" type="connector" idref="#_x0000_s1055"/>
        <o:r id="V:Rule36" type="connector" idref="#_x0000_s1058"/>
        <o:r id="V:Rule37" type="connector" idref="#_x0000_s1050"/>
        <o:r id="V:Rule38" type="connector" idref="#_x0000_s1031"/>
        <o:r id="V:Rule39" type="connector" idref="#_x0000_s1032"/>
        <o:r id="V:Rule40" type="connector" idref="#_x0000_s1056"/>
        <o:r id="V:Rule41" type="connector" idref="#_x0000_s1040"/>
        <o:r id="V:Rule42" type="connector" idref="#_x0000_s1047"/>
        <o:r id="V:Rule43" type="connector" idref="#_x0000_s1035"/>
        <o:r id="V:Rule44" type="connector" idref="#_x0000_s1038"/>
        <o:r id="V:Rule45" type="connector" idref="#_x0000_s1033"/>
        <o:r id="V:Rule46" type="connector" idref="#_x0000_s1030"/>
        <o:r id="V:Rule47" type="connector" idref="#_x0000_s1026"/>
        <o:r id="V:Rule48" type="connector" idref="#_x0000_s1059"/>
        <o:r id="V:Rule49" type="connector" idref="#_x0000_s1027"/>
        <o:r id="V:Rule50" type="connector" idref="#_x0000_s1052"/>
        <o:r id="V:Rule51" type="connector" idref="#_x0000_s1053"/>
        <o:r id="V:Rule52" type="connector" idref="#_x0000_s1028"/>
        <o:r id="V:Rule53" type="connector" idref="#_x0000_s1044"/>
        <o:r id="V:Rule54" type="connector" idref="#_x0000_s1043"/>
        <o:r id="V:Rule55" type="connector" idref="#_x0000_s1049"/>
        <o:r id="V:Rule56" type="connector" idref="#_x0000_s1048"/>
        <o:r id="V:Rule57" type="connector" idref="#_x0000_s1042"/>
        <o:r id="V:Rule58" type="connector" idref="#_x0000_s1057"/>
        <o:r id="V:Rule59" type="connector" idref="#_x0000_s1034"/>
        <o:r id="V:Rule6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4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33AA3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Nonformat">
    <w:name w:val="ConsPlusNonformat"/>
    <w:rsid w:val="00633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AA3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633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60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98D10E61BD832E784BD4325E4469420353600066C1AB41B2BC75B0E36R3A" TargetMode="External"/><Relationship Id="rId13" Type="http://schemas.openxmlformats.org/officeDocument/2006/relationships/hyperlink" Target="consultantplus://offline/ref=FE298D10E61BD832E784BD5526881898233E6809046A18E3477EC10C5133BCA14231RC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298D10E61BD832E784BD4325E446942035360D0C6C1AB41B2BC75B0E36R3A" TargetMode="External"/><Relationship Id="rId12" Type="http://schemas.openxmlformats.org/officeDocument/2006/relationships/hyperlink" Target="consultantplus://offline/ref=FE298D10E61BD832E784BD4325E446942035360D0C6C1AB41B2BC75B0E36R3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nogovershinny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98D10E61BD832E784BD4325E446942035360D02681AB41B2BC75B0E63BAF4025C4F1D32RDA" TargetMode="External"/><Relationship Id="rId11" Type="http://schemas.openxmlformats.org/officeDocument/2006/relationships/hyperlink" Target="consultantplus://offline/ref=FE298D10E61BD832E784BD4325E44694203537060C621AB41B2BC75B0E63BAF4025C4F1032RCA" TargetMode="External"/><Relationship Id="rId5" Type="http://schemas.openxmlformats.org/officeDocument/2006/relationships/hyperlink" Target="consultantplus://offline/ref=FE298D10E61BD832E784BD4325E44694203537060C621AB41B2BC75B0E63BAF4025C4F1032RCA" TargetMode="External"/><Relationship Id="rId15" Type="http://schemas.openxmlformats.org/officeDocument/2006/relationships/hyperlink" Target="http://mnogovershinny.ru" TargetMode="External"/><Relationship Id="rId10" Type="http://schemas.openxmlformats.org/officeDocument/2006/relationships/hyperlink" Target="consultantplus://offline/ref=FE298D10E61BD832E784BD4325E446942035360D02681AB41B2BC75B0E63BAF4025C4F1D32RDA" TargetMode="External"/><Relationship Id="rId4" Type="http://schemas.openxmlformats.org/officeDocument/2006/relationships/hyperlink" Target="consultantplus://offline/ref=FE298D10E61BD832E784BD4325E446942035360C076E1AB41B2BC75B0E63BAF4025C4F1B2838R3A" TargetMode="External"/><Relationship Id="rId9" Type="http://schemas.openxmlformats.org/officeDocument/2006/relationships/hyperlink" Target="consultantplus://offline/ref=FE298D10E61BD832E784BD4325E446942035360C076E1AB41B2BC75B0E63BAF4025C4F1B2838R3A" TargetMode="External"/><Relationship Id="rId14" Type="http://schemas.openxmlformats.org/officeDocument/2006/relationships/hyperlink" Target="consultantplus://offline/ref=FE298D10E61BD832E784BD4325E44694233D3E0700621AB41B2BC75B0E36R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7496</Words>
  <Characters>42729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2017-02-07T06:05:00Z</cp:lastPrinted>
  <dcterms:created xsi:type="dcterms:W3CDTF">2016-12-02T01:27:00Z</dcterms:created>
  <dcterms:modified xsi:type="dcterms:W3CDTF">2017-02-07T06:06:00Z</dcterms:modified>
</cp:coreProperties>
</file>