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DF" w:rsidRDefault="00210932">
      <w:pPr>
        <w:pStyle w:val="ConsPlusTitlePag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57959" w:rsidRPr="006A06DF" w:rsidRDefault="006A06DF" w:rsidP="006A06DF">
      <w:pPr>
        <w:pStyle w:val="ConsPlusTitlePage"/>
        <w:jc w:val="center"/>
        <w:rPr>
          <w:b/>
        </w:rPr>
      </w:pPr>
      <w:r w:rsidRPr="006A06DF"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«Рабочий поселок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Многовершинный»</w:t>
      </w:r>
      <w:r>
        <w:rPr>
          <w:b/>
        </w:rPr>
        <w:br/>
      </w:r>
      <w:r w:rsidRPr="006A06DF">
        <w:rPr>
          <w:rFonts w:ascii="Times New Roman" w:hAnsi="Times New Roman" w:cs="Times New Roman"/>
          <w:b/>
          <w:sz w:val="26"/>
          <w:szCs w:val="26"/>
        </w:rPr>
        <w:t>Николаевского</w:t>
      </w:r>
      <w:proofErr w:type="gramEnd"/>
      <w:r w:rsidRPr="006A06D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Хабаровского края</w:t>
      </w:r>
    </w:p>
    <w:p w:rsidR="006A06DF" w:rsidRDefault="006A06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A06DF" w:rsidRDefault="006A06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A06DF" w:rsidRDefault="006A06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57959" w:rsidRPr="006A06DF" w:rsidRDefault="00B579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06D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A06DF" w:rsidRPr="00D134C0" w:rsidRDefault="00226BB9" w:rsidP="006A06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134C0">
        <w:rPr>
          <w:rFonts w:ascii="Times New Roman" w:hAnsi="Times New Roman" w:cs="Times New Roman"/>
          <w:sz w:val="26"/>
          <w:szCs w:val="26"/>
        </w:rPr>
        <w:t xml:space="preserve">т </w:t>
      </w:r>
      <w:r w:rsidR="00D134C0" w:rsidRPr="00D134C0">
        <w:rPr>
          <w:rFonts w:ascii="Times New Roman" w:hAnsi="Times New Roman" w:cs="Times New Roman"/>
          <w:b w:val="0"/>
          <w:sz w:val="26"/>
          <w:szCs w:val="26"/>
        </w:rPr>
        <w:t>06.02.2017</w:t>
      </w:r>
      <w:r w:rsidR="00D134C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6A06DF" w:rsidRPr="00D134C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</w:t>
      </w:r>
      <w:r w:rsidR="00D134C0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bookmarkStart w:id="0" w:name="_GoBack"/>
      <w:bookmarkEnd w:id="0"/>
      <w:r w:rsidR="00D134C0" w:rsidRPr="00D134C0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6A06DF" w:rsidRPr="00D134C0">
        <w:rPr>
          <w:rFonts w:ascii="Times New Roman" w:hAnsi="Times New Roman" w:cs="Times New Roman"/>
          <w:b w:val="0"/>
          <w:sz w:val="26"/>
          <w:szCs w:val="26"/>
        </w:rPr>
        <w:t>№</w:t>
      </w:r>
      <w:r w:rsidR="00D134C0" w:rsidRPr="00D134C0">
        <w:rPr>
          <w:rFonts w:ascii="Times New Roman" w:hAnsi="Times New Roman" w:cs="Times New Roman"/>
          <w:b w:val="0"/>
          <w:sz w:val="26"/>
          <w:szCs w:val="26"/>
        </w:rPr>
        <w:t xml:space="preserve"> 4- па</w:t>
      </w:r>
    </w:p>
    <w:p w:rsidR="006A06DF" w:rsidRPr="00D134C0" w:rsidRDefault="006A06DF" w:rsidP="00D134C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57959" w:rsidRPr="00D134C0" w:rsidRDefault="00B57959" w:rsidP="006A06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4C0">
        <w:rPr>
          <w:rFonts w:ascii="Times New Roman" w:hAnsi="Times New Roman" w:cs="Times New Roman"/>
          <w:b w:val="0"/>
          <w:sz w:val="26"/>
          <w:szCs w:val="26"/>
        </w:rPr>
        <w:t>О</w:t>
      </w:r>
      <w:r w:rsidR="006A06DF" w:rsidRPr="00D134C0">
        <w:rPr>
          <w:rFonts w:ascii="Times New Roman" w:hAnsi="Times New Roman" w:cs="Times New Roman"/>
          <w:b w:val="0"/>
          <w:sz w:val="26"/>
          <w:szCs w:val="26"/>
        </w:rPr>
        <w:t>б утверждении административного регламента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</w:t>
      </w:r>
    </w:p>
    <w:p w:rsidR="00B57959" w:rsidRPr="00D134C0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6A06DF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DF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</w:t>
      </w:r>
      <w:hyperlink r:id="rId5" w:history="1">
        <w:r w:rsidRPr="006A06DF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6A06DF">
        <w:rPr>
          <w:rFonts w:ascii="Times New Roman" w:hAnsi="Times New Roman" w:cs="Times New Roman"/>
          <w:sz w:val="26"/>
          <w:szCs w:val="26"/>
        </w:rPr>
        <w:t xml:space="preserve"> от 18.07.2011 N 242-ФЗ</w:t>
      </w:r>
      <w:r w:rsidR="0020188C">
        <w:rPr>
          <w:rFonts w:ascii="Times New Roman" w:hAnsi="Times New Roman" w:cs="Times New Roman"/>
          <w:sz w:val="26"/>
          <w:szCs w:val="26"/>
        </w:rPr>
        <w:t>(в редакции от 30.12.2015</w:t>
      </w:r>
      <w:r w:rsidR="0020188C" w:rsidRPr="0020188C">
        <w:rPr>
          <w:rFonts w:ascii="Times New Roman" w:hAnsi="Times New Roman" w:cs="Times New Roman"/>
          <w:sz w:val="26"/>
          <w:szCs w:val="26"/>
        </w:rPr>
        <w:t>)</w:t>
      </w:r>
      <w:r w:rsidRPr="006A06DF">
        <w:rPr>
          <w:rFonts w:ascii="Times New Roman" w:hAnsi="Times New Roman" w:cs="Times New Roman"/>
          <w:sz w:val="26"/>
          <w:szCs w:val="26"/>
        </w:rPr>
        <w:t xml:space="preserve"> "О внесении изменений в отдельные законодательные акты Российской Федерации по вопросу осуществления государственного контроля (надзора) и муниципального контроля", в соответствии с Федеральным </w:t>
      </w:r>
      <w:hyperlink r:id="rId6" w:history="1">
        <w:r w:rsidRPr="006A06D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A06DF">
        <w:rPr>
          <w:rFonts w:ascii="Times New Roman" w:hAnsi="Times New Roman" w:cs="Times New Roman"/>
          <w:sz w:val="26"/>
          <w:szCs w:val="26"/>
        </w:rPr>
        <w:t xml:space="preserve"> от 27.07.2010 N 210-ФЗ</w:t>
      </w:r>
      <w:r w:rsidR="0020188C">
        <w:rPr>
          <w:rFonts w:ascii="Times New Roman" w:hAnsi="Times New Roman" w:cs="Times New Roman"/>
          <w:sz w:val="26"/>
          <w:szCs w:val="26"/>
        </w:rPr>
        <w:t>( в редакции от 03.07.2016)</w:t>
      </w:r>
      <w:r w:rsidRPr="006A06DF">
        <w:rPr>
          <w:rFonts w:ascii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услуг", Федеральным </w:t>
      </w:r>
      <w:hyperlink r:id="rId7" w:history="1">
        <w:r w:rsidRPr="006A06D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A06DF">
        <w:rPr>
          <w:rFonts w:ascii="Times New Roman" w:hAnsi="Times New Roman" w:cs="Times New Roman"/>
          <w:sz w:val="26"/>
          <w:szCs w:val="26"/>
        </w:rPr>
        <w:t xml:space="preserve"> от 14.03.1995 N 33-ФЗ</w:t>
      </w:r>
      <w:r w:rsidR="00201227">
        <w:rPr>
          <w:rFonts w:ascii="Times New Roman" w:hAnsi="Times New Roman" w:cs="Times New Roman"/>
          <w:sz w:val="26"/>
          <w:szCs w:val="26"/>
        </w:rPr>
        <w:t>( в редакции от 03.07.2016 )</w:t>
      </w:r>
      <w:r w:rsidRPr="006A06DF">
        <w:rPr>
          <w:rFonts w:ascii="Times New Roman" w:hAnsi="Times New Roman" w:cs="Times New Roman"/>
          <w:sz w:val="26"/>
          <w:szCs w:val="26"/>
        </w:rPr>
        <w:t xml:space="preserve"> "Об особо охраняемых природных территориях", Федеральным </w:t>
      </w:r>
      <w:hyperlink r:id="rId8" w:history="1">
        <w:r w:rsidRPr="006A06D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A06DF">
        <w:rPr>
          <w:rFonts w:ascii="Times New Roman" w:hAnsi="Times New Roman" w:cs="Times New Roman"/>
          <w:sz w:val="26"/>
          <w:szCs w:val="26"/>
        </w:rPr>
        <w:t xml:space="preserve"> от 26.12.2008 N 294-ФЗ </w:t>
      </w:r>
      <w:r w:rsidR="00201227" w:rsidRPr="00201227">
        <w:rPr>
          <w:rFonts w:ascii="Times New Roman" w:hAnsi="Times New Roman" w:cs="Times New Roman"/>
          <w:sz w:val="26"/>
          <w:szCs w:val="26"/>
        </w:rPr>
        <w:t xml:space="preserve">( </w:t>
      </w:r>
      <w:r w:rsidR="00201227">
        <w:rPr>
          <w:rFonts w:ascii="Times New Roman" w:hAnsi="Times New Roman" w:cs="Times New Roman"/>
          <w:sz w:val="26"/>
          <w:szCs w:val="26"/>
        </w:rPr>
        <w:t>в редакции от 03.07.2016 )</w:t>
      </w:r>
      <w:r w:rsidRPr="006A06DF">
        <w:rPr>
          <w:rFonts w:ascii="Times New Roman" w:hAnsi="Times New Roman" w:cs="Times New Roman"/>
          <w:sz w:val="26"/>
          <w:szCs w:val="26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C2130C">
        <w:rPr>
          <w:rFonts w:ascii="Times New Roman" w:hAnsi="Times New Roman" w:cs="Times New Roman"/>
          <w:sz w:val="26"/>
          <w:szCs w:val="26"/>
        </w:rPr>
        <w:t>Уставом городского поселения «Рабочий поселок Многовершинный Николаевского муниципального района Хабаровского края</w:t>
      </w:r>
      <w:r w:rsidRPr="006A06DF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B57959" w:rsidRPr="006A06DF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DF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38" w:history="1">
        <w:r w:rsidRPr="006A06DF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6A06DF">
        <w:rPr>
          <w:rFonts w:ascii="Times New Roman" w:hAnsi="Times New Roman" w:cs="Times New Roman"/>
          <w:sz w:val="26"/>
          <w:szCs w:val="26"/>
        </w:rPr>
        <w:t xml:space="preserve"> исполнения муниципальной функции "Осуществление муниципального контроля в области использования и охраны особо охраняемых природных территорий местного значения" (далее - Регламент).</w:t>
      </w:r>
    </w:p>
    <w:p w:rsidR="00B57959" w:rsidRPr="006A06DF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DF">
        <w:rPr>
          <w:rFonts w:ascii="Times New Roman" w:hAnsi="Times New Roman" w:cs="Times New Roman"/>
          <w:sz w:val="26"/>
          <w:szCs w:val="26"/>
        </w:rPr>
        <w:t xml:space="preserve">2. Разместить </w:t>
      </w:r>
      <w:hyperlink w:anchor="P38" w:history="1">
        <w:r w:rsidRPr="006A06DF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6A06DF">
        <w:rPr>
          <w:rFonts w:ascii="Times New Roman" w:hAnsi="Times New Roman" w:cs="Times New Roman"/>
          <w:sz w:val="26"/>
          <w:szCs w:val="26"/>
        </w:rPr>
        <w:t xml:space="preserve"> на официальном сайте в сети интернет Администрации городского поселения "</w:t>
      </w:r>
      <w:r w:rsidR="006A06DF">
        <w:rPr>
          <w:rFonts w:ascii="Times New Roman" w:hAnsi="Times New Roman" w:cs="Times New Roman"/>
          <w:sz w:val="26"/>
          <w:szCs w:val="26"/>
        </w:rPr>
        <w:t>Рабочий поселок Многов</w:t>
      </w:r>
      <w:r w:rsidR="00C2130C">
        <w:rPr>
          <w:rFonts w:ascii="Times New Roman" w:hAnsi="Times New Roman" w:cs="Times New Roman"/>
          <w:sz w:val="26"/>
          <w:szCs w:val="26"/>
        </w:rPr>
        <w:t>е</w:t>
      </w:r>
      <w:r w:rsidR="006A06DF">
        <w:rPr>
          <w:rFonts w:ascii="Times New Roman" w:hAnsi="Times New Roman" w:cs="Times New Roman"/>
          <w:sz w:val="26"/>
          <w:szCs w:val="26"/>
        </w:rPr>
        <w:t>ршинный</w:t>
      </w:r>
      <w:r w:rsidRPr="006A06DF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6A06DF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Pr="006A06DF">
        <w:rPr>
          <w:rFonts w:ascii="Times New Roman" w:hAnsi="Times New Roman" w:cs="Times New Roman"/>
          <w:sz w:val="26"/>
          <w:szCs w:val="26"/>
        </w:rPr>
        <w:t>//:</w:t>
      </w:r>
      <w:proofErr w:type="spellStart"/>
      <w:r w:rsidR="006A06DF"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6A06D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A06DF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6A06DF">
        <w:rPr>
          <w:rFonts w:ascii="Times New Roman" w:hAnsi="Times New Roman" w:cs="Times New Roman"/>
          <w:sz w:val="26"/>
          <w:szCs w:val="26"/>
        </w:rPr>
        <w:t>.</w:t>
      </w:r>
    </w:p>
    <w:p w:rsidR="00B57959" w:rsidRPr="006A06DF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DF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B57959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DF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D134C0" w:rsidRDefault="00D134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06DF" w:rsidRPr="006A06DF" w:rsidRDefault="00D134C0" w:rsidP="00D134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И.о.г</w:t>
      </w:r>
      <w:r w:rsidR="006A06D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6A06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A06DF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</w:p>
    <w:p w:rsidR="006A06DF" w:rsidRDefault="006A06DF">
      <w:pPr>
        <w:pStyle w:val="ConsPlusNormal"/>
        <w:jc w:val="right"/>
        <w:outlineLvl w:val="0"/>
      </w:pPr>
    </w:p>
    <w:p w:rsidR="006A06DF" w:rsidRDefault="006A06DF">
      <w:pPr>
        <w:pStyle w:val="ConsPlusNormal"/>
        <w:jc w:val="right"/>
        <w:outlineLvl w:val="0"/>
      </w:pPr>
    </w:p>
    <w:p w:rsidR="006A06DF" w:rsidRDefault="006A06DF">
      <w:pPr>
        <w:pStyle w:val="ConsPlusNormal"/>
        <w:jc w:val="right"/>
        <w:outlineLvl w:val="0"/>
      </w:pPr>
    </w:p>
    <w:p w:rsidR="006A06DF" w:rsidRDefault="006A06DF">
      <w:pPr>
        <w:pStyle w:val="ConsPlusNormal"/>
        <w:jc w:val="right"/>
        <w:outlineLvl w:val="0"/>
      </w:pPr>
    </w:p>
    <w:p w:rsidR="006A06DF" w:rsidRDefault="006A06DF">
      <w:pPr>
        <w:pStyle w:val="ConsPlusNormal"/>
        <w:jc w:val="right"/>
        <w:outlineLvl w:val="0"/>
      </w:pPr>
    </w:p>
    <w:p w:rsidR="00D134C0" w:rsidRDefault="00D134C0">
      <w:pPr>
        <w:pStyle w:val="ConsPlusNormal"/>
        <w:jc w:val="right"/>
        <w:outlineLvl w:val="0"/>
      </w:pPr>
    </w:p>
    <w:p w:rsidR="00D134C0" w:rsidRDefault="00D134C0">
      <w:pPr>
        <w:pStyle w:val="ConsPlusNormal"/>
        <w:jc w:val="right"/>
        <w:outlineLvl w:val="0"/>
      </w:pPr>
    </w:p>
    <w:p w:rsidR="006A06DF" w:rsidRDefault="006A06DF">
      <w:pPr>
        <w:pStyle w:val="ConsPlusNormal"/>
        <w:jc w:val="right"/>
        <w:outlineLvl w:val="0"/>
      </w:pPr>
    </w:p>
    <w:p w:rsidR="00D134C0" w:rsidRDefault="00D134C0">
      <w:pPr>
        <w:pStyle w:val="ConsPlusNormal"/>
        <w:jc w:val="right"/>
        <w:outlineLvl w:val="0"/>
      </w:pPr>
    </w:p>
    <w:p w:rsidR="006A06DF" w:rsidRDefault="006A06DF">
      <w:pPr>
        <w:pStyle w:val="ConsPlusNormal"/>
        <w:jc w:val="right"/>
        <w:outlineLvl w:val="0"/>
      </w:pPr>
    </w:p>
    <w:p w:rsidR="00B57959" w:rsidRDefault="00B57959">
      <w:pPr>
        <w:pStyle w:val="ConsPlusNormal"/>
        <w:jc w:val="right"/>
        <w:outlineLvl w:val="0"/>
      </w:pPr>
      <w:r>
        <w:lastRenderedPageBreak/>
        <w:t>УТВЕРЖДЕН</w:t>
      </w:r>
    </w:p>
    <w:p w:rsidR="00B57959" w:rsidRPr="002315C8" w:rsidRDefault="00B579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B57959" w:rsidRPr="002315C8" w:rsidRDefault="00B579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</w:p>
    <w:p w:rsidR="00B57959" w:rsidRPr="002315C8" w:rsidRDefault="002315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B57959" w:rsidRPr="002315C8" w:rsidRDefault="002315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B57959" w:rsidRPr="002315C8" w:rsidRDefault="002315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B57959" w:rsidRPr="002315C8" w:rsidRDefault="00D134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</w:t>
      </w:r>
      <w:r w:rsidR="00B57959" w:rsidRPr="002315C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06.02.2017</w:t>
      </w:r>
      <w:r w:rsidR="002315C8">
        <w:rPr>
          <w:rFonts w:ascii="Times New Roman" w:hAnsi="Times New Roman" w:cs="Times New Roman"/>
          <w:sz w:val="26"/>
          <w:szCs w:val="26"/>
        </w:rPr>
        <w:t xml:space="preserve"> г. N </w:t>
      </w:r>
      <w:r>
        <w:rPr>
          <w:rFonts w:ascii="Times New Roman" w:hAnsi="Times New Roman" w:cs="Times New Roman"/>
          <w:sz w:val="26"/>
          <w:szCs w:val="26"/>
        </w:rPr>
        <w:t>4-па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2315C8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57959" w:rsidRPr="002315C8" w:rsidRDefault="00B579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ИСПОЛНЕНИЯ МУНИЦИПАЛЬНОЙ ФУНКЦИИ ПО ОСУЩЕСТВЛЕНИЮ</w:t>
      </w:r>
    </w:p>
    <w:p w:rsidR="00B57959" w:rsidRPr="002315C8" w:rsidRDefault="00B579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МУНИЦИПАЛЬНОГО КОНТРОЛЯ В ОБЛАСТИ ИСПОЛЬЗОВАНИЯ И ОХРАНЫ</w:t>
      </w:r>
      <w:r w:rsid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</w:t>
      </w:r>
    </w:p>
    <w:p w:rsidR="00B57959" w:rsidRPr="002315C8" w:rsidRDefault="00B579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315C8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</w:p>
    <w:p w:rsidR="00B57959" w:rsidRPr="002315C8" w:rsidRDefault="002315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Раздел I. ОБЩИЕ ПОЛОЖЕНИЯ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 Наименование 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функции - "Осуществление муниципального контроля в области использования и охраны особо охраняемых природных территорий местного значения </w:t>
      </w:r>
      <w:r w:rsidR="002315C8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Pr="002315C8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 Наименование органа, исполняющего муниципальную функцию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7"/>
      <w:bookmarkEnd w:id="2"/>
      <w:r w:rsidRPr="002315C8">
        <w:rPr>
          <w:rFonts w:ascii="Times New Roman" w:hAnsi="Times New Roman" w:cs="Times New Roman"/>
          <w:sz w:val="26"/>
          <w:szCs w:val="26"/>
        </w:rPr>
        <w:t xml:space="preserve">2.1. Органом, исполняющим муниципальную функцию, является администрация городского поселения </w:t>
      </w:r>
      <w:r w:rsidR="002315C8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 xml:space="preserve"> </w:t>
      </w:r>
      <w:r w:rsidR="002315C8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Pr="002315C8">
        <w:rPr>
          <w:rFonts w:ascii="Times New Roman" w:hAnsi="Times New Roman" w:cs="Times New Roman"/>
          <w:sz w:val="26"/>
          <w:szCs w:val="26"/>
        </w:rPr>
        <w:t xml:space="preserve">муниципального района Хабаровского края (далее </w:t>
      </w:r>
      <w:r w:rsidR="002315C8">
        <w:rPr>
          <w:rFonts w:ascii="Times New Roman" w:hAnsi="Times New Roman" w:cs="Times New Roman"/>
          <w:sz w:val="26"/>
          <w:szCs w:val="26"/>
        </w:rPr>
        <w:t>–</w:t>
      </w:r>
      <w:r w:rsidRPr="002315C8">
        <w:rPr>
          <w:rFonts w:ascii="Times New Roman" w:hAnsi="Times New Roman" w:cs="Times New Roman"/>
          <w:sz w:val="26"/>
          <w:szCs w:val="26"/>
        </w:rPr>
        <w:t xml:space="preserve"> </w:t>
      </w:r>
      <w:r w:rsidR="002315C8"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Pr="002315C8">
        <w:rPr>
          <w:rFonts w:ascii="Times New Roman" w:hAnsi="Times New Roman" w:cs="Times New Roman"/>
          <w:sz w:val="26"/>
          <w:szCs w:val="26"/>
        </w:rPr>
        <w:t>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В процессе осуществления муниципального контроля в области использования и охраны особо охраняемых природных территорий местного значения </w:t>
      </w:r>
      <w:r w:rsidR="002315C8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должностные лица могут привлекать экспертов, иные органы и организации, имеющие сведения, необходимые для осуществления муниципального контроля.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 Нормативные правовые акты, регулирующие исполнение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3.1. Земельный </w:t>
      </w:r>
      <w:hyperlink r:id="rId9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Российской Федерации от 25.10.2001 N 136-ФЗ;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3.2. Федеральный </w:t>
      </w:r>
      <w:hyperlink r:id="rId10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14.03.1995 N 33-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ФЗ</w:t>
      </w:r>
      <w:r w:rsidR="00201227">
        <w:rPr>
          <w:rFonts w:ascii="Times New Roman" w:hAnsi="Times New Roman" w:cs="Times New Roman"/>
          <w:sz w:val="26"/>
          <w:szCs w:val="26"/>
        </w:rPr>
        <w:t>( в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 xml:space="preserve"> редакции от 03.07.2016)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"Об особо охраняемых природных территориях";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3.3. Федеральный </w:t>
      </w:r>
      <w:hyperlink r:id="rId11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06.10.2003 N 131-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ФЗ</w:t>
      </w:r>
      <w:r w:rsidR="00201227">
        <w:rPr>
          <w:rFonts w:ascii="Times New Roman" w:hAnsi="Times New Roman" w:cs="Times New Roman"/>
          <w:sz w:val="26"/>
          <w:szCs w:val="26"/>
        </w:rPr>
        <w:t>( в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 xml:space="preserve"> редакции от 03.07.2016)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 Федеральный </w:t>
      </w:r>
      <w:hyperlink r:id="rId12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26.12.2008 N 294-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ФЗ</w:t>
      </w:r>
      <w:r w:rsidR="00201227">
        <w:rPr>
          <w:rFonts w:ascii="Times New Roman" w:hAnsi="Times New Roman" w:cs="Times New Roman"/>
          <w:sz w:val="26"/>
          <w:szCs w:val="26"/>
        </w:rPr>
        <w:t>( в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 xml:space="preserve"> редакции от 03.07.2016)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 защите прав юридических лиц и индивидуальных предпринимателей при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осуществлении государственного контроля (надзора) и муниципального контроля";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 </w:t>
      </w:r>
      <w:hyperlink r:id="rId13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Главы Администрации Хабаровского края от 20.01.1997 N 7 "Об особо охраняемых природных территориях Хабаровского края";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3.7. </w:t>
      </w:r>
      <w:hyperlink r:id="rId1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30.04.2009 N 141 </w:t>
      </w:r>
      <w:proofErr w:type="gramStart"/>
      <w:r w:rsidR="00201227">
        <w:rPr>
          <w:rFonts w:ascii="Times New Roman" w:hAnsi="Times New Roman" w:cs="Times New Roman"/>
          <w:sz w:val="26"/>
          <w:szCs w:val="26"/>
        </w:rPr>
        <w:t>( в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 xml:space="preserve"> редакции от 30.09.2011)</w:t>
      </w:r>
      <w:r w:rsidRPr="002315C8">
        <w:rPr>
          <w:rFonts w:ascii="Times New Roman" w:hAnsi="Times New Roman" w:cs="Times New Roman"/>
          <w:sz w:val="26"/>
          <w:szCs w:val="26"/>
        </w:rPr>
        <w:t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3.8. Иные нормативные правовые акты Российской Федерации, муниципальные правовые акты </w:t>
      </w:r>
      <w:r w:rsidR="00201227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</w:t>
      </w:r>
      <w:r w:rsidR="00396216">
        <w:rPr>
          <w:rFonts w:ascii="Times New Roman" w:hAnsi="Times New Roman" w:cs="Times New Roman"/>
          <w:sz w:val="26"/>
          <w:szCs w:val="26"/>
        </w:rPr>
        <w:t>е</w:t>
      </w:r>
      <w:r w:rsidR="00201227">
        <w:rPr>
          <w:rFonts w:ascii="Times New Roman" w:hAnsi="Times New Roman" w:cs="Times New Roman"/>
          <w:sz w:val="26"/>
          <w:szCs w:val="26"/>
        </w:rPr>
        <w:t>ршинный»</w:t>
      </w:r>
      <w:r w:rsidRPr="002315C8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4. Предмет муниципального контроля в области использования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 охраны особо охраняемых природных территорий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2315C8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Предметом осуществления муниципального контроля в области использования и охраны особо охраняемых природных территорий местного значения </w:t>
      </w:r>
      <w:r w:rsidR="002315C8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 xml:space="preserve"> является соблюдение гражданами, индивидуальными предпринимателями, юридическими лицами требований к использованию и охране особо охраняемых природных территорий местного значения </w:t>
      </w:r>
      <w:r w:rsidR="002315C8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 xml:space="preserve">, установленных законодательством Российской Федерации, нормативными правовыми актами Хабаровского края, муниципальными правовыми актами </w:t>
      </w:r>
      <w:r w:rsidR="002315C8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 w:rsidP="0027530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5. Права и обязанности должностных лиц </w:t>
      </w:r>
      <w:r w:rsidR="00275300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в области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использования и охраны особо охраняемых природных территорий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275300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5.1. При осуществлении мероприятий по муниципальному контролю в области использования и охраны особо охраняемых природных территорий местного значения </w:t>
      </w:r>
      <w:r w:rsidR="00275300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должностные лица имеют право: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2) взаимодействовать с органами государственного контроля (надзора) при организации и проведении проверок, при осуществлении муниципального контроля в области использования и охраны особо охраняемых природных территорий местного значения </w:t>
      </w:r>
      <w:r w:rsidR="00275300">
        <w:rPr>
          <w:rFonts w:ascii="Times New Roman" w:hAnsi="Times New Roman" w:cs="Times New Roman"/>
          <w:sz w:val="26"/>
          <w:szCs w:val="26"/>
        </w:rPr>
        <w:t>городского пос</w:t>
      </w:r>
      <w:r w:rsidR="00C45FC6">
        <w:rPr>
          <w:rFonts w:ascii="Times New Roman" w:hAnsi="Times New Roman" w:cs="Times New Roman"/>
          <w:sz w:val="26"/>
          <w:szCs w:val="26"/>
        </w:rPr>
        <w:t>е</w:t>
      </w:r>
      <w:r w:rsidR="00275300">
        <w:rPr>
          <w:rFonts w:ascii="Times New Roman" w:hAnsi="Times New Roman" w:cs="Times New Roman"/>
          <w:sz w:val="26"/>
          <w:szCs w:val="26"/>
        </w:rPr>
        <w:t>ления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3) получать от юридического лица, индивидуального предпринимателя информацию, которая относится к предмету проверки и предоставление которой предусмотрено Федеральным </w:t>
      </w:r>
      <w:hyperlink r:id="rId15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N 294-ФЗ.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5.2. Должностные лица при осуществлении муниципального контроля в области использования и охраны особо охраняемых природных территорий местного значения </w:t>
      </w:r>
      <w:r w:rsidR="00275300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к использованию и охране особо охраняемых природных территорий местного значения, установленных нормативными правовыми актами Хабаровского края, муниципальными правовыми актами </w:t>
      </w:r>
      <w:r w:rsidR="00275300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соблюдать законодательство Российской Федерации, права и законные интересы юридического лица, индивидуального предпринимателя, в отношении которых проводится проверка;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пресекать и предотвращать нарушения требований к использованию и охране особо охраняемых природных территорий местного значения, установленных правовыми актами Хабаровского края, муниципальными правовыми актами город</w:t>
      </w:r>
      <w:r w:rsidR="00275300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, в установленном законодательством порядке;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4) проводить проверку на основании постановления;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7) составлять по результатам проверок акты;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8) выдавать обязательные для исполнения предписания об устранении нарушений, выявленных в результате проверок (с указанием сроков их устранения) и контролировать исполнение указанных предписаний в установленные сроки;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9)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10)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11) соблюдать сроки проведения проверки, установленные Федеральным </w:t>
      </w:r>
      <w:hyperlink r:id="rId16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26.12.2008 N 294-ФЗ;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12)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13) осуществлять запись о проведенной проверке в журнале учета проверок.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5.3. При проведении проверок должностные лица уполномоченного органа не вправе: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осуществлять плановую или внеплановую выездную проверку в отношении юридических лиц и индивидуальных предпринимателей в случае отсутствия руководителя, или уполномоченного представителя юридического лица, индивидуального предпринимателя;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2) требовать представления документов, информации, образцов продукции,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6. Права и обязанности лиц, в отношении которых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осуществляются мероприятия по контролю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2) получать от уполномоченного органа, его должностных лиц информацию, которая относится к предмету проверки и предоставление которой предусмотрено Федеральным </w:t>
      </w:r>
      <w:hyperlink r:id="rId17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26.12.2008 N 294-ФЗ;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4) 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6.2.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обязаны: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предоставить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2)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требований к использованию и охране особо охраняемых природных территорий местного значения, установленных нормативными правовыми актами Хабаровского края, муниципальными правовыми актами </w:t>
      </w:r>
      <w:r w:rsidR="00275300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3) вести журнал учета проверок по </w:t>
      </w:r>
      <w:hyperlink r:id="rId1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, утвержденной Приказом Минэкономразвития РФ от 30.04.2009 N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141</w:t>
      </w:r>
      <w:r w:rsidR="00201227">
        <w:rPr>
          <w:rFonts w:ascii="Times New Roman" w:hAnsi="Times New Roman" w:cs="Times New Roman"/>
          <w:sz w:val="26"/>
          <w:szCs w:val="26"/>
        </w:rPr>
        <w:t>( в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 xml:space="preserve"> редакции от 30.09.2011)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7. Результат исполнения 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Результатом исполнения муниципальной функции является составление акта проверки и принятие в соответствии со </w:t>
      </w:r>
      <w:hyperlink r:id="rId19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ст. 17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N 294-ФЗ мер при выявлении нарушения требований к использованию и охране особо охраняемых природных территорий местного значения, установленных нормативными правовыми актами Хабаровского края, муниципальными правовыми актами </w:t>
      </w:r>
      <w:r w:rsidR="00275300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, в деятельности юридических лиц, индивидуальных предпринимателей.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Раздел II. ТРЕБОВАНИЯ К ПОРЯДКУ ИСПОЛНЕНИЯ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B57959" w:rsidRPr="002315C8" w:rsidRDefault="00B57959" w:rsidP="002753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218E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 Порядок информирования об исполнении муниципальной функции</w:t>
      </w:r>
      <w:bookmarkStart w:id="3" w:name="P131"/>
      <w:bookmarkEnd w:id="3"/>
    </w:p>
    <w:p w:rsidR="00D7218E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1.1. Информация о месте нахождения и графике работы, </w:t>
      </w:r>
    </w:p>
    <w:p w:rsidR="00B57959" w:rsidRPr="002315C8" w:rsidRDefault="00D721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Адрес Администрации: 682449, Хабаровский край, Николаевский район</w:t>
      </w:r>
      <w:r w:rsidR="00B57959" w:rsidRPr="002315C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п. Многовершинный, </w:t>
      </w:r>
      <w:r w:rsidR="00B57959" w:rsidRPr="002315C8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>Черкашина</w:t>
      </w:r>
      <w:r w:rsidR="00B57959" w:rsidRPr="002315C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B57959"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1.1.2. График работы </w:t>
      </w:r>
      <w:r w:rsidR="00D7218E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>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Понедельник - с </w:t>
      </w:r>
      <w:r w:rsidR="00D7218E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.00 до 1</w:t>
      </w:r>
      <w:r w:rsidR="00D7218E">
        <w:rPr>
          <w:rFonts w:ascii="Times New Roman" w:hAnsi="Times New Roman" w:cs="Times New Roman"/>
          <w:sz w:val="26"/>
          <w:szCs w:val="26"/>
        </w:rPr>
        <w:t>7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Вторник - с </w:t>
      </w:r>
      <w:r w:rsidR="00D7218E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.00 до 1</w:t>
      </w:r>
      <w:r w:rsidR="00D7218E">
        <w:rPr>
          <w:rFonts w:ascii="Times New Roman" w:hAnsi="Times New Roman" w:cs="Times New Roman"/>
          <w:sz w:val="26"/>
          <w:szCs w:val="26"/>
        </w:rPr>
        <w:t>7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Среда - с </w:t>
      </w:r>
      <w:r w:rsidR="00D7218E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.00 до 1</w:t>
      </w:r>
      <w:r w:rsidR="00D7218E">
        <w:rPr>
          <w:rFonts w:ascii="Times New Roman" w:hAnsi="Times New Roman" w:cs="Times New Roman"/>
          <w:sz w:val="26"/>
          <w:szCs w:val="26"/>
        </w:rPr>
        <w:t>7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Четверг - с </w:t>
      </w:r>
      <w:r w:rsidR="00D7218E">
        <w:rPr>
          <w:rFonts w:ascii="Times New Roman" w:hAnsi="Times New Roman" w:cs="Times New Roman"/>
          <w:sz w:val="26"/>
          <w:szCs w:val="26"/>
        </w:rPr>
        <w:t>8.00 до 17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Пятница - с </w:t>
      </w:r>
      <w:r w:rsidR="00D7218E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.00 до 1</w:t>
      </w:r>
      <w:r w:rsidR="00D7218E">
        <w:rPr>
          <w:rFonts w:ascii="Times New Roman" w:hAnsi="Times New Roman" w:cs="Times New Roman"/>
          <w:sz w:val="26"/>
          <w:szCs w:val="26"/>
        </w:rPr>
        <w:t>2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Суббота, воскресенье - выходной;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Время обеденного перерыва - с 13.00 до 14.00 часов.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1.2. Справочные телефоны органов местного самоуправления, исполняющих муниципальную функцию: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Телефон приемной Администрации: </w:t>
      </w:r>
      <w:r w:rsidR="00D7218E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(421</w:t>
      </w:r>
      <w:r w:rsidR="00D7218E">
        <w:rPr>
          <w:rFonts w:ascii="Times New Roman" w:hAnsi="Times New Roman" w:cs="Times New Roman"/>
          <w:sz w:val="26"/>
          <w:szCs w:val="26"/>
        </w:rPr>
        <w:t>35</w:t>
      </w:r>
      <w:r w:rsidRPr="002315C8">
        <w:rPr>
          <w:rFonts w:ascii="Times New Roman" w:hAnsi="Times New Roman" w:cs="Times New Roman"/>
          <w:sz w:val="26"/>
          <w:szCs w:val="26"/>
        </w:rPr>
        <w:t xml:space="preserve">) </w:t>
      </w:r>
      <w:r w:rsidR="00D7218E">
        <w:rPr>
          <w:rFonts w:ascii="Times New Roman" w:hAnsi="Times New Roman" w:cs="Times New Roman"/>
          <w:sz w:val="26"/>
          <w:szCs w:val="26"/>
        </w:rPr>
        <w:t>31-930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Телефон </w:t>
      </w:r>
      <w:proofErr w:type="gramStart"/>
      <w:r w:rsidR="00D7218E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Pr="002315C8">
        <w:rPr>
          <w:rFonts w:ascii="Times New Roman" w:hAnsi="Times New Roman" w:cs="Times New Roman"/>
          <w:sz w:val="26"/>
          <w:szCs w:val="26"/>
        </w:rPr>
        <w:t xml:space="preserve"> имущественных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и земельных отношений: (4213</w:t>
      </w:r>
      <w:r w:rsidR="00D7218E">
        <w:rPr>
          <w:rFonts w:ascii="Times New Roman" w:hAnsi="Times New Roman" w:cs="Times New Roman"/>
          <w:sz w:val="26"/>
          <w:szCs w:val="26"/>
        </w:rPr>
        <w:t>5</w:t>
      </w:r>
      <w:r w:rsidRPr="002315C8">
        <w:rPr>
          <w:rFonts w:ascii="Times New Roman" w:hAnsi="Times New Roman" w:cs="Times New Roman"/>
          <w:sz w:val="26"/>
          <w:szCs w:val="26"/>
        </w:rPr>
        <w:t xml:space="preserve">) </w:t>
      </w:r>
      <w:r w:rsidR="00D7218E">
        <w:rPr>
          <w:rFonts w:ascii="Times New Roman" w:hAnsi="Times New Roman" w:cs="Times New Roman"/>
          <w:sz w:val="26"/>
          <w:szCs w:val="26"/>
        </w:rPr>
        <w:t>31-950.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4"/>
      <w:bookmarkEnd w:id="4"/>
      <w:r w:rsidRPr="002315C8">
        <w:rPr>
          <w:rFonts w:ascii="Times New Roman" w:hAnsi="Times New Roman" w:cs="Times New Roman"/>
          <w:sz w:val="26"/>
          <w:szCs w:val="26"/>
        </w:rPr>
        <w:t>1.3. Адреса официальных сайтов в сети "Интернет", содержащих информацию о предоставлении государственной услуги, адрес электронной почты:</w:t>
      </w:r>
    </w:p>
    <w:p w:rsidR="00B57959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Адрес интернет-сайта Администрации: </w:t>
      </w:r>
      <w:hyperlink r:id="rId20" w:history="1">
        <w:r w:rsidR="00C45FC6" w:rsidRPr="001D59FF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C45FC6" w:rsidRPr="001D59F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mnogovershinnyj</w:t>
        </w:r>
        <w:proofErr w:type="spellEnd"/>
        <w:r w:rsidR="00C45FC6" w:rsidRPr="001D59F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45FC6" w:rsidRPr="001D59FF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C45FC6" w:rsidRPr="00C45FC6" w:rsidRDefault="00C45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45FC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45F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 :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</w:t>
      </w:r>
      <w:proofErr w:type="spellEnd"/>
      <w:r w:rsidRPr="00C45FC6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nikoladm</w:t>
      </w:r>
      <w:proofErr w:type="spellEnd"/>
      <w:r w:rsidRPr="00C45FC6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</w:p>
    <w:p w:rsidR="00B57959" w:rsidRPr="002315C8" w:rsidRDefault="00B57959" w:rsidP="00D721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2315C8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315C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45FC6">
        <w:rPr>
          <w:rFonts w:ascii="Times New Roman" w:hAnsi="Times New Roman" w:cs="Times New Roman"/>
          <w:sz w:val="26"/>
          <w:szCs w:val="26"/>
        </w:rPr>
        <w:t xml:space="preserve"> специалистов имущественных и земельных вопросов</w:t>
      </w:r>
      <w:r w:rsidRPr="002315C8">
        <w:rPr>
          <w:rFonts w:ascii="Times New Roman" w:hAnsi="Times New Roman" w:cs="Times New Roman"/>
          <w:sz w:val="26"/>
          <w:szCs w:val="26"/>
        </w:rPr>
        <w:t xml:space="preserve">: </w:t>
      </w:r>
      <w:r w:rsidR="00D7218E">
        <w:rPr>
          <w:rFonts w:ascii="Times New Roman" w:hAnsi="Times New Roman" w:cs="Times New Roman"/>
          <w:sz w:val="26"/>
          <w:szCs w:val="26"/>
          <w:lang w:val="en-US"/>
        </w:rPr>
        <w:t>spec</w:t>
      </w:r>
      <w:r w:rsidR="00D7218E" w:rsidRPr="00D7218E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D7218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D7218E" w:rsidRPr="00D7218E">
        <w:rPr>
          <w:rFonts w:ascii="Times New Roman" w:hAnsi="Times New Roman" w:cs="Times New Roman"/>
          <w:sz w:val="26"/>
          <w:szCs w:val="26"/>
        </w:rPr>
        <w:t>_</w:t>
      </w:r>
      <w:r w:rsidR="00D7218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D7218E" w:rsidRPr="00D7218E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D7218E">
        <w:rPr>
          <w:rFonts w:ascii="Times New Roman" w:hAnsi="Times New Roman" w:cs="Times New Roman"/>
          <w:sz w:val="26"/>
          <w:szCs w:val="26"/>
          <w:lang w:val="en-US"/>
        </w:rPr>
        <w:t>mnogov</w:t>
      </w:r>
      <w:proofErr w:type="spellEnd"/>
      <w:r w:rsidR="00D7218E" w:rsidRPr="00D7218E">
        <w:rPr>
          <w:rFonts w:ascii="Times New Roman" w:hAnsi="Times New Roman" w:cs="Times New Roman"/>
          <w:sz w:val="26"/>
          <w:szCs w:val="26"/>
        </w:rPr>
        <w:t>@</w:t>
      </w:r>
      <w:r w:rsidR="00D7218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7218E" w:rsidRPr="00D7218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7218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 Способы получения информации о местах нахождения иных органов и организаций, участие которых необходимо при исполнении муниципальной функции, графике их работы, справочных телефонах, адресах официальных сайтов, адресах электронной почты: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Информирование о порядке осуществления муниципальной функции "Осуществление муниципального контроля в области использования и охраны особо охраняемых природных территорий местного значения город</w:t>
      </w:r>
      <w:r w:rsidR="00D7218E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D7218E">
        <w:rPr>
          <w:rFonts w:ascii="Times New Roman" w:hAnsi="Times New Roman" w:cs="Times New Roman"/>
          <w:sz w:val="26"/>
          <w:szCs w:val="26"/>
        </w:rPr>
        <w:t>кого поселения Многовершинный</w:t>
      </w:r>
      <w:r w:rsidRPr="002315C8">
        <w:rPr>
          <w:rFonts w:ascii="Times New Roman" w:hAnsi="Times New Roman" w:cs="Times New Roman"/>
          <w:sz w:val="26"/>
          <w:szCs w:val="26"/>
        </w:rPr>
        <w:t xml:space="preserve">" осуществляется </w:t>
      </w:r>
      <w:r w:rsidR="00D7218E">
        <w:rPr>
          <w:rFonts w:ascii="Times New Roman" w:hAnsi="Times New Roman" w:cs="Times New Roman"/>
          <w:sz w:val="26"/>
          <w:szCs w:val="26"/>
        </w:rPr>
        <w:t xml:space="preserve">специалистами администрации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информации: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на официальном интернет-сайте Администрации;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на информационном стенде в здании Администрации;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личном обращении граждан;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по телефону;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 ответах на письменные обращения граждан или обращений в форме электронного документа.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Плата за использование муниципальной функции не взимается.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56"/>
      <w:bookmarkEnd w:id="5"/>
      <w:r w:rsidRPr="002315C8">
        <w:rPr>
          <w:rFonts w:ascii="Times New Roman" w:hAnsi="Times New Roman" w:cs="Times New Roman"/>
          <w:sz w:val="26"/>
          <w:szCs w:val="26"/>
        </w:rPr>
        <w:t>1.5.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 осуществляется: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1.5.1. Путем индивидуального устного информирования осуществляется сотрудниками уполномоченного органа при обращении заинтересованных лиц за информацией лично или по телефону.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Сотрудник, осуществляющий индивидуальное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сотрудников уполномоченного органа. Время ожидания заинтересованного лица при индивидуальном устном информировании не может превышать 30 минут.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Индивидуальное устное информирование каждого заинтересованного лица сотрудник уполномоченного органа осуществляет не более 10 минут.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сотрудник, осуществляющий индивидуальное устное информирование, может предложить заинтересованным лицам обратиться за необходимой информацией в письменной форме либо назначить другое удобное для заинтересованных лиц время для устного информирования в часы приема.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Если устная информация о процедуре предоставления муниципальной функции при обращении в уполномоченной орган не удовлетворяет заинтересованных лиц, указанные лица могут обратиться в Администрацию в письменной форме.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Публичное устное информирование осуществляется посредством привлечения средств массовой информации - газет, радио, телевидения (далее - СМИ). Выступления сотрудников уполномоченного органа в СМИ согласовываются с Главой Администрации.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1.5.2. Путем индивидуального или публичного письменного информирования заинтересованных лиц.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в форме электронного документа посредством электронной почты.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Ответ на обращение заинтересованных лиц предоставляется в простой, четкой и понятной форме с указанием фамилии, имени, отчества, номера телефона исполнителя.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Ответ направляется в письменном виде, электронной почтой в зависимости от способа обращения заинтересованного лица за информацией или способа доставки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ответа, указанного в письменном обращении заинтересованного лица.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индивидуальном письменном информировании ответ о порядке оказания муниципальной услуги направляется заинтересованному лицу в течение 30 календарных дней со дня поступления обращения заинтересованного лица.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Публичное письменное информирование осуществляется путем публикации информационных материалов в СМИ, включая Интернет-сайт Администрации.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Обязанности должностных лиц при ответе на телефонные звонки, устные и письменные обращения заинтересованных лиц, требования к форме и характеру взаимодействия должностных лиц с получателями муниципальной услуги: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устном обращении заинтересованных лиц (по телефону или лично) сотрудники, осуществляющие прием и информирование, дают ответ самостоятельно. Если сотрудник уполномоченного органа,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</w:t>
      </w:r>
      <w:r w:rsidR="00D7218E">
        <w:rPr>
          <w:rFonts w:ascii="Times New Roman" w:hAnsi="Times New Roman" w:cs="Times New Roman"/>
          <w:sz w:val="26"/>
          <w:szCs w:val="26"/>
        </w:rPr>
        <w:t xml:space="preserve">писывается Главой Администрации. </w:t>
      </w:r>
      <w:r w:rsidRPr="002315C8">
        <w:rPr>
          <w:rFonts w:ascii="Times New Roman" w:hAnsi="Times New Roman" w:cs="Times New Roman"/>
          <w:sz w:val="26"/>
          <w:szCs w:val="26"/>
        </w:rPr>
        <w:t>С</w:t>
      </w:r>
      <w:r w:rsidR="00D7218E">
        <w:rPr>
          <w:rFonts w:ascii="Times New Roman" w:hAnsi="Times New Roman" w:cs="Times New Roman"/>
          <w:sz w:val="26"/>
          <w:szCs w:val="26"/>
        </w:rPr>
        <w:t>пециалисты</w:t>
      </w:r>
      <w:r w:rsidRPr="002315C8">
        <w:rPr>
          <w:rFonts w:ascii="Times New Roman" w:hAnsi="Times New Roman" w:cs="Times New Roman"/>
          <w:sz w:val="26"/>
          <w:szCs w:val="26"/>
        </w:rPr>
        <w:t xml:space="preserve"> </w:t>
      </w:r>
      <w:r w:rsidR="00D7218E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функции и влияющее прямо или косвенно на индивидуальные решения заявителей.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1.5.3. Основными требованиями к информированию заинтересованных лиц являются: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полнота информирования;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наглядность форм предоставляемой информации;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1.6. Порядок, форма и место размещения указанной в </w:t>
      </w:r>
      <w:hyperlink w:anchor="P131" w:history="1">
        <w:proofErr w:type="spellStart"/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п.п</w:t>
        </w:r>
        <w:proofErr w:type="spellEnd"/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. 1.1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56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1.5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раздела информации.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1.6.1. На официальном сайте Администрации </w:t>
      </w:r>
      <w:r w:rsidR="00D7218E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приемные дни и часы приема заявителей в соответствии с графиком;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2) адрес Администрации: </w:t>
      </w:r>
      <w:r w:rsidR="00D7218E">
        <w:rPr>
          <w:rFonts w:ascii="Times New Roman" w:hAnsi="Times New Roman" w:cs="Times New Roman"/>
          <w:sz w:val="26"/>
          <w:szCs w:val="26"/>
        </w:rPr>
        <w:t>п. Многовершинный</w:t>
      </w:r>
      <w:r w:rsidRPr="002315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15C8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D7218E">
        <w:rPr>
          <w:rFonts w:ascii="Times New Roman" w:hAnsi="Times New Roman" w:cs="Times New Roman"/>
          <w:sz w:val="26"/>
          <w:szCs w:val="26"/>
        </w:rPr>
        <w:t xml:space="preserve"> Черкашина</w:t>
      </w:r>
      <w:r w:rsidRPr="002315C8">
        <w:rPr>
          <w:rFonts w:ascii="Times New Roman" w:hAnsi="Times New Roman" w:cs="Times New Roman"/>
          <w:sz w:val="26"/>
          <w:szCs w:val="26"/>
        </w:rPr>
        <w:t xml:space="preserve">, </w:t>
      </w:r>
      <w:r w:rsidR="00D7218E">
        <w:rPr>
          <w:rFonts w:ascii="Times New Roman" w:hAnsi="Times New Roman" w:cs="Times New Roman"/>
          <w:sz w:val="26"/>
          <w:szCs w:val="26"/>
        </w:rPr>
        <w:t xml:space="preserve">1 </w:t>
      </w:r>
      <w:proofErr w:type="gramStart"/>
      <w:r w:rsidR="00D7218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номер телефона приемной Администрации: (4213</w:t>
      </w:r>
      <w:r w:rsidR="00D7218E">
        <w:rPr>
          <w:rFonts w:ascii="Times New Roman" w:hAnsi="Times New Roman" w:cs="Times New Roman"/>
          <w:sz w:val="26"/>
          <w:szCs w:val="26"/>
        </w:rPr>
        <w:t>5</w:t>
      </w:r>
      <w:r w:rsidRPr="002315C8">
        <w:rPr>
          <w:rFonts w:ascii="Times New Roman" w:hAnsi="Times New Roman" w:cs="Times New Roman"/>
          <w:sz w:val="26"/>
          <w:szCs w:val="26"/>
        </w:rPr>
        <w:t xml:space="preserve">) </w:t>
      </w:r>
      <w:r w:rsidR="00D7218E">
        <w:rPr>
          <w:rFonts w:ascii="Times New Roman" w:hAnsi="Times New Roman" w:cs="Times New Roman"/>
          <w:sz w:val="26"/>
          <w:szCs w:val="26"/>
        </w:rPr>
        <w:t>31-930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номер телефона </w:t>
      </w:r>
      <w:r w:rsidR="00D7218E">
        <w:rPr>
          <w:rFonts w:ascii="Times New Roman" w:hAnsi="Times New Roman" w:cs="Times New Roman"/>
          <w:sz w:val="26"/>
          <w:szCs w:val="26"/>
        </w:rPr>
        <w:t>специалистов</w:t>
      </w:r>
      <w:r w:rsidRPr="002315C8">
        <w:rPr>
          <w:rFonts w:ascii="Times New Roman" w:hAnsi="Times New Roman" w:cs="Times New Roman"/>
          <w:sz w:val="26"/>
          <w:szCs w:val="26"/>
        </w:rPr>
        <w:t xml:space="preserve"> имущественных и земельных отношений: (4213</w:t>
      </w:r>
      <w:r w:rsidR="00D7218E">
        <w:rPr>
          <w:rFonts w:ascii="Times New Roman" w:hAnsi="Times New Roman" w:cs="Times New Roman"/>
          <w:sz w:val="26"/>
          <w:szCs w:val="26"/>
        </w:rPr>
        <w:t>5) 31-950</w:t>
      </w:r>
      <w:r w:rsidRPr="002315C8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4) адрес электронной почты Администрации: </w:t>
      </w:r>
      <w:proofErr w:type="spellStart"/>
      <w:r w:rsidR="00C45FC6">
        <w:rPr>
          <w:rFonts w:ascii="Times New Roman" w:hAnsi="Times New Roman" w:cs="Times New Roman"/>
          <w:sz w:val="26"/>
          <w:szCs w:val="26"/>
          <w:lang w:val="en-US"/>
        </w:rPr>
        <w:t>mnogov</w:t>
      </w:r>
      <w:proofErr w:type="spellEnd"/>
      <w:r w:rsidR="00C45FC6" w:rsidRPr="00C45FC6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45FC6">
        <w:rPr>
          <w:rFonts w:ascii="Times New Roman" w:hAnsi="Times New Roman" w:cs="Times New Roman"/>
          <w:sz w:val="26"/>
          <w:szCs w:val="26"/>
          <w:lang w:val="en-US"/>
        </w:rPr>
        <w:t>nikoladm</w:t>
      </w:r>
      <w:proofErr w:type="spellEnd"/>
      <w:r w:rsidR="00C45FC6" w:rsidRPr="00C45FC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45FC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 xml:space="preserve">5) адрес электронной почты </w:t>
      </w:r>
      <w:r w:rsidR="00D7218E">
        <w:rPr>
          <w:rFonts w:ascii="Times New Roman" w:hAnsi="Times New Roman" w:cs="Times New Roman"/>
          <w:sz w:val="26"/>
          <w:szCs w:val="26"/>
        </w:rPr>
        <w:t>специалистов</w:t>
      </w:r>
      <w:r w:rsidRPr="002315C8">
        <w:rPr>
          <w:rFonts w:ascii="Times New Roman" w:hAnsi="Times New Roman" w:cs="Times New Roman"/>
          <w:sz w:val="26"/>
          <w:szCs w:val="26"/>
        </w:rPr>
        <w:t xml:space="preserve">: </w:t>
      </w:r>
      <w:r w:rsidR="00D7218E">
        <w:rPr>
          <w:rFonts w:ascii="Times New Roman" w:hAnsi="Times New Roman" w:cs="Times New Roman"/>
          <w:sz w:val="26"/>
          <w:szCs w:val="26"/>
          <w:lang w:val="en-US"/>
        </w:rPr>
        <w:t>spec</w:t>
      </w:r>
      <w:r w:rsidR="00D7218E" w:rsidRPr="00D7218E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D7218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D7218E" w:rsidRPr="00D7218E">
        <w:rPr>
          <w:rFonts w:ascii="Times New Roman" w:hAnsi="Times New Roman" w:cs="Times New Roman"/>
          <w:sz w:val="26"/>
          <w:szCs w:val="26"/>
        </w:rPr>
        <w:t>_</w:t>
      </w:r>
      <w:r w:rsidR="00D7218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D7218E" w:rsidRPr="00D7218E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D7218E">
        <w:rPr>
          <w:rFonts w:ascii="Times New Roman" w:hAnsi="Times New Roman" w:cs="Times New Roman"/>
          <w:sz w:val="26"/>
          <w:szCs w:val="26"/>
          <w:lang w:val="en-US"/>
        </w:rPr>
        <w:t>mnogov</w:t>
      </w:r>
      <w:proofErr w:type="spellEnd"/>
      <w:r w:rsidR="00D7218E" w:rsidRPr="00D7218E">
        <w:rPr>
          <w:rFonts w:ascii="Times New Roman" w:hAnsi="Times New Roman" w:cs="Times New Roman"/>
          <w:sz w:val="26"/>
          <w:szCs w:val="26"/>
        </w:rPr>
        <w:t>@</w:t>
      </w:r>
      <w:r w:rsidR="00D7218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7218E" w:rsidRPr="00D7218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7218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6) текст Административного регламента с приложениями.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1.6.2. На информационном стенде уполномоченного органа размещена следующая информация: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информация о порядке осуществления муниципальной функции (в схематическом виде);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функции;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адрес интернет-сайта Администрации: http://</w:t>
      </w:r>
      <w:proofErr w:type="spellStart"/>
      <w:r w:rsidR="00CC6802"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2315C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315C8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4) приемные дни и часы приема заявителей в соответствии с графиком;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5) адрес Администрации: </w:t>
      </w:r>
      <w:r w:rsidR="00CC6802">
        <w:rPr>
          <w:rFonts w:ascii="Times New Roman" w:hAnsi="Times New Roman" w:cs="Times New Roman"/>
          <w:sz w:val="26"/>
          <w:szCs w:val="26"/>
        </w:rPr>
        <w:t>п. Многовершинный</w:t>
      </w:r>
      <w:r w:rsidRPr="002315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15C8">
        <w:rPr>
          <w:rFonts w:ascii="Times New Roman" w:hAnsi="Times New Roman" w:cs="Times New Roman"/>
          <w:sz w:val="26"/>
          <w:szCs w:val="26"/>
        </w:rPr>
        <w:t>ул</w:t>
      </w:r>
      <w:r w:rsidR="00CC6802">
        <w:rPr>
          <w:rFonts w:ascii="Times New Roman" w:hAnsi="Times New Roman" w:cs="Times New Roman"/>
          <w:sz w:val="26"/>
          <w:szCs w:val="26"/>
        </w:rPr>
        <w:t>.Черкашина</w:t>
      </w:r>
      <w:proofErr w:type="spellEnd"/>
      <w:r w:rsidRPr="002315C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C680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CC6802">
        <w:rPr>
          <w:rFonts w:ascii="Times New Roman" w:hAnsi="Times New Roman" w:cs="Times New Roman"/>
          <w:sz w:val="26"/>
          <w:szCs w:val="26"/>
        </w:rPr>
        <w:t xml:space="preserve"> а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6) номер телефона приемной Администрации: (4213</w:t>
      </w:r>
      <w:r w:rsidR="00CC6802">
        <w:rPr>
          <w:rFonts w:ascii="Times New Roman" w:hAnsi="Times New Roman" w:cs="Times New Roman"/>
          <w:sz w:val="26"/>
          <w:szCs w:val="26"/>
        </w:rPr>
        <w:t>5) 31-930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номер телефона отдела имущественных и земельных отношений: (4213</w:t>
      </w:r>
      <w:r w:rsidR="00CC6802">
        <w:rPr>
          <w:rFonts w:ascii="Times New Roman" w:hAnsi="Times New Roman" w:cs="Times New Roman"/>
          <w:sz w:val="26"/>
          <w:szCs w:val="26"/>
        </w:rPr>
        <w:t>5</w:t>
      </w:r>
      <w:r w:rsidRPr="002315C8">
        <w:rPr>
          <w:rFonts w:ascii="Times New Roman" w:hAnsi="Times New Roman" w:cs="Times New Roman"/>
          <w:sz w:val="26"/>
          <w:szCs w:val="26"/>
        </w:rPr>
        <w:t xml:space="preserve">) </w:t>
      </w:r>
      <w:r w:rsidR="00CC6802">
        <w:rPr>
          <w:rFonts w:ascii="Times New Roman" w:hAnsi="Times New Roman" w:cs="Times New Roman"/>
          <w:sz w:val="26"/>
          <w:szCs w:val="26"/>
        </w:rPr>
        <w:t>31-950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7) адрес электронной почты Администрации:</w:t>
      </w:r>
      <w:r w:rsidR="00C45FC6" w:rsidRPr="006A06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5FC6">
        <w:rPr>
          <w:rFonts w:ascii="Times New Roman" w:hAnsi="Times New Roman" w:cs="Times New Roman"/>
          <w:sz w:val="26"/>
          <w:szCs w:val="26"/>
          <w:lang w:val="en-US"/>
        </w:rPr>
        <w:t>mnogov</w:t>
      </w:r>
      <w:proofErr w:type="spellEnd"/>
      <w:r w:rsidR="00C45FC6" w:rsidRPr="00C45FC6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45FC6">
        <w:rPr>
          <w:rFonts w:ascii="Times New Roman" w:hAnsi="Times New Roman" w:cs="Times New Roman"/>
          <w:sz w:val="26"/>
          <w:szCs w:val="26"/>
          <w:lang w:val="en-US"/>
        </w:rPr>
        <w:t>nikoladm</w:t>
      </w:r>
      <w:proofErr w:type="spellEnd"/>
      <w:r w:rsidR="00C45FC6" w:rsidRPr="00C45FC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45FC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8) адрес электронной почты </w:t>
      </w:r>
      <w:r w:rsidR="00CC6802">
        <w:rPr>
          <w:rFonts w:ascii="Times New Roman" w:hAnsi="Times New Roman" w:cs="Times New Roman"/>
          <w:sz w:val="26"/>
          <w:szCs w:val="26"/>
        </w:rPr>
        <w:t>специалистов администрации</w:t>
      </w:r>
      <w:r w:rsidRPr="002315C8">
        <w:rPr>
          <w:rFonts w:ascii="Times New Roman" w:hAnsi="Times New Roman" w:cs="Times New Roman"/>
          <w:sz w:val="26"/>
          <w:szCs w:val="26"/>
        </w:rPr>
        <w:t xml:space="preserve">: </w:t>
      </w:r>
      <w:r w:rsidR="00CC6802">
        <w:rPr>
          <w:rFonts w:ascii="Times New Roman" w:hAnsi="Times New Roman" w:cs="Times New Roman"/>
          <w:sz w:val="26"/>
          <w:szCs w:val="26"/>
          <w:lang w:val="en-US"/>
        </w:rPr>
        <w:t>spec</w:t>
      </w:r>
      <w:r w:rsidR="00CC6802" w:rsidRPr="00D7218E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CC6802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CC6802" w:rsidRPr="00D7218E">
        <w:rPr>
          <w:rFonts w:ascii="Times New Roman" w:hAnsi="Times New Roman" w:cs="Times New Roman"/>
          <w:sz w:val="26"/>
          <w:szCs w:val="26"/>
        </w:rPr>
        <w:t>_</w:t>
      </w:r>
      <w:r w:rsidR="00CC680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C6802" w:rsidRPr="00D7218E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CC6802">
        <w:rPr>
          <w:rFonts w:ascii="Times New Roman" w:hAnsi="Times New Roman" w:cs="Times New Roman"/>
          <w:sz w:val="26"/>
          <w:szCs w:val="26"/>
          <w:lang w:val="en-US"/>
        </w:rPr>
        <w:t>mnogov</w:t>
      </w:r>
      <w:proofErr w:type="spellEnd"/>
      <w:r w:rsidR="00CC6802" w:rsidRPr="00D7218E">
        <w:rPr>
          <w:rFonts w:ascii="Times New Roman" w:hAnsi="Times New Roman" w:cs="Times New Roman"/>
          <w:sz w:val="26"/>
          <w:szCs w:val="26"/>
        </w:rPr>
        <w:t>@</w:t>
      </w:r>
      <w:r w:rsidR="00CC680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C6802" w:rsidRPr="00D7218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C680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57959" w:rsidRPr="002315C8" w:rsidRDefault="002315C8" w:rsidP="002315C8">
      <w:pPr>
        <w:pStyle w:val="ConsPlusNormal"/>
        <w:tabs>
          <w:tab w:val="left" w:pos="735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ab/>
      </w: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Раздел III. СОСТАВ, ПОСЛЕДОВАТЕЛЬНОСТЬ И СРОКИ ВЫПОЛНЕНИЯ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АДМИНИСТРАТИВНЫХ ПРОЦЕДУР (ДЕЙСТВИЙ),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ТРЕБОВАНИЯ К ПОРЯДКУ ИХ ВЫПОЛНЕНИЯ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 Состав, последовательность административных процедур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(действий) при исполнении 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1.1. Исполнение муниципальной функции включает в себя следующие административные процедуры (действия):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215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принятие решения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 проведении проверки и подготовка к ее проведению;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24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проведение проверки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(плановой, внеплановой, документарной, выездной);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3) </w:t>
      </w:r>
      <w:hyperlink w:anchor="P291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составление акта проверки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и ознакомление с ним руководителя или уполномоченного представителя юридического лица, индивидуального предпринимателя, его уполномоченного представителя. При выявлении нарушения требований к использованию и охране особо охраняемых природных территорий местного значения, установленных нормативными правовыми актами Хабаровского края, муниципальными правовыми актами город</w:t>
      </w:r>
      <w:r w:rsidR="00CC6802">
        <w:rPr>
          <w:rFonts w:ascii="Times New Roman" w:hAnsi="Times New Roman" w:cs="Times New Roman"/>
          <w:sz w:val="26"/>
          <w:szCs w:val="26"/>
        </w:rPr>
        <w:t xml:space="preserve">ского поселения «Рабочий поселок Многовершинный» 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в деятельности юридических лиц, индивидуальных предпринимателей принятие мер, предусмотренных </w:t>
      </w:r>
      <w:hyperlink r:id="rId21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ст. 17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294-ФЗ.</w:t>
      </w:r>
    </w:p>
    <w:p w:rsidR="00B57959" w:rsidRPr="002315C8" w:rsidRDefault="00D134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03" w:history="1">
        <w:r w:rsidR="00B57959" w:rsidRPr="002315C8"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 w:rsidR="00B57959" w:rsidRPr="002315C8">
        <w:rPr>
          <w:rFonts w:ascii="Times New Roman" w:hAnsi="Times New Roman" w:cs="Times New Roman"/>
          <w:sz w:val="26"/>
          <w:szCs w:val="26"/>
        </w:rPr>
        <w:t xml:space="preserve"> исполнения муниципальной функции приведена в Приложении к настоящему административному регламенту.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215"/>
      <w:bookmarkEnd w:id="6"/>
      <w:r w:rsidRPr="002315C8">
        <w:rPr>
          <w:rFonts w:ascii="Times New Roman" w:hAnsi="Times New Roman" w:cs="Times New Roman"/>
          <w:sz w:val="26"/>
          <w:szCs w:val="26"/>
        </w:rPr>
        <w:t>2. Принятие решения о проведении проверки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 подготовка к ее проведению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18"/>
      <w:bookmarkEnd w:id="7"/>
      <w:r w:rsidRPr="002315C8">
        <w:rPr>
          <w:rFonts w:ascii="Times New Roman" w:hAnsi="Times New Roman" w:cs="Times New Roman"/>
          <w:sz w:val="26"/>
          <w:szCs w:val="26"/>
        </w:rPr>
        <w:t>2.1. Основанием для начала административной процедуры является: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2.1.1. ежегодный план проведения плановых проверок;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2.1.2. наличие одного или нескольких оснований для проведения внеплановой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проверки: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21"/>
      <w:bookmarkEnd w:id="8"/>
      <w:r w:rsidRPr="002315C8">
        <w:rPr>
          <w:rFonts w:ascii="Times New Roman" w:hAnsi="Times New Roman" w:cs="Times New Roman"/>
          <w:sz w:val="26"/>
          <w:szCs w:val="26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 к использованию и охране особо охраняемых природных территорий местного значения, установленных нормативными правовыми актами Хабаровского края, муниципальными правовыми актами город</w:t>
      </w:r>
      <w:r w:rsidR="00CC6802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22"/>
      <w:bookmarkEnd w:id="9"/>
      <w:r w:rsidRPr="002315C8">
        <w:rPr>
          <w:rFonts w:ascii="Times New Roman" w:hAnsi="Times New Roman" w:cs="Times New Roman"/>
          <w:sz w:val="26"/>
          <w:szCs w:val="26"/>
        </w:rPr>
        <w:t>2)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23"/>
      <w:bookmarkEnd w:id="10"/>
      <w:r w:rsidRPr="002315C8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окружающей среде, а также угрозы чрезвычайных ситуаций;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24"/>
      <w:bookmarkEnd w:id="11"/>
      <w:r w:rsidRPr="002315C8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окружающей среде, а также возникновение чрезвычайных ситуаций;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2.2. В срок до 1 сентября года, предшествующего году проведения плановых проверок, уполномоченный орган направляет проекты ежегодных планов проведения плановых проверок в </w:t>
      </w:r>
      <w:r w:rsidR="003C7980">
        <w:rPr>
          <w:rFonts w:ascii="Times New Roman" w:hAnsi="Times New Roman" w:cs="Times New Roman"/>
          <w:sz w:val="26"/>
          <w:szCs w:val="26"/>
        </w:rPr>
        <w:t xml:space="preserve">городскую </w:t>
      </w:r>
      <w:r w:rsidRPr="002315C8">
        <w:rPr>
          <w:rFonts w:ascii="Times New Roman" w:hAnsi="Times New Roman" w:cs="Times New Roman"/>
          <w:sz w:val="26"/>
          <w:szCs w:val="26"/>
        </w:rPr>
        <w:t>прокуратуру</w:t>
      </w:r>
      <w:r w:rsidR="003C7980">
        <w:rPr>
          <w:rFonts w:ascii="Times New Roman" w:hAnsi="Times New Roman" w:cs="Times New Roman"/>
          <w:sz w:val="26"/>
          <w:szCs w:val="26"/>
        </w:rPr>
        <w:t xml:space="preserve"> Николаевска-на-Амуре</w:t>
      </w:r>
      <w:r w:rsidRPr="002315C8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Уполномоченный орган рассматривает предложения </w:t>
      </w:r>
      <w:r w:rsidR="003C7980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2315C8">
        <w:rPr>
          <w:rFonts w:ascii="Times New Roman" w:hAnsi="Times New Roman" w:cs="Times New Roman"/>
          <w:sz w:val="26"/>
          <w:szCs w:val="26"/>
        </w:rPr>
        <w:t xml:space="preserve">прокуратуры города </w:t>
      </w:r>
      <w:r w:rsidR="003C7980">
        <w:rPr>
          <w:rFonts w:ascii="Times New Roman" w:hAnsi="Times New Roman" w:cs="Times New Roman"/>
          <w:sz w:val="26"/>
          <w:szCs w:val="26"/>
        </w:rPr>
        <w:t>Николаевск-на Амуре</w:t>
      </w:r>
      <w:r w:rsidRPr="002315C8">
        <w:rPr>
          <w:rFonts w:ascii="Times New Roman" w:hAnsi="Times New Roman" w:cs="Times New Roman"/>
          <w:sz w:val="26"/>
          <w:szCs w:val="26"/>
        </w:rPr>
        <w:t xml:space="preserve"> и по итогам их рассмо</w:t>
      </w:r>
      <w:r w:rsidR="003C7980">
        <w:rPr>
          <w:rFonts w:ascii="Times New Roman" w:hAnsi="Times New Roman" w:cs="Times New Roman"/>
          <w:sz w:val="26"/>
          <w:szCs w:val="26"/>
        </w:rPr>
        <w:t xml:space="preserve">трения направляет </w:t>
      </w:r>
      <w:r w:rsidRPr="002315C8">
        <w:rPr>
          <w:rFonts w:ascii="Times New Roman" w:hAnsi="Times New Roman" w:cs="Times New Roman"/>
          <w:sz w:val="26"/>
          <w:szCs w:val="26"/>
        </w:rPr>
        <w:t>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2.3. При наличии оснований, предусмотренных </w:t>
      </w:r>
      <w:hyperlink w:anchor="P21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п. 2.1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должностное лицо уполномоченного органа в течение 7 рабочих дней до начала проведения проверки подготавливает проект постановления администрации о проведении проверки по </w:t>
      </w:r>
      <w:hyperlink r:id="rId22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2315C8">
        <w:rPr>
          <w:rFonts w:ascii="Times New Roman" w:hAnsi="Times New Roman" w:cs="Times New Roman"/>
          <w:sz w:val="26"/>
          <w:szCs w:val="26"/>
        </w:rPr>
        <w:t>, утвержденной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обеспечивает его подписание руководителем уполномоченного органа.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2.4. В постановлении указываются: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наименование уполномоченного органа;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фамилии, имена, отчества, должности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4) цели, задачи, предмет проверки и срок ее проведения;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5) сроки проведения и перечень мероприятий по контролю, необходимых для достижения целей и задач проведения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6) административный регламент по осуществлению муниципального контроля в области использования и охраны особо охраняемых природных территорий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 xml:space="preserve">местного значения </w:t>
      </w:r>
      <w:r w:rsidR="003C7980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7)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8) даты начала и окончания проведения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38"/>
      <w:bookmarkEnd w:id="12"/>
      <w:r w:rsidRPr="002315C8">
        <w:rPr>
          <w:rFonts w:ascii="Times New Roman" w:hAnsi="Times New Roman" w:cs="Times New Roman"/>
          <w:sz w:val="26"/>
          <w:szCs w:val="26"/>
        </w:rPr>
        <w:t xml:space="preserve">2.5. В день подписания постановления о проведении внеплановой выездной проверки юридического лица,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в </w:t>
      </w:r>
      <w:r w:rsidR="003C7980">
        <w:rPr>
          <w:rFonts w:ascii="Times New Roman" w:hAnsi="Times New Roman" w:cs="Times New Roman"/>
          <w:sz w:val="26"/>
          <w:szCs w:val="26"/>
        </w:rPr>
        <w:t xml:space="preserve">городскую </w:t>
      </w:r>
      <w:r w:rsidRPr="002315C8">
        <w:rPr>
          <w:rFonts w:ascii="Times New Roman" w:hAnsi="Times New Roman" w:cs="Times New Roman"/>
          <w:sz w:val="26"/>
          <w:szCs w:val="26"/>
        </w:rPr>
        <w:t xml:space="preserve">прокуратуру города </w:t>
      </w:r>
      <w:r w:rsidR="003C7980">
        <w:rPr>
          <w:rFonts w:ascii="Times New Roman" w:hAnsi="Times New Roman" w:cs="Times New Roman"/>
          <w:sz w:val="26"/>
          <w:szCs w:val="26"/>
        </w:rPr>
        <w:t>Николаевска-на-Амуре</w:t>
      </w:r>
      <w:r w:rsidRPr="002315C8">
        <w:rPr>
          <w:rFonts w:ascii="Times New Roman" w:hAnsi="Times New Roman" w:cs="Times New Roman"/>
          <w:sz w:val="26"/>
          <w:szCs w:val="26"/>
        </w:rPr>
        <w:t xml:space="preserve"> заявление о согласовании проведения внеплановой выездной проверки по </w:t>
      </w:r>
      <w:hyperlink r:id="rId23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2315C8">
        <w:rPr>
          <w:rFonts w:ascii="Times New Roman" w:hAnsi="Times New Roman" w:cs="Times New Roman"/>
          <w:sz w:val="26"/>
          <w:szCs w:val="26"/>
        </w:rPr>
        <w:t>, утвержденной Приказом Минэкономразвития РФ от 30.04.2009 N 141</w:t>
      </w:r>
      <w:r w:rsidR="00201227">
        <w:rPr>
          <w:rFonts w:ascii="Times New Roman" w:hAnsi="Times New Roman" w:cs="Times New Roman"/>
          <w:sz w:val="26"/>
          <w:szCs w:val="26"/>
        </w:rPr>
        <w:t>( в редакции от 30.09.2011)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К заявлению прилагаются: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копия постановления о проведении внеплановой выездной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документы, содержащие сведения, послужившие основанием проведения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2.6. Должностные лица уполномоченного органа уведомляют руководителя или уполномоченного представителя юридического лица, индивидуального предпринимателя, его уполномоченного представителя о начале проведения проверки посредством направления копии постановления о проведении проверки, заверенной печатью уполномоченного органа: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проведении плановой проверки -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при проведении внеплановой выездной проверки (за исключением внеплановой выездной проверки, основания проведения которой указаны в </w:t>
      </w:r>
      <w:hyperlink w:anchor="P222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подпункте 2.1.2.2 пункта 2.1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 - любым доступным способом не менее чем за двадцать четыре часа до начала ее проведения.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2.7. В случае проведения плановой проверки уполномоченный орган обязан не позднее чем за 5 дней до дня ее проведения уведомить заказным письмом с уведомлением о вручении либо лично организацию в целях обеспечения возможности участия или присутствия ее представителя при проведении плановой проверки, а в случае проведения внеплановой проверки - в день подписания постановления о проведении внеплановой выездной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2.8. В процессе подготовки к проведению проверки уполномоченным органом осуществляется уточнение сведений об объекте и субъекте проверки, сбор информации, необходимой для проведения проверки, путем направления соответствующих запросов в органы, указанные в </w:t>
      </w:r>
      <w:hyperlink w:anchor="P57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п. 2.1 раздела 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2.9. Результатом исполнения административной процедуры является подписание постановления руководителем уполномоченного органа о проведении проверки и уведомление руководителя или уполномоченного представителя юридического лица, индивидуального предпринимателя, его уполномоченного представителя о начале проведения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248"/>
      <w:bookmarkEnd w:id="13"/>
      <w:r w:rsidRPr="002315C8">
        <w:rPr>
          <w:rFonts w:ascii="Times New Roman" w:hAnsi="Times New Roman" w:cs="Times New Roman"/>
          <w:sz w:val="26"/>
          <w:szCs w:val="26"/>
        </w:rPr>
        <w:lastRenderedPageBreak/>
        <w:t>3. Проведение проверки (плановой, внеплановой,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документарной, выездной)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3.1. Основанием для начала административной процедуры является постановление администрации о проведении проверки и уведомление руководителя или уполномоченного представителя юридического лица, индивидуального предпринимателя, его уполномоченного представителя о начале ее проведения.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3.2. Проведение муниципального контроля в области использования и охраны особо охраняемых природных территорий местного значения город</w:t>
      </w:r>
      <w:r w:rsidR="003C7980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документарных и выездных проверок.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3.3. Плановые проверки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3.3.1. Предметом плановой проверки является соблюдение юридическими, физическими лицами, индивидуальными предпринимателями в результате осуществления хозяйственной и иной деятельности режима использования земельных участков, природных ресурсов и охраны особо охраняемых природных территорий местного значения, установленных нормативными правовыми актами Хабаровского края, муниципальными правовыми актами город</w:t>
      </w:r>
      <w:r w:rsidR="003C7980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3.3.2. Плановые проверки проводятся не чаще одного раза в три года.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3.3.3. Плановые проверки проводятся на основании разрабатываемых уполномоченным органом ежегодных планов проведения плановых проверок. Ежегодные планы проведения плановых проверок утверждаются руководителем уполномоченного органа, размещаются на официальном сайте органа местного самоуправления город</w:t>
      </w:r>
      <w:r w:rsidR="003C7980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3.3.4. Плановая проверка проводится в форме документарной проверки и (или) выездной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3.3.5. В случае выявления нарушений требований к использованию и охране особо охраняемых природных территорий местного значения и требований, установленных муниципальными правовыми актами город</w:t>
      </w:r>
      <w:r w:rsidR="003C7980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, должностные лица уполномоченного органа при проведении плановой проверки обязаны сообщить юридическому лицу или индивидуальному предпринимателю о выявленных нарушениях в течение пяти рабочих дней со дня окончания проведения плановой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3.4. Внеплановая проверка.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3.4.1. 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 к использованию и охране особо охраняемых природных территорий местного значения, установленных нормативными правовыми актами Хабаровского края, муниципальными правовыми актами город</w:t>
      </w:r>
      <w:r w:rsidR="003C7980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, выполнение предписаний уполномоченного органа,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3.4.2. Внеплановые проверки проводятся в случаях, указанных в </w:t>
      </w:r>
      <w:hyperlink w:anchor="P221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подпунктах 1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22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2 пункта 2.1.2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3.4.3.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P223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подпунктах "а"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2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"б" пункта 2.1.2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уполномоченным органом после согласования с </w:t>
      </w:r>
      <w:r w:rsidR="003C7980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2315C8">
        <w:rPr>
          <w:rFonts w:ascii="Times New Roman" w:hAnsi="Times New Roman" w:cs="Times New Roman"/>
          <w:sz w:val="26"/>
          <w:szCs w:val="26"/>
        </w:rPr>
        <w:t xml:space="preserve">прокуратурой г. </w:t>
      </w:r>
      <w:r w:rsidR="003C7980">
        <w:rPr>
          <w:rFonts w:ascii="Times New Roman" w:hAnsi="Times New Roman" w:cs="Times New Roman"/>
          <w:sz w:val="26"/>
          <w:szCs w:val="26"/>
        </w:rPr>
        <w:t>Николаевска-на-Амуре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hyperlink r:id="rId2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ст. 10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3.4.4. 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указанных в </w:t>
      </w:r>
      <w:hyperlink w:anchor="P222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подпункте 2 пункта 2.1.2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 могут служить основанием для проведения внеплановой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3.4.5. Если основанием для проведения внеплановой выездной проверки являются указанные в </w:t>
      </w:r>
      <w:hyperlink w:anchor="P22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2.1.2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обращения (заявления), а также обнаружение нарушений требований к использованию и охране особо охраняемых природных территорий местного значения, в момент совершения таких нарушений в связи с необходимостью принятия неотложных мер, уполномоченный орган приступает к проведению внеплановой выездной проверки незамедлительно, с извещением </w:t>
      </w:r>
      <w:r w:rsidR="009E5A15">
        <w:rPr>
          <w:rFonts w:ascii="Times New Roman" w:hAnsi="Times New Roman" w:cs="Times New Roman"/>
          <w:sz w:val="26"/>
          <w:szCs w:val="26"/>
        </w:rPr>
        <w:t xml:space="preserve">городскую </w:t>
      </w:r>
      <w:r w:rsidRPr="002315C8">
        <w:rPr>
          <w:rFonts w:ascii="Times New Roman" w:hAnsi="Times New Roman" w:cs="Times New Roman"/>
          <w:sz w:val="26"/>
          <w:szCs w:val="26"/>
        </w:rPr>
        <w:t xml:space="preserve">прокуратуры города </w:t>
      </w:r>
      <w:r w:rsidR="009E5A15">
        <w:rPr>
          <w:rFonts w:ascii="Times New Roman" w:hAnsi="Times New Roman" w:cs="Times New Roman"/>
          <w:sz w:val="26"/>
          <w:szCs w:val="26"/>
        </w:rPr>
        <w:t>Николаевска-на-Амуре</w:t>
      </w:r>
      <w:r w:rsidRPr="002315C8">
        <w:rPr>
          <w:rFonts w:ascii="Times New Roman" w:hAnsi="Times New Roman" w:cs="Times New Roman"/>
          <w:sz w:val="26"/>
          <w:szCs w:val="26"/>
        </w:rPr>
        <w:t xml:space="preserve"> о проведении мероприятий по контролю посредством направления документов, предусмотренных </w:t>
      </w:r>
      <w:hyperlink w:anchor="P23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пунктом 2.5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регламента, в течение двадцати четырех часов.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3.4.6.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окружающей среде, а также возникли или могут возникнуть чрезвычайные ситуации,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 Документарная проверка.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Хабаровского края, муниципальными правовыми актами город</w:t>
      </w:r>
      <w:r w:rsidR="009E5A15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, исполнением предписаний уполномоченного органа.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3.5.2. Организация документарной проверки (как плановой, так и внеплановой) осуществляется в порядке, установленном </w:t>
      </w:r>
      <w:hyperlink r:id="rId25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статьей 14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294-ФЗ, и проводится по месту нахождения уполномоченного органа.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3.5.3.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лица, индивидуального предпринимателя, имеющиеся в приказе руководителя уполномоченного органа, в том числе уведомления о начале осуществления отдельных видов предпринимательской деятельности, представленные в порядке, установленном </w:t>
      </w:r>
      <w:hyperlink r:id="rId26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статьей 8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294-ФЗ, акты предыдущих проверок, материалы рассмотрения дел об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административных правонарушениях и иные документы о результатах осуществления в отношении этих юридических лиц, индивидуальных предпринимателей муниципального контроля в области использования и охраны особо охраняемых природных территорий местного значения город</w:t>
      </w:r>
      <w:r w:rsidR="009E5A15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3.5.4. В случае, если достоверность сведений, содержащихся в документах, имеющихся в приказе (распоряжении) руководителя уполномоченного органа, вызывает обоснованные сомнения, либо эти сведения не позволяют оценить исполнение юридическим лицом, индивидуальным предпринимателем требований к использованию и охране особо охраняемых природных территорий местного значения, установленных нормативными правовыми актами Хабаровского края, муниципальными правовыми актами город</w:t>
      </w:r>
      <w:r w:rsidR="009E5A15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, уполномоченный орган направляет в адрес юридического лица,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3.5.5. В течение десяти рабочих дней со дня получения мотивированного запроса юридическое лицо, индивидуальный предприниматель обязаны направить в уполномоченный орган указанные в запросе документы.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3.5.6.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3.5.7.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75"/>
      <w:bookmarkEnd w:id="14"/>
      <w:r w:rsidRPr="002315C8">
        <w:rPr>
          <w:rFonts w:ascii="Times New Roman" w:hAnsi="Times New Roman" w:cs="Times New Roman"/>
          <w:sz w:val="26"/>
          <w:szCs w:val="26"/>
        </w:rPr>
        <w:t>3.5.8.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уполномоченного органа и (или) полученным в ходе осуществления муниципального контроля в области использования и охраны особо охраняемых природных территорий местного значения город</w:t>
      </w:r>
      <w:r w:rsidR="009E5A15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3.5.9. Юридическое лицо, индивидуальный предприниматель, представляющие в уполномоченный орган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275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подпункте 3.5.8 пункта 3.5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регламента сведений, вправе представить дополнительно в уполномоченный орган документы, подтверждающие достоверность ранее представленных документов.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3.5.10. Должностное лицо, которое проводит документарную проверку, обязано рассмотреть представленные руководителем или иным должностным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 случае,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использованию и охране особо охраняемых природных территорий местного значения или требований, установленных муниципальными правовыми актами город</w:t>
      </w:r>
      <w:r w:rsidR="009E5A15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должностные лица </w:t>
      </w:r>
      <w:r w:rsidR="009E5A1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вправе провести выездную проверку.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3.5.11. При проведении документарной проверки </w:t>
      </w:r>
      <w:r w:rsidR="009E5A15">
        <w:rPr>
          <w:rFonts w:ascii="Times New Roman" w:hAnsi="Times New Roman" w:cs="Times New Roman"/>
          <w:sz w:val="26"/>
          <w:szCs w:val="26"/>
        </w:rPr>
        <w:t>специалисты 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3.6. Выездная проверка.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3.6.1.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3.6.2. Выездная проверка проводится в случае, если при документарной проверке не представляется возможным: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</w:t>
      </w:r>
      <w:r w:rsidR="009E5A15">
        <w:rPr>
          <w:rFonts w:ascii="Times New Roman" w:hAnsi="Times New Roman" w:cs="Times New Roman"/>
          <w:sz w:val="26"/>
          <w:szCs w:val="26"/>
        </w:rPr>
        <w:t>распоряжении 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документах юридического лица, индивидуального предпринимателя;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оценить соответствие деятельности юридического лица, индивидуального предпринимателя требованиям к использованию и охране особо охраняемых природных территорий местного значения, установленных нормативными правовыми актами Хабаровского края, муниципальными правовыми актами город</w:t>
      </w:r>
      <w:r w:rsidR="009E5A15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, без проведения соответствующего мероприятия по контролю.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3.6.3. Выездная проверка начинается с предъявления служебного удостоверения должностными лицами </w:t>
      </w:r>
      <w:r w:rsidR="009E5A1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>, обязательного ознакомления руководителя юридического лица, индивидуального предпринимателя,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3.6.4. Руководитель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</w:t>
      </w:r>
      <w:r w:rsidR="009E5A1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индивидуальным предпринимателем при осуществлении деятельности здания, строения, сооружения, помещения, подобным объектам.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3.6.5. Уполномоченный орган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3.6.6. Заверенные печатью копии </w:t>
      </w:r>
      <w:r w:rsidR="009E5A15">
        <w:rPr>
          <w:rFonts w:ascii="Times New Roman" w:hAnsi="Times New Roman" w:cs="Times New Roman"/>
          <w:sz w:val="26"/>
          <w:szCs w:val="26"/>
        </w:rPr>
        <w:t>распоряжения 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вручаются под роспись </w:t>
      </w:r>
      <w:r w:rsidR="009E5A15">
        <w:rPr>
          <w:rFonts w:ascii="Times New Roman" w:hAnsi="Times New Roman" w:cs="Times New Roman"/>
          <w:sz w:val="26"/>
          <w:szCs w:val="26"/>
        </w:rPr>
        <w:t>специалистами 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проводящими проверку, руководителю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служебного удостоверения. По требованию подлежащих проверке лиц должностные лица </w:t>
      </w:r>
      <w:r w:rsidR="009E5A1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3.7. Результатом исполнения административной процедуры является завершение проверки и принятие мер при выявлении нарушений в деятельности юридических лиц, индивидуальных предпринимателей.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291"/>
      <w:bookmarkEnd w:id="15"/>
      <w:r w:rsidRPr="002315C8">
        <w:rPr>
          <w:rFonts w:ascii="Times New Roman" w:hAnsi="Times New Roman" w:cs="Times New Roman"/>
          <w:sz w:val="26"/>
          <w:szCs w:val="26"/>
        </w:rPr>
        <w:t>4. Составление акта проверки и ознакомление с ним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руководителя или уполномоченного представителя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юридического лица, индивидуального предпринимателя,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его уполномоченного представителя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4.1. Основанием для начала административной процедуры является завершение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По результатам завершения проверки должностными лицами уполномоченного органа составляется акт по </w:t>
      </w:r>
      <w:hyperlink r:id="rId27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2315C8">
        <w:rPr>
          <w:rFonts w:ascii="Times New Roman" w:hAnsi="Times New Roman" w:cs="Times New Roman"/>
          <w:sz w:val="26"/>
          <w:szCs w:val="26"/>
        </w:rPr>
        <w:t>, утвержденной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4.2. В акте проверки указываются: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дата, время и место составления акта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наименование уполномоченного органа;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3) дата и номер </w:t>
      </w:r>
      <w:r w:rsidR="009E5A15">
        <w:rPr>
          <w:rFonts w:ascii="Times New Roman" w:hAnsi="Times New Roman" w:cs="Times New Roman"/>
          <w:sz w:val="26"/>
          <w:szCs w:val="26"/>
        </w:rPr>
        <w:t>распоряжения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</w:t>
      </w:r>
      <w:r w:rsidR="009E5A15">
        <w:rPr>
          <w:rFonts w:ascii="Times New Roman" w:hAnsi="Times New Roman" w:cs="Times New Roman"/>
          <w:sz w:val="26"/>
          <w:szCs w:val="26"/>
        </w:rPr>
        <w:t>главы городского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4) фамилии, имена, отчества и должности должностного лица или должностных лиц, проводивших проверку;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6) дата, время, продолжительность и место проведения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 город</w:t>
      </w:r>
      <w:r w:rsidR="008B41C8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, об их характере и о лицах, допустивших указанные нарушения;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9) подписи должностного лица или должностных лиц, проводивших проверку.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4.3. К акту проверки прилагаются объяснения работников юридического лица, работников индивидуального предпринимателя, на которых возлагается ответственность за нарушение требований к использованию и охране особо охраняемых природных территорий местного значения, установленных нормативными правовыми актами Хабаровского края, муниципальными правовыми актами город</w:t>
      </w:r>
      <w:r w:rsidR="008B41C8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, предписания об устранении выявленных нарушений и иные связанные с результатами проверки документы или их копии.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4.4. 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4.5. В случае если для проведения внеплановой выездной проверки требуется согласование ее проведения с </w:t>
      </w:r>
      <w:r w:rsidR="00C61B7E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2315C8">
        <w:rPr>
          <w:rFonts w:ascii="Times New Roman" w:hAnsi="Times New Roman" w:cs="Times New Roman"/>
          <w:sz w:val="26"/>
          <w:szCs w:val="26"/>
        </w:rPr>
        <w:t xml:space="preserve">прокуратурой г. </w:t>
      </w:r>
      <w:r w:rsidR="00C61B7E">
        <w:rPr>
          <w:rFonts w:ascii="Times New Roman" w:hAnsi="Times New Roman" w:cs="Times New Roman"/>
          <w:sz w:val="26"/>
          <w:szCs w:val="26"/>
        </w:rPr>
        <w:t>Николаевска-на-Амуре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копия акта проверки направляется в </w:t>
      </w:r>
      <w:r w:rsidR="00C61B7E">
        <w:rPr>
          <w:rFonts w:ascii="Times New Roman" w:hAnsi="Times New Roman" w:cs="Times New Roman"/>
          <w:sz w:val="26"/>
          <w:szCs w:val="26"/>
        </w:rPr>
        <w:t xml:space="preserve">городскую </w:t>
      </w:r>
      <w:r w:rsidRPr="002315C8">
        <w:rPr>
          <w:rFonts w:ascii="Times New Roman" w:hAnsi="Times New Roman" w:cs="Times New Roman"/>
          <w:sz w:val="26"/>
          <w:szCs w:val="26"/>
        </w:rPr>
        <w:t>прокуратуру, которой принято решение о согласовании проведения проверки, в течение пяти рабочих дней со дня составления акта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4.6.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4.7. Результатом исполнения административной процедуры является составление акта проверки и ознакомление с ним руководителя или уполномоченного представителя юридического лица, индивидуального предпринимателя, его уполномоченного представителя, в случае выявления нарушений требований к использованию и охране особо охраняемых природных территорий местного значения, установленных нормативными правовыми актами Хабаровского края, муниципальными правовыми актами город</w:t>
      </w:r>
      <w:r w:rsidR="00C61B7E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принятие мер в отношении выявленных нарушений в соответствии со </w:t>
      </w:r>
      <w:hyperlink r:id="rId2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статьей 17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294-ФЗ, в том числе выдача обязательного для исполнения предписания, принятие мер по контролю за устранением выявленных нарушений, принятие мер по привлечению к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ответственности.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IV. Порядок и формы контроля за исполнением муниципальной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функции по осуществлению муниципального контроля в области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использования и охраны особо охраняемых природных территорий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местного значения город</w:t>
      </w:r>
      <w:r w:rsidR="00C61B7E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 Порядок и периодичность осуществления плановых и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внеплановых проверок полноты и качества исполнения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1.1. Плановые проверки полноты и качества исполнения муниципальной функции проводятся в соответствии планами администрации город</w:t>
      </w:r>
      <w:r w:rsidR="00C61B7E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, ответственного за исполнение муниципальной функции.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1.2. Внеплановые проверки полноты и качества исполнения муниципальной функции проводятся по конкретному обращению заявителя.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 Ответственность должностных лиц уполномоченного органа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за решения, действия (бездействие), принимаемые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(осуществляемые) в ходе исполнения 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2.1. Должностное лицо, ответственное за исполнение муниципальной функции, несет персональную ответственность за соблюдение сроков и порядка исполнения муниципальной функции.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2.2.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2.3. Руководитель уполномоченного органа осуществляет контроль за исполнением должностными лицами, ответственными за исполнение муниципальной функции, служебных обязанностей, ведет учет случаев ненадлежащего исполнения ими служебных обязанностей, инициирует проведение соответствующих служебных расследований и принимает в соответствии с законодательством меры в отношении таких должностных лиц.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уполномоченный орган сообщает в письменной форме заявителю, права и (или) законные интересы которого нарушены.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Раздел IIV. ДОСУДЕБНЫЙ (ВНЕСУДЕБНЫЙ) ПОРЯДОК ОБЖАЛОВАНИЯ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ИСПОЛНЯЮЩЕГО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МУНИЦИПАЛЬНУЮ ФУНКЦИЮ, А ТАКЖЕ ДОЛЖНОСТНЫХ ЛИЦ ОРГАНА</w:t>
      </w:r>
    </w:p>
    <w:p w:rsidR="00B57959" w:rsidRPr="002315C8" w:rsidRDefault="00B57959" w:rsidP="00C61B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1.1.1. Заявитель вправе обратиться с жалобой (претензией) в письменной (устной) форме на обжалование решений и действий (бездействия) должностных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лиц уполномоченного органа, принятых в ходе осуществления муниципальной функции: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к Главе Администрации город</w:t>
      </w:r>
      <w:r w:rsidR="00C61B7E"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 xml:space="preserve"> (</w:t>
      </w:r>
      <w:r w:rsidR="00C61B7E">
        <w:rPr>
          <w:rFonts w:ascii="Times New Roman" w:hAnsi="Times New Roman" w:cs="Times New Roman"/>
          <w:sz w:val="26"/>
          <w:szCs w:val="26"/>
        </w:rPr>
        <w:t>п. Многовершинный</w:t>
      </w:r>
      <w:r w:rsidRPr="002315C8">
        <w:rPr>
          <w:rFonts w:ascii="Times New Roman" w:hAnsi="Times New Roman" w:cs="Times New Roman"/>
          <w:sz w:val="26"/>
          <w:szCs w:val="26"/>
        </w:rPr>
        <w:t xml:space="preserve">, ул. </w:t>
      </w:r>
      <w:r w:rsidR="00C61B7E">
        <w:rPr>
          <w:rFonts w:ascii="Times New Roman" w:hAnsi="Times New Roman" w:cs="Times New Roman"/>
          <w:sz w:val="26"/>
          <w:szCs w:val="26"/>
        </w:rPr>
        <w:t>Черкашина</w:t>
      </w:r>
      <w:r w:rsidRPr="002315C8">
        <w:rPr>
          <w:rFonts w:ascii="Times New Roman" w:hAnsi="Times New Roman" w:cs="Times New Roman"/>
          <w:sz w:val="26"/>
          <w:szCs w:val="26"/>
        </w:rPr>
        <w:t xml:space="preserve">, </w:t>
      </w:r>
      <w:r w:rsidR="00C61B7E">
        <w:rPr>
          <w:rFonts w:ascii="Times New Roman" w:hAnsi="Times New Roman" w:cs="Times New Roman"/>
          <w:sz w:val="26"/>
          <w:szCs w:val="26"/>
        </w:rPr>
        <w:t>1А</w:t>
      </w:r>
      <w:r w:rsidRPr="002315C8">
        <w:rPr>
          <w:rFonts w:ascii="Times New Roman" w:hAnsi="Times New Roman" w:cs="Times New Roman"/>
          <w:sz w:val="26"/>
          <w:szCs w:val="26"/>
        </w:rPr>
        <w:t>, тел. (4213</w:t>
      </w:r>
      <w:r w:rsidR="00C61B7E">
        <w:rPr>
          <w:rFonts w:ascii="Times New Roman" w:hAnsi="Times New Roman" w:cs="Times New Roman"/>
          <w:sz w:val="26"/>
          <w:szCs w:val="26"/>
        </w:rPr>
        <w:t>5</w:t>
      </w:r>
      <w:r w:rsidRPr="002315C8">
        <w:rPr>
          <w:rFonts w:ascii="Times New Roman" w:hAnsi="Times New Roman" w:cs="Times New Roman"/>
          <w:sz w:val="26"/>
          <w:szCs w:val="26"/>
        </w:rPr>
        <w:t xml:space="preserve">) </w:t>
      </w:r>
      <w:r w:rsidR="00C61B7E">
        <w:rPr>
          <w:rFonts w:ascii="Times New Roman" w:hAnsi="Times New Roman" w:cs="Times New Roman"/>
          <w:sz w:val="26"/>
          <w:szCs w:val="26"/>
        </w:rPr>
        <w:t>31-931</w:t>
      </w:r>
      <w:r w:rsidRPr="002315C8">
        <w:rPr>
          <w:rFonts w:ascii="Times New Roman" w:hAnsi="Times New Roman" w:cs="Times New Roman"/>
          <w:sz w:val="26"/>
          <w:szCs w:val="26"/>
        </w:rPr>
        <w:t>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1.1.2. Граждане также могут сообщить о нарушении своих прав и законных интересов, противоправных решениях, действиях (бездействии) должностных лиц, нарушении положений Административного регламента, некорректном поведении или нарушении служебной этики: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на официальные сайты уполномоченного органа;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по номеру телефона уполномоченного органа;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по электронной почте уполномоченного органа, указанной в </w:t>
      </w:r>
      <w:hyperlink w:anchor="P14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п. 1.3 раздела 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1.2. Предмет досудебного (внесудебного) обжалования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могут являться действия (бездействие) и решения, осуществляемые (принятые) уполномоченным органом, должностным лицом уполномоченного органа в ходе предоставления осуществления муниципальной функции на основании настоящего Административного регламента.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Обращение, жалоба (претензия) заявителя не рассматривается в следующих случаях: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отсутствие в жалобе фамилии заявителя, почтового адреса, по которому должен быть направлен ответ;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содержание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если предметом обращения, жалобы (претензии) является решение, принятое в судебном порядке;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4) текст письменного обращения не поддается прочтению;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5) содержится вопрос, на который заявителю многократно давались письменные ответы по существу поставленного в обращении вопроса в связи с ранее направляемыми обращениями, и при этом в обращении не приводятся новые доводы и обстоятельства.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Письменный ответ с указанием причин отказа в рассмотрении обращения, жалобы (претензии) направляется получателю.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 Порядок досудебного обжалования.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1.4.1. Основанием для начала процедуры досудебного (внесудебного) обжалования является поступление обращения с жалобой на действия (бездействие) и решения, осуществляемые (принятые) в ходе осуществления муниципальной функции на основании Административного регламента, лично от заявителя либо по почте.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1.4.2. Обжалование решений и оспаривание действий (бездействия) органа государственной власти, должностных лиц, государственных служащих, принятых в ходе предоставления государственной услуги, повлекших причинение вреда, осуществляется в порядке, установленном действующим законодательством.</w:t>
      </w:r>
    </w:p>
    <w:p w:rsidR="00B57959" w:rsidRPr="002315C8" w:rsidRDefault="00B57959" w:rsidP="00C61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1.4.3. Все обращения об обжаловании решений и оспаривании действий (бездействия), осуществляемых в ходе осуществления муниципальной функции на основании настоящего Административного регламента, фиксируются в книге учета </w:t>
      </w:r>
      <w:r w:rsidR="00C61B7E">
        <w:rPr>
          <w:rFonts w:ascii="Times New Roman" w:hAnsi="Times New Roman" w:cs="Times New Roman"/>
          <w:sz w:val="26"/>
          <w:szCs w:val="26"/>
        </w:rPr>
        <w:lastRenderedPageBreak/>
        <w:t>обращений.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</w:t>
      </w:r>
      <w:r w:rsidR="00C61B7E">
        <w:rPr>
          <w:rFonts w:ascii="Times New Roman" w:hAnsi="Times New Roman" w:cs="Times New Roman"/>
          <w:sz w:val="26"/>
          <w:szCs w:val="26"/>
        </w:rPr>
        <w:t>4</w:t>
      </w:r>
      <w:r w:rsidRPr="002315C8">
        <w:rPr>
          <w:rFonts w:ascii="Times New Roman" w:hAnsi="Times New Roman" w:cs="Times New Roman"/>
          <w:sz w:val="26"/>
          <w:szCs w:val="26"/>
        </w:rPr>
        <w:t>. Личный прием заявителей по вопросам обжалования действий (бездействий) и решений, осуществляемых (принятых) в ходе осуществления муниципальной функции, осуществляется Главой Администрации город</w:t>
      </w:r>
      <w:r w:rsidR="00C61B7E">
        <w:rPr>
          <w:rFonts w:ascii="Times New Roman" w:hAnsi="Times New Roman" w:cs="Times New Roman"/>
          <w:sz w:val="26"/>
          <w:szCs w:val="26"/>
        </w:rPr>
        <w:t xml:space="preserve">ского </w:t>
      </w:r>
      <w:proofErr w:type="gramStart"/>
      <w:r w:rsidR="00C61B7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часы приема заявителей.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 остальных случаях дается письменный ответ по существу поставленных в жалобе вопросов.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</w:t>
      </w:r>
      <w:r w:rsidR="00C61B7E">
        <w:rPr>
          <w:rFonts w:ascii="Times New Roman" w:hAnsi="Times New Roman" w:cs="Times New Roman"/>
          <w:sz w:val="26"/>
          <w:szCs w:val="26"/>
        </w:rPr>
        <w:t>5</w:t>
      </w:r>
      <w:r w:rsidRPr="002315C8">
        <w:rPr>
          <w:rFonts w:ascii="Times New Roman" w:hAnsi="Times New Roman" w:cs="Times New Roman"/>
          <w:sz w:val="26"/>
          <w:szCs w:val="26"/>
        </w:rPr>
        <w:t>. Обращение, жалоба (претензия) заявителя в письменной форме должны содержать следующую информацию: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фамилию, имя, отчество заявителя, почтовый адрес, по которому должен быть направлен ответ, уведомление о переадресации обращения, жалобы (претензии);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наименование органа, участвующего в осуществлении муниципальной функции, должность, фамилия, имя и отчество работника (при наличии сведений), действия (бездействие) и решения которого обжалуются;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существо обжалуемого решения, оспариваемых действий (бездействия).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Под обращением, жалобой (претензией) заявитель ставит личную подпись и дату.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</w:t>
      </w:r>
      <w:r w:rsidR="00C61B7E">
        <w:rPr>
          <w:rFonts w:ascii="Times New Roman" w:hAnsi="Times New Roman" w:cs="Times New Roman"/>
          <w:sz w:val="26"/>
          <w:szCs w:val="26"/>
        </w:rPr>
        <w:t>6</w:t>
      </w:r>
      <w:r w:rsidRPr="002315C8">
        <w:rPr>
          <w:rFonts w:ascii="Times New Roman" w:hAnsi="Times New Roman" w:cs="Times New Roman"/>
          <w:sz w:val="26"/>
          <w:szCs w:val="26"/>
        </w:rPr>
        <w:t>. Дополнительно в обращении, жалобе (претензии) могут указываться причины несогласия с обжалуемым решением, оспариваемыми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 и решение, а также иные сведения, которые получатель государственной услуги считает необходимым сообщить.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</w:t>
      </w:r>
      <w:r w:rsidR="00C61B7E">
        <w:rPr>
          <w:rFonts w:ascii="Times New Roman" w:hAnsi="Times New Roman" w:cs="Times New Roman"/>
          <w:sz w:val="26"/>
          <w:szCs w:val="26"/>
        </w:rPr>
        <w:t>7</w:t>
      </w:r>
      <w:r w:rsidRPr="002315C8">
        <w:rPr>
          <w:rFonts w:ascii="Times New Roman" w:hAnsi="Times New Roman" w:cs="Times New Roman"/>
          <w:sz w:val="26"/>
          <w:szCs w:val="26"/>
        </w:rPr>
        <w:t>. К обращению, жалобе (претензии)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</w:t>
      </w:r>
      <w:r w:rsidR="00C61B7E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. По результатам рассмотрения обращения, жалобы (претензии) должностное лицо принимает решение об удовлетворении требований заявителя и о признании неправомерным обжалованного решения, оспоренного действия (бездействия) либо об отказе в удовлетворении требований.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Письменный ответ, содержащий результаты рассмотрения жалобы, направляется заявителю.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Ответ на жалобу подписывается Главой Администрации.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1.4.10. Сроки рассмотрения жалобы (претензии).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Письменный ответ, содержащий результаты рассмотрения обращения, жалобы (претензии), направляется заявителю не позднее 30 календарных дней с момента их регистрации. В случаях, если для рассмотрения жалобы необходимы проведение специальной проверки, истребование дополнительных материалов либо принятие других мер, срок рассмотрения жалобы может быть продлен на необходимый срок, с уведомлением о продлении срока ее рассмотрения заявителя, направившего жалобу.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1.4.11. Результат досудебного (внесудебного) обжалования применительно к каждой процедуре либо инстанции обжалования.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Заинтересованному лицу направляется сообщение о принятом решении и действиях, проведенных в соответствии с принятым решением, в течение 3 рабочих.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1.4.12. Заявитель вправе обжаловать действия (бездействие) Главы Администрации и (или) </w:t>
      </w:r>
      <w:r w:rsidR="00C61B7E">
        <w:rPr>
          <w:rFonts w:ascii="Times New Roman" w:hAnsi="Times New Roman" w:cs="Times New Roman"/>
          <w:sz w:val="26"/>
          <w:szCs w:val="26"/>
        </w:rPr>
        <w:t>должностного</w:t>
      </w:r>
      <w:r w:rsidRPr="002315C8">
        <w:rPr>
          <w:rFonts w:ascii="Times New Roman" w:hAnsi="Times New Roman" w:cs="Times New Roman"/>
          <w:sz w:val="26"/>
          <w:szCs w:val="26"/>
        </w:rPr>
        <w:t xml:space="preserve"> на то лица, а также принимаемые ими решения при осуществлении муниципальной услуги в судебном порядке.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Default="00B57959">
      <w:pPr>
        <w:pStyle w:val="ConsPlusNormal"/>
        <w:ind w:firstLine="540"/>
        <w:jc w:val="both"/>
      </w:pPr>
    </w:p>
    <w:p w:rsidR="00B57959" w:rsidRDefault="00B57959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201227" w:rsidRPr="00396216" w:rsidRDefault="00201227">
      <w:pPr>
        <w:pStyle w:val="ConsPlusNormal"/>
        <w:ind w:firstLine="540"/>
        <w:jc w:val="both"/>
      </w:pPr>
    </w:p>
    <w:p w:rsidR="00C61B7E" w:rsidRDefault="00C61B7E">
      <w:pPr>
        <w:pStyle w:val="ConsPlusNormal"/>
        <w:ind w:firstLine="540"/>
        <w:jc w:val="both"/>
      </w:pPr>
    </w:p>
    <w:p w:rsidR="00B57959" w:rsidRDefault="00B57959">
      <w:pPr>
        <w:pStyle w:val="ConsPlusNormal"/>
        <w:ind w:firstLine="540"/>
        <w:jc w:val="both"/>
      </w:pPr>
    </w:p>
    <w:p w:rsidR="00B57959" w:rsidRDefault="00B57959">
      <w:pPr>
        <w:pStyle w:val="ConsPlusNormal"/>
        <w:jc w:val="right"/>
        <w:outlineLvl w:val="1"/>
      </w:pPr>
      <w:r>
        <w:lastRenderedPageBreak/>
        <w:t>Приложение</w:t>
      </w:r>
    </w:p>
    <w:p w:rsidR="00B57959" w:rsidRDefault="00B57959">
      <w:pPr>
        <w:pStyle w:val="ConsPlusNormal"/>
        <w:jc w:val="right"/>
      </w:pPr>
      <w:r>
        <w:t>к Административному регламенту</w:t>
      </w:r>
    </w:p>
    <w:p w:rsidR="00B57959" w:rsidRDefault="00B57959">
      <w:pPr>
        <w:pStyle w:val="ConsPlusNormal"/>
        <w:jc w:val="right"/>
      </w:pPr>
      <w:r>
        <w:t>исполнения муниципальной функции</w:t>
      </w:r>
    </w:p>
    <w:p w:rsidR="00B57959" w:rsidRDefault="00B57959">
      <w:pPr>
        <w:pStyle w:val="ConsPlusNormal"/>
        <w:jc w:val="right"/>
      </w:pPr>
      <w:r>
        <w:t>по осуществлению муниципального контроля</w:t>
      </w:r>
    </w:p>
    <w:p w:rsidR="00B57959" w:rsidRDefault="00B57959">
      <w:pPr>
        <w:pStyle w:val="ConsPlusNormal"/>
        <w:jc w:val="right"/>
      </w:pPr>
      <w:r>
        <w:t>в области использования и охраны особо</w:t>
      </w:r>
    </w:p>
    <w:p w:rsidR="00B57959" w:rsidRDefault="00B57959">
      <w:pPr>
        <w:pStyle w:val="ConsPlusNormal"/>
        <w:jc w:val="right"/>
      </w:pPr>
      <w:r>
        <w:t>охраняемых природных территорий местного</w:t>
      </w:r>
    </w:p>
    <w:p w:rsidR="00B57959" w:rsidRDefault="00B57959">
      <w:pPr>
        <w:pStyle w:val="ConsPlusNormal"/>
        <w:jc w:val="right"/>
      </w:pPr>
      <w:r>
        <w:t>значения город</w:t>
      </w:r>
      <w:r w:rsidR="00C61B7E">
        <w:t>ского поселения «Рабочий поселок</w:t>
      </w:r>
    </w:p>
    <w:p w:rsidR="00C61B7E" w:rsidRDefault="00C61B7E">
      <w:pPr>
        <w:pStyle w:val="ConsPlusNormal"/>
        <w:jc w:val="right"/>
      </w:pPr>
      <w:r>
        <w:t>Многовершинный» Николаевского муниципального района</w:t>
      </w:r>
    </w:p>
    <w:p w:rsidR="00C61B7E" w:rsidRDefault="00C61B7E">
      <w:pPr>
        <w:pStyle w:val="ConsPlusNormal"/>
        <w:jc w:val="right"/>
      </w:pPr>
      <w:r>
        <w:t>Хабаровского края</w:t>
      </w:r>
    </w:p>
    <w:p w:rsidR="00B57959" w:rsidRDefault="00B57959">
      <w:pPr>
        <w:pStyle w:val="ConsPlusNormal"/>
        <w:ind w:firstLine="540"/>
        <w:jc w:val="both"/>
      </w:pPr>
    </w:p>
    <w:p w:rsidR="00B57959" w:rsidRDefault="00B57959">
      <w:pPr>
        <w:pStyle w:val="ConsPlusTitle"/>
        <w:jc w:val="center"/>
      </w:pPr>
      <w:bookmarkStart w:id="16" w:name="P403"/>
      <w:bookmarkEnd w:id="16"/>
      <w:r>
        <w:t>БЛОК-СХЕМА</w:t>
      </w:r>
    </w:p>
    <w:p w:rsidR="00B57959" w:rsidRDefault="00B57959">
      <w:pPr>
        <w:pStyle w:val="ConsPlusTitle"/>
        <w:jc w:val="center"/>
      </w:pPr>
      <w:r>
        <w:t>ИСПОЛНЕНИЯ МУНИЦИПАЛЬНОЙ ФУНКЦИИ</w:t>
      </w:r>
    </w:p>
    <w:p w:rsidR="00B57959" w:rsidRDefault="00B57959">
      <w:pPr>
        <w:pStyle w:val="ConsPlusNormal"/>
        <w:ind w:firstLine="540"/>
        <w:jc w:val="both"/>
      </w:pPr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  Ежегодный план проведения    │ │ Поступление информации, указанной в │</w:t>
      </w:r>
    </w:p>
    <w:p w:rsidR="00B57959" w:rsidRDefault="00B57959">
      <w:pPr>
        <w:pStyle w:val="ConsPlusNonformat"/>
        <w:jc w:val="both"/>
      </w:pPr>
      <w:r>
        <w:t>│плановых проверок юридических лиц│ │</w:t>
      </w:r>
      <w:hyperlink w:anchor="P221" w:history="1">
        <w:r>
          <w:rPr>
            <w:color w:val="0000FF"/>
          </w:rPr>
          <w:t>подпункте 2.1.2.1 пункта 2.1 раздела</w:t>
        </w:r>
      </w:hyperlink>
      <w:r>
        <w:t xml:space="preserve"> │</w:t>
      </w:r>
    </w:p>
    <w:p w:rsidR="00B57959" w:rsidRDefault="00B57959">
      <w:pPr>
        <w:pStyle w:val="ConsPlusNonformat"/>
        <w:jc w:val="both"/>
      </w:pPr>
      <w:r>
        <w:t>│и индивидуальных предпринимателей│ │  III Административного регламента   │</w:t>
      </w:r>
    </w:p>
    <w:p w:rsidR="00B57959" w:rsidRDefault="00B57959">
      <w:pPr>
        <w:pStyle w:val="ConsPlusNonformat"/>
        <w:jc w:val="both"/>
      </w:pPr>
      <w:r>
        <w:t>└────────────────┬────────────────┘ └───────────────────┬─────────────────┘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v                                      </w:t>
      </w:r>
      <w:proofErr w:type="spellStart"/>
      <w:r>
        <w:t>v</w:t>
      </w:r>
      <w:proofErr w:type="spellEnd"/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 Принятие решения о проведении проверки и подготовка к ее проведению   │</w:t>
      </w:r>
    </w:p>
    <w:p w:rsidR="00B57959" w:rsidRDefault="00B57959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v                                      </w:t>
      </w:r>
      <w:proofErr w:type="spellStart"/>
      <w:r>
        <w:t>v</w:t>
      </w:r>
      <w:proofErr w:type="spellEnd"/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Проведение проверки (плановой, внеплановой, документарной, выездной)   │</w:t>
      </w:r>
    </w:p>
    <w:p w:rsidR="00B57959" w:rsidRDefault="00B57959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v                                      </w:t>
      </w:r>
      <w:proofErr w:type="spellStart"/>
      <w:r>
        <w:t>v</w:t>
      </w:r>
      <w:proofErr w:type="spellEnd"/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  При отсутствии выявленных    │ │При выявлении нарушений обязательных │</w:t>
      </w:r>
    </w:p>
    <w:p w:rsidR="00B57959" w:rsidRDefault="00B57959">
      <w:pPr>
        <w:pStyle w:val="ConsPlusNonformat"/>
        <w:jc w:val="both"/>
      </w:pPr>
      <w:r>
        <w:t>│нарушений обязательных требований│ │             требований              │</w:t>
      </w:r>
    </w:p>
    <w:p w:rsidR="00B57959" w:rsidRDefault="00B57959">
      <w:pPr>
        <w:pStyle w:val="ConsPlusNonformat"/>
        <w:jc w:val="both"/>
      </w:pPr>
      <w:r>
        <w:t>└────────────────┬────────────────┘ └───────────────────┬─────────────────┘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v                                      </w:t>
      </w:r>
      <w:proofErr w:type="spellStart"/>
      <w:r>
        <w:t>v</w:t>
      </w:r>
      <w:proofErr w:type="spellEnd"/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 Составление акта проверки и   │ │     Составление акта проверки и     │</w:t>
      </w:r>
    </w:p>
    <w:p w:rsidR="00B57959" w:rsidRDefault="00B57959">
      <w:pPr>
        <w:pStyle w:val="ConsPlusNonformat"/>
        <w:jc w:val="both"/>
      </w:pPr>
      <w:r>
        <w:t>│ознакомление с ним руководителя, │ │  ознакомление с ним руководителя,   │</w:t>
      </w:r>
    </w:p>
    <w:p w:rsidR="00B57959" w:rsidRDefault="00B57959">
      <w:pPr>
        <w:pStyle w:val="ConsPlusNonformat"/>
        <w:jc w:val="both"/>
      </w:pPr>
      <w:r>
        <w:t>│   иного должностного лица или   │ │     иного должностного лица или     │</w:t>
      </w:r>
    </w:p>
    <w:p w:rsidR="00B57959" w:rsidRDefault="00B57959">
      <w:pPr>
        <w:pStyle w:val="ConsPlusNonformat"/>
        <w:jc w:val="both"/>
      </w:pPr>
      <w:r>
        <w:t>│  уполномоченного представителя  │ │    уполномоченного представителя    │</w:t>
      </w:r>
    </w:p>
    <w:p w:rsidR="00B57959" w:rsidRDefault="00B57959">
      <w:pPr>
        <w:pStyle w:val="ConsPlusNonformat"/>
        <w:jc w:val="both"/>
      </w:pPr>
      <w:r>
        <w:t>│       юридического лица,        │ │ юридического лица, индивидуального  │</w:t>
      </w:r>
    </w:p>
    <w:p w:rsidR="00B57959" w:rsidRDefault="00B57959">
      <w:pPr>
        <w:pStyle w:val="ConsPlusNonformat"/>
        <w:jc w:val="both"/>
      </w:pPr>
      <w:r>
        <w:t>│индивидуального предпринимателя, │ │предпринимателя, его уполномоченного │</w:t>
      </w:r>
    </w:p>
    <w:p w:rsidR="00B57959" w:rsidRDefault="00B57959">
      <w:pPr>
        <w:pStyle w:val="ConsPlusNonformat"/>
        <w:jc w:val="both"/>
      </w:pPr>
      <w:r>
        <w:t>│его уполномоченного представителя│ │            представителя            │</w:t>
      </w:r>
    </w:p>
    <w:p w:rsidR="00B57959" w:rsidRDefault="00B57959">
      <w:pPr>
        <w:pStyle w:val="ConsPlusNonformat"/>
        <w:jc w:val="both"/>
      </w:pPr>
      <w:r>
        <w:t>└─────────────────────────────────┘ └───────────────────┬─────────────────┘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                                       v</w:t>
      </w:r>
    </w:p>
    <w:p w:rsidR="00B57959" w:rsidRDefault="00B57959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 xml:space="preserve">            │Принятие мер по факту выявленных нарушений в соответствии со │</w:t>
      </w:r>
    </w:p>
    <w:p w:rsidR="00B57959" w:rsidRDefault="00B57959">
      <w:pPr>
        <w:pStyle w:val="ConsPlusNonformat"/>
        <w:jc w:val="both"/>
      </w:pPr>
      <w:r>
        <w:t xml:space="preserve">            │  </w:t>
      </w:r>
      <w:hyperlink r:id="rId29" w:history="1">
        <w:r>
          <w:rPr>
            <w:color w:val="0000FF"/>
          </w:rPr>
          <w:t>статьей 17</w:t>
        </w:r>
      </w:hyperlink>
      <w:r>
        <w:t xml:space="preserve"> Федерального закона от 26.12.2008 N 294-ФЗ "О   │</w:t>
      </w:r>
    </w:p>
    <w:p w:rsidR="00B57959" w:rsidRDefault="00B57959">
      <w:pPr>
        <w:pStyle w:val="ConsPlusNonformat"/>
        <w:jc w:val="both"/>
      </w:pPr>
      <w:r>
        <w:t xml:space="preserve">            │защите прав юридических лиц и индивидуальных предпринимателей│</w:t>
      </w:r>
    </w:p>
    <w:p w:rsidR="00B57959" w:rsidRDefault="00B57959">
      <w:pPr>
        <w:pStyle w:val="ConsPlusNonformat"/>
        <w:jc w:val="both"/>
      </w:pPr>
      <w:r>
        <w:t xml:space="preserve">            │   при осуществлении государственного контроля (надзора) и   │</w:t>
      </w:r>
    </w:p>
    <w:p w:rsidR="00B57959" w:rsidRDefault="00B57959">
      <w:pPr>
        <w:pStyle w:val="ConsPlusNonformat"/>
        <w:jc w:val="both"/>
      </w:pPr>
      <w:r>
        <w:t xml:space="preserve">            │ муниципального контроля", в том числе выдача обязательного  │</w:t>
      </w:r>
    </w:p>
    <w:p w:rsidR="00B57959" w:rsidRDefault="00B57959">
      <w:pPr>
        <w:pStyle w:val="ConsPlusNonformat"/>
        <w:jc w:val="both"/>
      </w:pPr>
      <w:r>
        <w:t xml:space="preserve">            │   для исполнения предписания, принятие мер по контролю за   │</w:t>
      </w:r>
    </w:p>
    <w:p w:rsidR="00B57959" w:rsidRDefault="00B57959">
      <w:pPr>
        <w:pStyle w:val="ConsPlusNonformat"/>
        <w:jc w:val="both"/>
      </w:pPr>
      <w:r>
        <w:t xml:space="preserve">            │устранением выявленных нарушений, принятие мер по привлечению│</w:t>
      </w:r>
    </w:p>
    <w:p w:rsidR="00B57959" w:rsidRDefault="00B57959">
      <w:pPr>
        <w:pStyle w:val="ConsPlusNonformat"/>
        <w:jc w:val="both"/>
      </w:pPr>
      <w:r>
        <w:t xml:space="preserve">            │                      к ответственности                      │</w:t>
      </w:r>
    </w:p>
    <w:p w:rsidR="00B57959" w:rsidRDefault="00B57959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└─────────────────────────────────────────────────────────────┘</w:t>
      </w:r>
    </w:p>
    <w:p w:rsidR="00B57959" w:rsidRDefault="00B57959">
      <w:pPr>
        <w:pStyle w:val="ConsPlusNormal"/>
        <w:ind w:firstLine="540"/>
        <w:jc w:val="both"/>
      </w:pPr>
    </w:p>
    <w:p w:rsidR="0051775F" w:rsidRDefault="0051775F"/>
    <w:sectPr w:rsidR="0051775F" w:rsidSect="002315C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7959"/>
    <w:rsid w:val="00153EA7"/>
    <w:rsid w:val="00182F38"/>
    <w:rsid w:val="00201227"/>
    <w:rsid w:val="0020188C"/>
    <w:rsid w:val="00210932"/>
    <w:rsid w:val="00226BB9"/>
    <w:rsid w:val="002315C8"/>
    <w:rsid w:val="00275300"/>
    <w:rsid w:val="00396216"/>
    <w:rsid w:val="003C7980"/>
    <w:rsid w:val="004E64E3"/>
    <w:rsid w:val="005076DB"/>
    <w:rsid w:val="0051775F"/>
    <w:rsid w:val="006A06DF"/>
    <w:rsid w:val="008B41C8"/>
    <w:rsid w:val="009E5A15"/>
    <w:rsid w:val="00A2434D"/>
    <w:rsid w:val="00B57959"/>
    <w:rsid w:val="00B93EEE"/>
    <w:rsid w:val="00C10EF4"/>
    <w:rsid w:val="00C2130C"/>
    <w:rsid w:val="00C45FC6"/>
    <w:rsid w:val="00C61B7E"/>
    <w:rsid w:val="00CC6802"/>
    <w:rsid w:val="00D134C0"/>
    <w:rsid w:val="00D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C3D62-BDA0-4484-974B-66E14F04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E3"/>
  </w:style>
  <w:style w:type="paragraph" w:styleId="1">
    <w:name w:val="heading 1"/>
    <w:basedOn w:val="a"/>
    <w:next w:val="a"/>
    <w:link w:val="10"/>
    <w:uiPriority w:val="9"/>
    <w:qFormat/>
    <w:rsid w:val="004E6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57959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Nonformat">
    <w:name w:val="ConsPlusNonformat"/>
    <w:rsid w:val="00B579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7959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B57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5F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90EE423A7F1845CB01B0DFAEFB129A8B1D8D393B97AAE30145FA9DD54046C6736DECD43FFA" TargetMode="External"/><Relationship Id="rId13" Type="http://schemas.openxmlformats.org/officeDocument/2006/relationships/hyperlink" Target="consultantplus://offline/ref=6C690EE423A7F1845CB01B1BF983EF25ABBA87DC9BB179F16D4559FE820402392747F6A" TargetMode="External"/><Relationship Id="rId18" Type="http://schemas.openxmlformats.org/officeDocument/2006/relationships/hyperlink" Target="consultantplus://offline/ref=6C690EE423A7F1845CB01B0DFAEFB129ABB3D8D79CB37AAE30145FA9DD54046C6736DEC043FBA" TargetMode="External"/><Relationship Id="rId26" Type="http://schemas.openxmlformats.org/officeDocument/2006/relationships/hyperlink" Target="consultantplus://offline/ref=6C690EE423A7F1845CB01B0DFAEFB129A8B1D8D393B97AAE30145FA9DD54046C6736DEC53E2BABC148F9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690EE423A7F1845CB01B0DFAEFB129A8B1D8D393B97AAE30145FA9DD54046C6736DEC53E2BA9C448F8A" TargetMode="External"/><Relationship Id="rId7" Type="http://schemas.openxmlformats.org/officeDocument/2006/relationships/hyperlink" Target="consultantplus://offline/ref=6C690EE423A7F1845CB01B0DFAEFB129A8B1D9D79AB67AAE30145FA9DD54046C6736DEC53E2BA8C048FFA" TargetMode="External"/><Relationship Id="rId12" Type="http://schemas.openxmlformats.org/officeDocument/2006/relationships/hyperlink" Target="consultantplus://offline/ref=6C690EE423A7F1845CB01B0DFAEFB129A8B1D8D393B97AAE30145FA9DD54046C6736DECD43FFA" TargetMode="External"/><Relationship Id="rId17" Type="http://schemas.openxmlformats.org/officeDocument/2006/relationships/hyperlink" Target="consultantplus://offline/ref=6C690EE423A7F1845CB01B0DFAEFB129A8B1D8D393B97AAE30145FA9DD45F4A" TargetMode="External"/><Relationship Id="rId25" Type="http://schemas.openxmlformats.org/officeDocument/2006/relationships/hyperlink" Target="consultantplus://offline/ref=6C690EE423A7F1845CB01B0DFAEFB129A8B1D8D393B97AAE30145FA9DD54046C6736DEC53E2BAACE48FD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690EE423A7F1845CB01B0DFAEFB129A8B1D8D393B97AAE30145FA9DD45F4A" TargetMode="External"/><Relationship Id="rId20" Type="http://schemas.openxmlformats.org/officeDocument/2006/relationships/hyperlink" Target="http://mnogovershinnyj.ru" TargetMode="External"/><Relationship Id="rId29" Type="http://schemas.openxmlformats.org/officeDocument/2006/relationships/hyperlink" Target="consultantplus://offline/ref=6C690EE423A7F1845CB01B0DFAEFB129A8B1D8D393B97AAE30145FA9DD54046C6736DEC53E2BA9C448F8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690EE423A7F1845CB01B0DFAEFB129A8B1D8D09EB77AAE30145FA9DD54046C6736DEC53E2BABCF48FBA" TargetMode="External"/><Relationship Id="rId11" Type="http://schemas.openxmlformats.org/officeDocument/2006/relationships/hyperlink" Target="consultantplus://offline/ref=6C690EE423A7F1845CB01B0DFAEFB129A8B1D9D998B57AAE30145FA9DD54046C6736DEC63B42FFA" TargetMode="External"/><Relationship Id="rId24" Type="http://schemas.openxmlformats.org/officeDocument/2006/relationships/hyperlink" Target="consultantplus://offline/ref=6C690EE423A7F1845CB01B0DFAEFB129A8B1D8D393B97AAE30145FA9DD54046C6736DEC53E2BAAC448FAA" TargetMode="External"/><Relationship Id="rId5" Type="http://schemas.openxmlformats.org/officeDocument/2006/relationships/hyperlink" Target="consultantplus://offline/ref=6C690EE423A7F1845CB01B0DFAEFB129ABB2DFD799B47AAE30145FA9DD45F4A" TargetMode="External"/><Relationship Id="rId15" Type="http://schemas.openxmlformats.org/officeDocument/2006/relationships/hyperlink" Target="consultantplus://offline/ref=6C690EE423A7F1845CB01B0DFAEFB129A8B1D8D393B97AAE30145FA9DD45F4A" TargetMode="External"/><Relationship Id="rId23" Type="http://schemas.openxmlformats.org/officeDocument/2006/relationships/hyperlink" Target="consultantplus://offline/ref=6C690EE423A7F1845CB01B0DFAEFB129ABB3D8D79CB37AAE30145FA9DD54046C6736DEC643FFA" TargetMode="External"/><Relationship Id="rId28" Type="http://schemas.openxmlformats.org/officeDocument/2006/relationships/hyperlink" Target="consultantplus://offline/ref=6C690EE423A7F1845CB01B0DFAEFB129A8B1D8D393B97AAE30145FA9DD54046C6736DEC53E2BA9C448F8A" TargetMode="External"/><Relationship Id="rId10" Type="http://schemas.openxmlformats.org/officeDocument/2006/relationships/hyperlink" Target="consultantplus://offline/ref=6C690EE423A7F1845CB01B0DFAEFB129A8B1D9D79AB67AAE30145FA9DD54046C6736DEC53E2BA8C048FFA" TargetMode="External"/><Relationship Id="rId19" Type="http://schemas.openxmlformats.org/officeDocument/2006/relationships/hyperlink" Target="consultantplus://offline/ref=6C690EE423A7F1845CB01B0DFAEFB129A8B1D8D393B97AAE30145FA9DD54046C6736DEC53E2BA9C448F8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690EE423A7F1845CB01B0DFAEFB129A8B1D9D09BB57AAE30145FA9DD45F4A" TargetMode="External"/><Relationship Id="rId14" Type="http://schemas.openxmlformats.org/officeDocument/2006/relationships/hyperlink" Target="consultantplus://offline/ref=6C690EE423A7F1845CB01B0DFAEFB129ABB3D8D79CB37AAE30145FA9DD45F4A" TargetMode="External"/><Relationship Id="rId22" Type="http://schemas.openxmlformats.org/officeDocument/2006/relationships/hyperlink" Target="consultantplus://offline/ref=6C690EE423A7F1845CB01B0DFAEFB129ABB3D8D79CB37AAE30145FA9DD54046C6736DEC243FDA" TargetMode="External"/><Relationship Id="rId27" Type="http://schemas.openxmlformats.org/officeDocument/2006/relationships/hyperlink" Target="consultantplus://offline/ref=6C690EE423A7F1845CB01B0DFAEFB129ABB3D8D79CB37AAE30145FA9DD54046C6736DEC53E42F9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B530-287A-4D65-8DEF-5B3D96FD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9377</Words>
  <Characters>53453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14</cp:revision>
  <cp:lastPrinted>2017-02-07T05:07:00Z</cp:lastPrinted>
  <dcterms:created xsi:type="dcterms:W3CDTF">2016-12-27T00:05:00Z</dcterms:created>
  <dcterms:modified xsi:type="dcterms:W3CDTF">2017-02-07T05:22:00Z</dcterms:modified>
</cp:coreProperties>
</file>