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88" w:rsidRPr="00613A28" w:rsidRDefault="00AA1388" w:rsidP="00AA34B3">
      <w:pPr>
        <w:spacing w:line="240" w:lineRule="auto"/>
        <w:ind w:left="0" w:firstLine="0"/>
        <w:rPr>
          <w:b/>
        </w:rPr>
      </w:pPr>
      <w:r w:rsidRPr="00613A28">
        <w:rPr>
          <w:b/>
        </w:rPr>
        <w:t>Администрация</w:t>
      </w:r>
      <w:r w:rsidRPr="0000080E">
        <w:rPr>
          <w:b/>
          <w:color w:val="FFFFFF" w:themeColor="background1"/>
        </w:rPr>
        <w:t xml:space="preserve"> </w:t>
      </w:r>
      <w:r w:rsidRPr="00613A28">
        <w:rPr>
          <w:b/>
        </w:rPr>
        <w:t>городского поселения «Рабочий поселок Многовершинный»</w:t>
      </w:r>
    </w:p>
    <w:p w:rsidR="00AA1388" w:rsidRPr="00613A28" w:rsidRDefault="00AA1388" w:rsidP="00AA1388">
      <w:pPr>
        <w:spacing w:line="240" w:lineRule="auto"/>
        <w:rPr>
          <w:b/>
        </w:rPr>
      </w:pPr>
      <w:r w:rsidRPr="00613A28">
        <w:rPr>
          <w:b/>
        </w:rP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AA1388" w:rsidRPr="00613A28" w:rsidRDefault="00AA1388" w:rsidP="00AA1388">
      <w:pPr>
        <w:spacing w:line="240" w:lineRule="auto"/>
      </w:pPr>
    </w:p>
    <w:p w:rsidR="00AA1388" w:rsidRPr="00613A28" w:rsidRDefault="00AA1388" w:rsidP="00AA1388">
      <w:r w:rsidRPr="00613A28">
        <w:t xml:space="preserve">                                                ПОСТАНОВЛЕНИЕ                                                  </w:t>
      </w:r>
    </w:p>
    <w:p w:rsidR="00AA1388" w:rsidRPr="00613A28" w:rsidRDefault="00AA1388" w:rsidP="00AA1388">
      <w:pPr>
        <w:rPr>
          <w:sz w:val="20"/>
          <w:szCs w:val="20"/>
        </w:rPr>
      </w:pPr>
      <w:r w:rsidRPr="00613A28">
        <w:t xml:space="preserve"> </w:t>
      </w:r>
    </w:p>
    <w:p w:rsidR="00AA1388" w:rsidRPr="00613A28" w:rsidRDefault="00AA1388" w:rsidP="00E633B7">
      <w:pPr>
        <w:tabs>
          <w:tab w:val="left" w:pos="8160"/>
        </w:tabs>
        <w:rPr>
          <w:sz w:val="20"/>
          <w:szCs w:val="20"/>
        </w:rPr>
      </w:pPr>
      <w:r w:rsidRPr="00613A28">
        <w:rPr>
          <w:sz w:val="20"/>
          <w:szCs w:val="20"/>
        </w:rPr>
        <w:t xml:space="preserve">                                                                    </w:t>
      </w:r>
      <w:r w:rsidR="00E633B7" w:rsidRPr="00613A28">
        <w:rPr>
          <w:sz w:val="20"/>
          <w:szCs w:val="20"/>
        </w:rPr>
        <w:tab/>
      </w:r>
    </w:p>
    <w:p w:rsidR="00AA1388" w:rsidRPr="00613A28" w:rsidRDefault="00AA1388" w:rsidP="00AA1388"/>
    <w:p w:rsidR="00C35CFC" w:rsidRPr="00613A28" w:rsidRDefault="00C35CFC" w:rsidP="00AA1388">
      <w:pPr>
        <w:ind w:left="0" w:firstLine="0"/>
      </w:pPr>
    </w:p>
    <w:p w:rsidR="00AA1388" w:rsidRPr="00613A28" w:rsidRDefault="00282BBE" w:rsidP="00AA1388">
      <w:pPr>
        <w:ind w:left="0" w:firstLine="0"/>
      </w:pPr>
      <w:r w:rsidRPr="00613A28">
        <w:t>16</w:t>
      </w:r>
      <w:r w:rsidR="00D1000A" w:rsidRPr="00613A28">
        <w:t>.11.2018</w:t>
      </w:r>
      <w:r w:rsidR="00AA1388" w:rsidRPr="00613A28">
        <w:t xml:space="preserve">                                                                                                        </w:t>
      </w:r>
      <w:r w:rsidR="00D04553" w:rsidRPr="00613A28">
        <w:t xml:space="preserve">       </w:t>
      </w:r>
      <w:r w:rsidR="00AA1388" w:rsidRPr="00613A28">
        <w:t>№</w:t>
      </w:r>
      <w:r w:rsidR="009744B7" w:rsidRPr="00613A28">
        <w:t xml:space="preserve"> 82</w:t>
      </w:r>
      <w:r w:rsidR="00AA1388" w:rsidRPr="00613A28">
        <w:t>-па</w:t>
      </w:r>
    </w:p>
    <w:p w:rsidR="00C35CFC" w:rsidRPr="00613A28" w:rsidRDefault="00FD5877" w:rsidP="00FD5877">
      <w:pPr>
        <w:ind w:left="0" w:firstLine="0"/>
        <w:jc w:val="center"/>
      </w:pPr>
      <w:r w:rsidRPr="00613A28">
        <w:rPr>
          <w:sz w:val="20"/>
          <w:szCs w:val="20"/>
        </w:rPr>
        <w:t>р.п. Многовершинный</w:t>
      </w:r>
    </w:p>
    <w:p w:rsidR="00C35CFC" w:rsidRPr="00613A28" w:rsidRDefault="00C35CFC" w:rsidP="00C35CFC">
      <w:pPr>
        <w:ind w:left="0" w:firstLine="709"/>
      </w:pPr>
    </w:p>
    <w:p w:rsidR="00C35CFC" w:rsidRDefault="00C35CFC" w:rsidP="00C35CFC">
      <w:pPr>
        <w:ind w:left="0" w:firstLine="709"/>
      </w:pPr>
    </w:p>
    <w:p w:rsidR="00AA34B3" w:rsidRPr="00AB7847" w:rsidRDefault="00AA34B3" w:rsidP="00C35CFC">
      <w:pPr>
        <w:ind w:left="0" w:firstLine="709"/>
      </w:pPr>
    </w:p>
    <w:p w:rsidR="00C35CFC" w:rsidRDefault="000A1B79" w:rsidP="00C35CFC">
      <w:pPr>
        <w:ind w:left="0" w:firstLine="0"/>
        <w:jc w:val="both"/>
      </w:pPr>
      <w:r>
        <w:t xml:space="preserve">О назначении </w:t>
      </w:r>
      <w:r w:rsidR="00C35CFC">
        <w:t>у</w:t>
      </w:r>
      <w:r w:rsidR="007616D9">
        <w:t>правляющей организации для управления многоквартирными домами</w:t>
      </w:r>
      <w:r w:rsidR="00C35CFC">
        <w:t xml:space="preserve"> на территории городского поселения «Рабочий поселок Многовершинный»</w:t>
      </w:r>
      <w:r>
        <w:t xml:space="preserve"> </w:t>
      </w:r>
    </w:p>
    <w:p w:rsidR="00C35CFC" w:rsidRDefault="00C35CFC" w:rsidP="00C35CFC">
      <w:pPr>
        <w:ind w:left="0" w:firstLine="0"/>
        <w:jc w:val="both"/>
      </w:pPr>
    </w:p>
    <w:p w:rsidR="00C35CFC" w:rsidRDefault="00C35CFC" w:rsidP="00C35CFC">
      <w:pPr>
        <w:spacing w:line="240" w:lineRule="auto"/>
        <w:ind w:left="0" w:firstLine="709"/>
        <w:jc w:val="both"/>
      </w:pPr>
      <w:r>
        <w:t>На основании</w:t>
      </w:r>
      <w:r w:rsidR="003C0AC4">
        <w:t xml:space="preserve"> п. 8 ст</w:t>
      </w:r>
      <w:r w:rsidR="00AA34B3">
        <w:t>.</w:t>
      </w:r>
      <w:r w:rsidR="003C0AC4">
        <w:t xml:space="preserve"> 161</w:t>
      </w:r>
      <w:r w:rsidR="000A1B79">
        <w:t xml:space="preserve"> </w:t>
      </w:r>
      <w:r w:rsidR="003C0AC4">
        <w:t xml:space="preserve">Жилищного кодекса Российской Федерации, </w:t>
      </w:r>
      <w:r>
        <w:t xml:space="preserve"> протоко</w:t>
      </w:r>
      <w:r w:rsidR="007616D9">
        <w:t>ла конкурсной комиссии по отбору</w:t>
      </w:r>
      <w:r>
        <w:t xml:space="preserve"> управляющей организации </w:t>
      </w:r>
      <w:r w:rsidR="007616D9">
        <w:t xml:space="preserve"> для управления многоквартирными домами на территории </w:t>
      </w:r>
      <w:r>
        <w:t>городского поселения «Ра</w:t>
      </w:r>
      <w:r w:rsidR="007616D9">
        <w:t xml:space="preserve">бочий поселок Многовершинный» от </w:t>
      </w:r>
      <w:r w:rsidR="000A1B79">
        <w:t>15</w:t>
      </w:r>
      <w:r w:rsidR="00AA34B3">
        <w:t xml:space="preserve"> ноября 2018</w:t>
      </w:r>
      <w:r w:rsidR="007616D9">
        <w:t xml:space="preserve"> г.</w:t>
      </w:r>
      <w:r w:rsidR="00AA34B3">
        <w:t xml:space="preserve"> </w:t>
      </w:r>
      <w:r w:rsidR="000A1B79">
        <w:t>№ 1</w:t>
      </w:r>
      <w:r>
        <w:t>, администрация городского поселения «Рабочий поселок Многовершинный»</w:t>
      </w:r>
    </w:p>
    <w:p w:rsidR="00C35CFC" w:rsidRDefault="00C35CFC" w:rsidP="00C35CFC">
      <w:pPr>
        <w:spacing w:line="240" w:lineRule="auto"/>
        <w:ind w:left="0" w:firstLine="0"/>
        <w:jc w:val="both"/>
      </w:pPr>
      <w:r>
        <w:t>ПОСТАНОВЛЯЕТ:</w:t>
      </w:r>
    </w:p>
    <w:p w:rsidR="00984602" w:rsidRDefault="00DA4DAE" w:rsidP="00D1000A">
      <w:pPr>
        <w:spacing w:line="240" w:lineRule="auto"/>
        <w:ind w:left="0" w:firstLine="708"/>
        <w:jc w:val="both"/>
      </w:pPr>
      <w:r>
        <w:t xml:space="preserve">1. </w:t>
      </w:r>
      <w:bookmarkStart w:id="0" w:name="_GoBack"/>
      <w:bookmarkEnd w:id="0"/>
      <w:r>
        <w:t xml:space="preserve"> </w:t>
      </w:r>
      <w:r w:rsidR="000A1B79">
        <w:t>Назначить</w:t>
      </w:r>
      <w:r w:rsidR="00DD0306">
        <w:t xml:space="preserve"> ООО «ЖКХ Многовершинный»</w:t>
      </w:r>
      <w:r w:rsidR="007616D9">
        <w:t xml:space="preserve"> управляющей организацией</w:t>
      </w:r>
      <w:r w:rsidR="00DD0306">
        <w:t xml:space="preserve"> для управления многоквартирными домами</w:t>
      </w:r>
      <w:r w:rsidR="007616D9">
        <w:t xml:space="preserve"> на территории </w:t>
      </w:r>
      <w:r w:rsidR="00DD0306">
        <w:t>городского поселения «</w:t>
      </w:r>
      <w:r w:rsidR="007616D9">
        <w:t>Рабочий поселок Многовершинный»</w:t>
      </w:r>
      <w:r w:rsidR="00282BBE">
        <w:t xml:space="preserve"> с </w:t>
      </w:r>
      <w:r w:rsidR="00D04553">
        <w:t>01 декабря</w:t>
      </w:r>
      <w:r w:rsidR="00282BBE">
        <w:t xml:space="preserve"> 2018 года.</w:t>
      </w:r>
    </w:p>
    <w:p w:rsidR="000A1B79" w:rsidRDefault="000A1B79" w:rsidP="000A1B79">
      <w:pPr>
        <w:spacing w:line="240" w:lineRule="auto"/>
        <w:ind w:left="0" w:firstLine="708"/>
        <w:jc w:val="both"/>
      </w:pPr>
      <w:r>
        <w:t>2. Управляющей организац</w:t>
      </w:r>
      <w:proofErr w:type="gramStart"/>
      <w:r>
        <w:t>ии  ООО</w:t>
      </w:r>
      <w:proofErr w:type="gramEnd"/>
      <w:r>
        <w:t xml:space="preserve"> «ЖКХ Многовершинный», генеральный директор </w:t>
      </w:r>
      <w:proofErr w:type="spellStart"/>
      <w:r>
        <w:t>Хиневич</w:t>
      </w:r>
      <w:proofErr w:type="spellEnd"/>
      <w:r>
        <w:t xml:space="preserve"> И.В.:</w:t>
      </w:r>
    </w:p>
    <w:p w:rsidR="000A1B79" w:rsidRDefault="000A1B79" w:rsidP="000A1B79">
      <w:pPr>
        <w:spacing w:line="240" w:lineRule="auto"/>
        <w:ind w:left="0" w:firstLine="708"/>
        <w:jc w:val="both"/>
      </w:pPr>
      <w:r>
        <w:t>2.1.</w:t>
      </w:r>
      <w:r>
        <w:tab/>
        <w:t>Заключить договора управления многоквартирными домами со всеми собственниками многоквартирных домов по улице Черкашина (18 домов), по улице Светлая (14 домов), по улице Петруся (18 домов), по улице Шахтерская (20 домов)</w:t>
      </w:r>
      <w:r w:rsidR="00282BBE">
        <w:t xml:space="preserve"> с </w:t>
      </w:r>
      <w:r w:rsidR="00D04553">
        <w:t>01 декабря  2018 года.</w:t>
      </w:r>
    </w:p>
    <w:p w:rsidR="00DD0306" w:rsidRDefault="00DA4DAE" w:rsidP="00D04553">
      <w:pPr>
        <w:spacing w:line="240" w:lineRule="auto"/>
        <w:ind w:left="0" w:firstLine="708"/>
        <w:jc w:val="both"/>
      </w:pPr>
      <w:r>
        <w:t xml:space="preserve">3. </w:t>
      </w:r>
      <w:r w:rsidR="00282BBE">
        <w:t xml:space="preserve">Установить и ввести в действие </w:t>
      </w:r>
      <w:r w:rsidR="00D04553">
        <w:t xml:space="preserve">с 01 декабря  2018 года </w:t>
      </w:r>
      <w:r w:rsidR="00282BBE">
        <w:t>р</w:t>
      </w:r>
      <w:r w:rsidR="000111AE" w:rsidRPr="000111AE">
        <w:t>азмер платы за содержание и ремонт жилого помещения</w:t>
      </w:r>
      <w:r w:rsidR="00D04553">
        <w:t>,</w:t>
      </w:r>
      <w:r w:rsidR="000111AE" w:rsidRPr="000111AE">
        <w:t xml:space="preserve"> согласно стоимости перечня обязательных работ и услуг по содержанию и ремонту общего имущества, объявл</w:t>
      </w:r>
      <w:r w:rsidR="004D5AF5">
        <w:t>енных в конкурсной документации (прилагается).</w:t>
      </w:r>
    </w:p>
    <w:p w:rsidR="00D203EA" w:rsidRDefault="00D203EA" w:rsidP="00D04553">
      <w:pPr>
        <w:spacing w:line="240" w:lineRule="auto"/>
        <w:ind w:left="0" w:firstLine="708"/>
        <w:jc w:val="both"/>
      </w:pPr>
      <w:r>
        <w:t>4. Считать утратившим силу постановление администрации городского поселения «Рабо</w:t>
      </w:r>
      <w:r w:rsidR="00737887">
        <w:t>чий поселок Многовершинный» от 10.11.2016 № 82</w:t>
      </w:r>
      <w:r>
        <w:t>-па «Об утверждении размера платы за содержание и ремонт жилого помещения, платы за наем».</w:t>
      </w:r>
    </w:p>
    <w:p w:rsidR="00FA4CE8" w:rsidRDefault="00D203EA" w:rsidP="00DA4DAE">
      <w:pPr>
        <w:spacing w:line="240" w:lineRule="auto"/>
        <w:ind w:left="0" w:firstLine="708"/>
        <w:jc w:val="both"/>
      </w:pPr>
      <w:r>
        <w:t>5.</w:t>
      </w:r>
      <w:r w:rsidR="00DA4DAE">
        <w:t xml:space="preserve"> </w:t>
      </w:r>
      <w:r w:rsidR="00FA4CE8">
        <w:t>Опубликовать наст</w:t>
      </w:r>
      <w:r w:rsidR="00220456">
        <w:t>оящее постановление в сборнике н</w:t>
      </w:r>
      <w:r w:rsidR="00FA4CE8">
        <w:t>ормативно-правовых актов</w:t>
      </w:r>
      <w:r w:rsidR="001F38B3">
        <w:t xml:space="preserve"> администрации городского поселения «Рабочий поселок Многовершинный» </w:t>
      </w:r>
      <w:r w:rsidR="00FA4CE8">
        <w:t>и</w:t>
      </w:r>
      <w:r w:rsidR="006C74E2">
        <w:t xml:space="preserve"> разместить</w:t>
      </w:r>
      <w:r w:rsidR="00220456">
        <w:t xml:space="preserve"> на официальном сайте</w:t>
      </w:r>
      <w:r w:rsidR="006C74E2">
        <w:t xml:space="preserve"> администрации</w:t>
      </w:r>
      <w:r w:rsidR="00FA4CE8">
        <w:t xml:space="preserve"> городского поселения </w:t>
      </w:r>
      <w:r w:rsidR="006C74E2">
        <w:t>«Рабочий поселок Многовершинный».</w:t>
      </w:r>
    </w:p>
    <w:p w:rsidR="00FA4CE8" w:rsidRDefault="00D203EA" w:rsidP="00D203EA">
      <w:pPr>
        <w:spacing w:line="240" w:lineRule="auto"/>
        <w:ind w:left="708" w:firstLine="0"/>
        <w:jc w:val="both"/>
      </w:pPr>
      <w:r>
        <w:t xml:space="preserve">6. </w:t>
      </w:r>
      <w:proofErr w:type="gramStart"/>
      <w:r w:rsidR="00FA4CE8">
        <w:t>Контроль за</w:t>
      </w:r>
      <w:proofErr w:type="gramEnd"/>
      <w:r w:rsidR="00FA4CE8">
        <w:t xml:space="preserve"> выполнением</w:t>
      </w:r>
      <w:r w:rsidR="006C74E2">
        <w:t xml:space="preserve"> настоящего </w:t>
      </w:r>
      <w:r w:rsidR="00FA4CE8">
        <w:t>постановления оставляю за собой.</w:t>
      </w:r>
    </w:p>
    <w:p w:rsidR="00D203EA" w:rsidRDefault="00D203EA" w:rsidP="00D203EA">
      <w:pPr>
        <w:spacing w:line="240" w:lineRule="auto"/>
        <w:ind w:left="708" w:firstLine="0"/>
        <w:jc w:val="both"/>
      </w:pPr>
      <w:r>
        <w:t>7. Настоящее постановление вступает в силу со дня его подписания.</w:t>
      </w:r>
    </w:p>
    <w:p w:rsidR="00FA4CE8" w:rsidRDefault="00FA4CE8" w:rsidP="00DA4DAE">
      <w:pPr>
        <w:pStyle w:val="a3"/>
        <w:spacing w:line="240" w:lineRule="auto"/>
        <w:ind w:left="0" w:firstLine="709"/>
        <w:jc w:val="both"/>
      </w:pPr>
    </w:p>
    <w:p w:rsidR="00FA4CE8" w:rsidRDefault="00FA4CE8" w:rsidP="00DA4DAE">
      <w:pPr>
        <w:pStyle w:val="a3"/>
        <w:spacing w:line="240" w:lineRule="auto"/>
        <w:ind w:left="0" w:firstLine="709"/>
        <w:jc w:val="both"/>
      </w:pPr>
    </w:p>
    <w:p w:rsidR="00FA4CE8" w:rsidRDefault="00FA4CE8" w:rsidP="00FA4CE8">
      <w:pPr>
        <w:pStyle w:val="a3"/>
        <w:spacing w:line="240" w:lineRule="auto"/>
        <w:ind w:left="0" w:firstLine="0"/>
        <w:jc w:val="both"/>
      </w:pPr>
      <w:r>
        <w:t xml:space="preserve">Глава городского поселения                                  </w:t>
      </w:r>
      <w:r w:rsidR="005A42FD">
        <w:t xml:space="preserve">                               </w:t>
      </w:r>
      <w:r>
        <w:t xml:space="preserve">       </w:t>
      </w:r>
      <w:r w:rsidR="005A42FD">
        <w:t>Я.В. Федоров</w:t>
      </w:r>
    </w:p>
    <w:p w:rsidR="00FA4CE8" w:rsidRPr="002C776D" w:rsidRDefault="00FA4CE8" w:rsidP="00FA4CE8">
      <w:pPr>
        <w:spacing w:line="240" w:lineRule="auto"/>
        <w:ind w:left="0" w:firstLine="0"/>
        <w:jc w:val="both"/>
        <w:rPr>
          <w:b/>
          <w:szCs w:val="26"/>
        </w:rPr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  <w:r>
        <w:lastRenderedPageBreak/>
        <w:t>УТВЕРЖДЕН</w:t>
      </w: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  <w:r>
        <w:t>постановлением администрации</w:t>
      </w:r>
    </w:p>
    <w:p w:rsidR="00C722C7" w:rsidRDefault="00C722C7" w:rsidP="00C722C7">
      <w:pPr>
        <w:ind w:left="5103" w:firstLine="0"/>
      </w:pPr>
      <w:r>
        <w:t>городского поселения</w:t>
      </w: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  <w:r>
        <w:t xml:space="preserve">от   </w:t>
      </w:r>
      <w:r w:rsidR="0000080E">
        <w:t xml:space="preserve">16.11.2018        </w:t>
      </w:r>
      <w:r>
        <w:t xml:space="preserve">       № </w:t>
      </w:r>
      <w:r w:rsidR="0000080E">
        <w:t>82-па</w:t>
      </w: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5103" w:firstLine="0"/>
      </w:pPr>
    </w:p>
    <w:p w:rsidR="00C722C7" w:rsidRDefault="00C722C7" w:rsidP="00C722C7">
      <w:pPr>
        <w:ind w:left="0" w:firstLine="0"/>
        <w:jc w:val="center"/>
      </w:pPr>
      <w:r>
        <w:t>РАЗМЕР</w:t>
      </w:r>
    </w:p>
    <w:p w:rsidR="00C722C7" w:rsidRDefault="00C722C7" w:rsidP="00C722C7">
      <w:pPr>
        <w:ind w:left="0" w:firstLine="0"/>
        <w:jc w:val="center"/>
      </w:pPr>
      <w:r>
        <w:t>Платы за содержание и ремонт жилого помещения</w:t>
      </w:r>
    </w:p>
    <w:p w:rsidR="00C722C7" w:rsidRDefault="00C722C7" w:rsidP="00C722C7">
      <w:pPr>
        <w:ind w:left="2977" w:hanging="2977"/>
      </w:pPr>
    </w:p>
    <w:p w:rsidR="00C722C7" w:rsidRDefault="00C722C7" w:rsidP="00C722C7">
      <w:pPr>
        <w:ind w:left="2977" w:hanging="2977"/>
      </w:pPr>
    </w:p>
    <w:tbl>
      <w:tblPr>
        <w:tblStyle w:val="a5"/>
        <w:tblW w:w="0" w:type="auto"/>
        <w:tblInd w:w="-318" w:type="dxa"/>
        <w:tblLook w:val="04A0"/>
      </w:tblPr>
      <w:tblGrid>
        <w:gridCol w:w="800"/>
        <w:gridCol w:w="6289"/>
        <w:gridCol w:w="2268"/>
      </w:tblGrid>
      <w:tr w:rsidR="004D5AF5" w:rsidTr="001E0E6F"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D5AF5" w:rsidRDefault="004D5AF5" w:rsidP="00505839">
            <w:pPr>
              <w:ind w:left="0" w:firstLine="0"/>
              <w:jc w:val="center"/>
            </w:pPr>
          </w:p>
          <w:p w:rsidR="004D5AF5" w:rsidRDefault="004D5AF5" w:rsidP="00505839">
            <w:pPr>
              <w:ind w:left="0"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4D5AF5" w:rsidRDefault="004D5AF5" w:rsidP="00505839">
            <w:pPr>
              <w:ind w:left="0" w:firstLine="0"/>
              <w:jc w:val="center"/>
            </w:pPr>
          </w:p>
          <w:p w:rsidR="004D5AF5" w:rsidRDefault="004D5AF5" w:rsidP="00505839">
            <w:pPr>
              <w:ind w:left="0" w:firstLine="0"/>
              <w:jc w:val="center"/>
            </w:pPr>
            <w:r>
              <w:t>Наименование услуг</w:t>
            </w:r>
          </w:p>
        </w:tc>
        <w:tc>
          <w:tcPr>
            <w:tcW w:w="2268" w:type="dxa"/>
          </w:tcPr>
          <w:p w:rsidR="004D5AF5" w:rsidRDefault="004D5AF5" w:rsidP="00C722C7">
            <w:pPr>
              <w:ind w:left="0" w:firstLine="0"/>
              <w:jc w:val="center"/>
            </w:pPr>
            <w:r>
              <w:t xml:space="preserve"> </w:t>
            </w:r>
          </w:p>
          <w:p w:rsidR="004D5AF5" w:rsidRPr="00B2408B" w:rsidRDefault="004D5AF5" w:rsidP="001E0E6F">
            <w:pPr>
              <w:ind w:left="0" w:firstLine="0"/>
              <w:jc w:val="center"/>
            </w:pPr>
            <w:r>
              <w:t>Плата в месяц, руб. 1м</w:t>
            </w:r>
            <w:r>
              <w:rPr>
                <w:vertAlign w:val="superscript"/>
              </w:rPr>
              <w:t xml:space="preserve">2 </w:t>
            </w:r>
            <w:r>
              <w:t xml:space="preserve">общей площади </w:t>
            </w:r>
          </w:p>
        </w:tc>
      </w:tr>
      <w:tr w:rsidR="004D5AF5" w:rsidTr="001E0E6F"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</w:tcPr>
          <w:p w:rsidR="004D5AF5" w:rsidRDefault="004D5AF5" w:rsidP="00B450A4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6289" w:type="dxa"/>
          </w:tcPr>
          <w:p w:rsidR="004D5AF5" w:rsidRDefault="004D5AF5" w:rsidP="00C722C7">
            <w:pPr>
              <w:ind w:left="0" w:firstLine="0"/>
              <w:jc w:val="center"/>
            </w:pPr>
            <w:r>
              <w:t>Плата за содержание и ремонт жилого помещения для домов:</w:t>
            </w:r>
          </w:p>
          <w:p w:rsidR="004D5AF5" w:rsidRPr="004D5AF5" w:rsidRDefault="004D5AF5" w:rsidP="00C722C7">
            <w:pPr>
              <w:ind w:left="0" w:firstLine="0"/>
              <w:jc w:val="center"/>
              <w:rPr>
                <w:b/>
              </w:rPr>
            </w:pPr>
            <w:r w:rsidRPr="004D5AF5">
              <w:rPr>
                <w:b/>
              </w:rPr>
              <w:t xml:space="preserve">- ул. Светлая </w:t>
            </w:r>
          </w:p>
          <w:p w:rsidR="004D5AF5" w:rsidRDefault="004D5AF5" w:rsidP="00C722C7">
            <w:pPr>
              <w:ind w:left="0" w:firstLine="0"/>
              <w:jc w:val="center"/>
            </w:pPr>
            <w:r>
              <w:t xml:space="preserve"> 1,2,3,4,6,7,8,9,10,11,11а,12,13,14.</w:t>
            </w:r>
          </w:p>
          <w:p w:rsidR="004D5AF5" w:rsidRDefault="004D5AF5" w:rsidP="00C722C7">
            <w:pPr>
              <w:ind w:left="0" w:firstLine="0"/>
              <w:jc w:val="center"/>
            </w:pPr>
            <w:r w:rsidRPr="004D5AF5">
              <w:rPr>
                <w:b/>
              </w:rPr>
              <w:t>- ул. Черкашина</w:t>
            </w:r>
            <w:r>
              <w:t xml:space="preserve"> 1,2,3,4,5,6,7,8,9,10,11,20,21,22,23,30,31,32.</w:t>
            </w:r>
          </w:p>
        </w:tc>
        <w:tc>
          <w:tcPr>
            <w:tcW w:w="2268" w:type="dxa"/>
            <w:vAlign w:val="center"/>
          </w:tcPr>
          <w:p w:rsidR="004D5AF5" w:rsidRPr="00B450A4" w:rsidRDefault="004D5AF5" w:rsidP="009250A9">
            <w:pPr>
              <w:ind w:left="0" w:firstLine="0"/>
              <w:jc w:val="center"/>
              <w:rPr>
                <w:b/>
              </w:rPr>
            </w:pPr>
            <w:r w:rsidRPr="00B450A4">
              <w:rPr>
                <w:b/>
              </w:rPr>
              <w:t>34,05</w:t>
            </w:r>
          </w:p>
        </w:tc>
      </w:tr>
      <w:tr w:rsidR="004D5AF5" w:rsidTr="001E0E6F">
        <w:tc>
          <w:tcPr>
            <w:tcW w:w="800" w:type="dxa"/>
            <w:vMerge/>
          </w:tcPr>
          <w:p w:rsidR="004D5AF5" w:rsidRDefault="004D5AF5" w:rsidP="00505839">
            <w:pPr>
              <w:ind w:left="0" w:firstLine="0"/>
              <w:jc w:val="center"/>
            </w:pPr>
          </w:p>
        </w:tc>
        <w:tc>
          <w:tcPr>
            <w:tcW w:w="6289" w:type="dxa"/>
          </w:tcPr>
          <w:p w:rsidR="004D5AF5" w:rsidRDefault="004D5AF5" w:rsidP="00505839">
            <w:pPr>
              <w:ind w:left="0" w:firstLine="0"/>
              <w:jc w:val="center"/>
            </w:pPr>
            <w:r>
              <w:t>В т.ч. вывоз бытовых отходов</w:t>
            </w:r>
          </w:p>
        </w:tc>
        <w:tc>
          <w:tcPr>
            <w:tcW w:w="2268" w:type="dxa"/>
          </w:tcPr>
          <w:p w:rsidR="004D5AF5" w:rsidRDefault="004D5AF5" w:rsidP="009250A9">
            <w:pPr>
              <w:ind w:left="0" w:firstLine="0"/>
              <w:jc w:val="center"/>
            </w:pPr>
            <w:r>
              <w:t>5,17</w:t>
            </w:r>
          </w:p>
        </w:tc>
      </w:tr>
      <w:tr w:rsidR="004D5AF5" w:rsidTr="001E0E6F">
        <w:trPr>
          <w:trHeight w:val="1571"/>
        </w:trPr>
        <w:tc>
          <w:tcPr>
            <w:tcW w:w="800" w:type="dxa"/>
            <w:vMerge w:val="restart"/>
            <w:vAlign w:val="center"/>
          </w:tcPr>
          <w:p w:rsidR="004D5AF5" w:rsidRDefault="004D5AF5" w:rsidP="00B450A4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6289" w:type="dxa"/>
          </w:tcPr>
          <w:p w:rsidR="004D5AF5" w:rsidRDefault="004D5AF5" w:rsidP="00395E74">
            <w:pPr>
              <w:ind w:left="0" w:firstLine="0"/>
              <w:jc w:val="center"/>
            </w:pPr>
            <w:r>
              <w:t>Плата за содержание и ремонт жилого помещения для домов:</w:t>
            </w:r>
          </w:p>
          <w:p w:rsidR="004D5AF5" w:rsidRDefault="004D5AF5" w:rsidP="00395E74">
            <w:pPr>
              <w:ind w:left="0" w:firstLine="0"/>
              <w:jc w:val="center"/>
            </w:pPr>
            <w:r w:rsidRPr="004D5AF5">
              <w:rPr>
                <w:b/>
              </w:rPr>
              <w:t>-  ул. Петруся</w:t>
            </w:r>
            <w:r>
              <w:t xml:space="preserve"> 1,2,3,4,5,6,7,8,9,10,11,12,13,14,15,16,17,18.</w:t>
            </w:r>
          </w:p>
          <w:p w:rsidR="004D5AF5" w:rsidRDefault="004D5AF5" w:rsidP="00395E74">
            <w:pPr>
              <w:ind w:left="0" w:firstLine="0"/>
              <w:jc w:val="center"/>
            </w:pPr>
            <w:r w:rsidRPr="004D5AF5">
              <w:rPr>
                <w:b/>
              </w:rPr>
              <w:t>- ул. Шахтерская</w:t>
            </w:r>
            <w:r>
              <w:t xml:space="preserve"> 1,2,3,4,5,6,7,8,9,10,11,12,14,15,16,17,18,20,21,22.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D5AF5" w:rsidRPr="00B450A4" w:rsidRDefault="004D5AF5" w:rsidP="009250A9">
            <w:pPr>
              <w:ind w:left="0" w:firstLine="0"/>
              <w:jc w:val="center"/>
              <w:rPr>
                <w:b/>
              </w:rPr>
            </w:pPr>
            <w:r w:rsidRPr="00B450A4">
              <w:rPr>
                <w:b/>
              </w:rPr>
              <w:t>14,47</w:t>
            </w:r>
          </w:p>
        </w:tc>
      </w:tr>
      <w:tr w:rsidR="004D5AF5" w:rsidTr="001E0E6F">
        <w:tc>
          <w:tcPr>
            <w:tcW w:w="800" w:type="dxa"/>
            <w:vMerge/>
          </w:tcPr>
          <w:p w:rsidR="004D5AF5" w:rsidRDefault="004D5AF5" w:rsidP="00505839">
            <w:pPr>
              <w:ind w:left="0" w:firstLine="0"/>
              <w:jc w:val="center"/>
            </w:pPr>
          </w:p>
        </w:tc>
        <w:tc>
          <w:tcPr>
            <w:tcW w:w="6289" w:type="dxa"/>
          </w:tcPr>
          <w:p w:rsidR="004D5AF5" w:rsidRDefault="004D5AF5" w:rsidP="00505839">
            <w:pPr>
              <w:ind w:left="0" w:firstLine="0"/>
              <w:jc w:val="center"/>
            </w:pPr>
            <w:r>
              <w:t>В т.ч. вывоз бытовых отходов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5AF5" w:rsidRDefault="004D5AF5" w:rsidP="009250A9">
            <w:pPr>
              <w:ind w:left="0" w:firstLine="0"/>
              <w:jc w:val="center"/>
            </w:pPr>
            <w:r>
              <w:t>5,24</w:t>
            </w:r>
          </w:p>
        </w:tc>
      </w:tr>
    </w:tbl>
    <w:p w:rsidR="00C722C7" w:rsidRDefault="00C722C7" w:rsidP="00C722C7">
      <w:pPr>
        <w:ind w:left="2977" w:hanging="2977"/>
      </w:pPr>
      <w:r>
        <w:t xml:space="preserve">                                                                                 </w:t>
      </w:r>
    </w:p>
    <w:p w:rsidR="00C722C7" w:rsidRDefault="00C722C7" w:rsidP="00C722C7">
      <w:pPr>
        <w:spacing w:line="240" w:lineRule="auto"/>
        <w:ind w:left="0" w:firstLine="0"/>
        <w:jc w:val="both"/>
      </w:pPr>
    </w:p>
    <w:p w:rsidR="00FA4CE8" w:rsidRPr="00C35CFC" w:rsidRDefault="00FA4CE8" w:rsidP="00FA4CE8">
      <w:pPr>
        <w:pStyle w:val="a3"/>
        <w:spacing w:line="240" w:lineRule="auto"/>
        <w:ind w:left="709" w:firstLine="0"/>
        <w:jc w:val="both"/>
      </w:pPr>
    </w:p>
    <w:sectPr w:rsidR="00FA4CE8" w:rsidRPr="00C35CFC" w:rsidSect="00EC442F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65C"/>
    <w:multiLevelType w:val="hybridMultilevel"/>
    <w:tmpl w:val="7FCA0052"/>
    <w:lvl w:ilvl="0" w:tplc="A9AA642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9C0311"/>
    <w:multiLevelType w:val="hybridMultilevel"/>
    <w:tmpl w:val="E542A5A0"/>
    <w:lvl w:ilvl="0" w:tplc="6CEC31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35CFC"/>
    <w:rsid w:val="0000080E"/>
    <w:rsid w:val="000111AE"/>
    <w:rsid w:val="0009035D"/>
    <w:rsid w:val="000A1B79"/>
    <w:rsid w:val="000B7CCA"/>
    <w:rsid w:val="001E0E6F"/>
    <w:rsid w:val="001F38B3"/>
    <w:rsid w:val="00220456"/>
    <w:rsid w:val="00264AC0"/>
    <w:rsid w:val="00282BBE"/>
    <w:rsid w:val="002923BD"/>
    <w:rsid w:val="002A19FA"/>
    <w:rsid w:val="00395E74"/>
    <w:rsid w:val="003C0AC4"/>
    <w:rsid w:val="004442F0"/>
    <w:rsid w:val="004479EC"/>
    <w:rsid w:val="004561FD"/>
    <w:rsid w:val="004D5AF5"/>
    <w:rsid w:val="00586AA9"/>
    <w:rsid w:val="005A42FD"/>
    <w:rsid w:val="005B5535"/>
    <w:rsid w:val="005F7126"/>
    <w:rsid w:val="00613A28"/>
    <w:rsid w:val="00626AE6"/>
    <w:rsid w:val="00694B2E"/>
    <w:rsid w:val="006C74E2"/>
    <w:rsid w:val="00737887"/>
    <w:rsid w:val="007616D9"/>
    <w:rsid w:val="00780690"/>
    <w:rsid w:val="00907F7B"/>
    <w:rsid w:val="00912C33"/>
    <w:rsid w:val="009744B7"/>
    <w:rsid w:val="00984602"/>
    <w:rsid w:val="00992985"/>
    <w:rsid w:val="00A567F8"/>
    <w:rsid w:val="00A839F2"/>
    <w:rsid w:val="00AA1388"/>
    <w:rsid w:val="00AA34B3"/>
    <w:rsid w:val="00AB7847"/>
    <w:rsid w:val="00B113C1"/>
    <w:rsid w:val="00B20F72"/>
    <w:rsid w:val="00B450A4"/>
    <w:rsid w:val="00B80F9D"/>
    <w:rsid w:val="00BA303E"/>
    <w:rsid w:val="00C35CFC"/>
    <w:rsid w:val="00C722C7"/>
    <w:rsid w:val="00CC3753"/>
    <w:rsid w:val="00D04553"/>
    <w:rsid w:val="00D1000A"/>
    <w:rsid w:val="00D179F4"/>
    <w:rsid w:val="00D203EA"/>
    <w:rsid w:val="00DA4DAE"/>
    <w:rsid w:val="00DD0306"/>
    <w:rsid w:val="00DF3D8E"/>
    <w:rsid w:val="00E633B7"/>
    <w:rsid w:val="00EC442F"/>
    <w:rsid w:val="00FA3D88"/>
    <w:rsid w:val="00FA4CE8"/>
    <w:rsid w:val="00FD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C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22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4B69-F18E-4C70-8C75-A563B987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27</cp:revision>
  <cp:lastPrinted>2018-11-16T00:00:00Z</cp:lastPrinted>
  <dcterms:created xsi:type="dcterms:W3CDTF">2015-11-30T22:25:00Z</dcterms:created>
  <dcterms:modified xsi:type="dcterms:W3CDTF">2018-11-16T00:03:00Z</dcterms:modified>
</cp:coreProperties>
</file>