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42" w:rsidRPr="00CF1942" w:rsidRDefault="00CF1942" w:rsidP="00CF194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</w:rPr>
      </w:pPr>
      <w:r w:rsidRPr="00CF1942">
        <w:rPr>
          <w:rFonts w:ascii="Times New Roman" w:eastAsia="Calibri" w:hAnsi="Times New Roman" w:cs="Times New Roman"/>
          <w:b/>
          <w:color w:val="000000"/>
          <w:sz w:val="26"/>
        </w:rPr>
        <w:t>Администрация городского поселения «Рабочий поселок Многовершинный»</w:t>
      </w:r>
    </w:p>
    <w:p w:rsidR="00CF1942" w:rsidRPr="00CF1942" w:rsidRDefault="00CF1942" w:rsidP="00CF1942">
      <w:pPr>
        <w:spacing w:after="0" w:line="240" w:lineRule="auto"/>
        <w:ind w:left="2552" w:hanging="2552"/>
        <w:rPr>
          <w:rFonts w:ascii="Times New Roman" w:eastAsia="Calibri" w:hAnsi="Times New Roman" w:cs="Times New Roman"/>
          <w:b/>
          <w:color w:val="000000"/>
          <w:sz w:val="26"/>
        </w:rPr>
      </w:pPr>
      <w:r w:rsidRPr="00CF1942">
        <w:rPr>
          <w:rFonts w:ascii="Times New Roman" w:eastAsia="Calibri" w:hAnsi="Times New Roman" w:cs="Times New Roman"/>
          <w:b/>
          <w:color w:val="000000"/>
          <w:sz w:val="26"/>
        </w:rP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CF1942" w:rsidRPr="00CF1942" w:rsidRDefault="00CF1942" w:rsidP="00CF1942">
      <w:pPr>
        <w:spacing w:after="0" w:line="240" w:lineRule="auto"/>
        <w:ind w:left="2552" w:hanging="2552"/>
        <w:rPr>
          <w:rFonts w:ascii="Times New Roman" w:eastAsia="Calibri" w:hAnsi="Times New Roman" w:cs="Times New Roman"/>
          <w:color w:val="000000"/>
          <w:sz w:val="26"/>
        </w:rPr>
      </w:pPr>
    </w:p>
    <w:p w:rsidR="00CF1942" w:rsidRPr="00CF1942" w:rsidRDefault="00CF1942" w:rsidP="00CF1942">
      <w:pPr>
        <w:spacing w:after="0" w:line="240" w:lineRule="exact"/>
        <w:ind w:left="2552" w:hanging="2552"/>
        <w:jc w:val="center"/>
        <w:rPr>
          <w:rFonts w:ascii="Times New Roman" w:eastAsia="Calibri" w:hAnsi="Times New Roman" w:cs="Times New Roman"/>
          <w:color w:val="000000"/>
          <w:sz w:val="26"/>
        </w:rPr>
      </w:pPr>
      <w:r w:rsidRPr="00CF1942">
        <w:rPr>
          <w:rFonts w:ascii="Times New Roman" w:eastAsia="Calibri" w:hAnsi="Times New Roman" w:cs="Times New Roman"/>
          <w:color w:val="000000"/>
          <w:sz w:val="26"/>
        </w:rPr>
        <w:t>ПОСТАНОВЛЕНИЕ</w:t>
      </w:r>
    </w:p>
    <w:p w:rsidR="00CF1942" w:rsidRPr="00CF1942" w:rsidRDefault="00CF1942" w:rsidP="00CF1942">
      <w:pPr>
        <w:spacing w:after="0" w:line="240" w:lineRule="exact"/>
        <w:ind w:left="2552" w:hanging="255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1942">
        <w:rPr>
          <w:rFonts w:ascii="Times New Roman" w:eastAsia="Calibri" w:hAnsi="Times New Roman" w:cs="Times New Roman"/>
          <w:color w:val="000000"/>
          <w:sz w:val="26"/>
        </w:rPr>
        <w:t xml:space="preserve"> </w:t>
      </w:r>
    </w:p>
    <w:p w:rsidR="00CF1942" w:rsidRPr="00CF1942" w:rsidRDefault="00CF1942" w:rsidP="00CF1942">
      <w:pPr>
        <w:spacing w:after="0" w:line="240" w:lineRule="exact"/>
        <w:ind w:left="2552" w:hanging="2552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F194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</w:p>
    <w:p w:rsidR="00CF1942" w:rsidRPr="00CF1942" w:rsidRDefault="00CF1942" w:rsidP="00CF1942">
      <w:pPr>
        <w:spacing w:after="0" w:line="240" w:lineRule="exact"/>
        <w:ind w:left="2552" w:hanging="2552"/>
        <w:rPr>
          <w:rFonts w:ascii="Times New Roman" w:eastAsia="Calibri" w:hAnsi="Times New Roman" w:cs="Times New Roman"/>
          <w:color w:val="000000"/>
          <w:sz w:val="26"/>
        </w:rPr>
      </w:pPr>
    </w:p>
    <w:p w:rsidR="00CF1942" w:rsidRPr="00CF1942" w:rsidRDefault="00CF1942" w:rsidP="00CF1942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</w:rPr>
      </w:pPr>
    </w:p>
    <w:p w:rsidR="00CF1942" w:rsidRPr="00CF1942" w:rsidRDefault="00CF1942" w:rsidP="00CF1942">
      <w:pPr>
        <w:spacing w:after="0" w:line="240" w:lineRule="exact"/>
        <w:rPr>
          <w:rFonts w:ascii="Times New Roman" w:eastAsia="Calibri" w:hAnsi="Times New Roman" w:cs="Times New Roman"/>
          <w:color w:val="000000"/>
          <w:sz w:val="26"/>
        </w:rPr>
      </w:pPr>
      <w:r>
        <w:rPr>
          <w:rFonts w:ascii="Times New Roman" w:eastAsia="Calibri" w:hAnsi="Times New Roman" w:cs="Times New Roman"/>
          <w:color w:val="000000"/>
          <w:sz w:val="26"/>
        </w:rPr>
        <w:t>14.04.2022</w:t>
      </w:r>
      <w:r w:rsidRPr="00CF1942">
        <w:rPr>
          <w:rFonts w:ascii="Times New Roman" w:eastAsia="Calibri" w:hAnsi="Times New Roman" w:cs="Times New Roman"/>
          <w:color w:val="000000"/>
          <w:sz w:val="26"/>
        </w:rPr>
        <w:t xml:space="preserve">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6"/>
        </w:rPr>
        <w:t>№ 24</w:t>
      </w:r>
      <w:bookmarkStart w:id="0" w:name="_GoBack"/>
      <w:bookmarkEnd w:id="0"/>
      <w:r w:rsidRPr="00CF1942">
        <w:rPr>
          <w:rFonts w:ascii="Times New Roman" w:eastAsia="Calibri" w:hAnsi="Times New Roman" w:cs="Times New Roman"/>
          <w:color w:val="000000"/>
          <w:sz w:val="26"/>
        </w:rPr>
        <w:t>-па</w:t>
      </w:r>
    </w:p>
    <w:p w:rsidR="00B97D4E" w:rsidRPr="00CF1942" w:rsidRDefault="00CF1942" w:rsidP="00CF1942">
      <w:pPr>
        <w:spacing w:after="0" w:line="240" w:lineRule="exact"/>
        <w:jc w:val="center"/>
        <w:rPr>
          <w:rStyle w:val="a4"/>
          <w:rFonts w:ascii="Times New Roman" w:eastAsia="Calibri" w:hAnsi="Times New Roman" w:cs="Times New Roman"/>
          <w:b w:val="0"/>
          <w:bCs w:val="0"/>
          <w:color w:val="FFFFFF"/>
          <w:sz w:val="26"/>
        </w:rPr>
      </w:pPr>
      <w:proofErr w:type="spellStart"/>
      <w:r w:rsidRPr="00CF1942">
        <w:rPr>
          <w:rFonts w:ascii="Times New Roman" w:eastAsia="Calibri" w:hAnsi="Times New Roman" w:cs="Times New Roman"/>
          <w:color w:val="000000"/>
          <w:sz w:val="20"/>
          <w:szCs w:val="20"/>
        </w:rPr>
        <w:t>р.п</w:t>
      </w:r>
      <w:proofErr w:type="spellEnd"/>
      <w:r w:rsidRPr="00CF1942">
        <w:rPr>
          <w:rFonts w:ascii="Times New Roman" w:eastAsia="Calibri" w:hAnsi="Times New Roman" w:cs="Times New Roman"/>
          <w:color w:val="000000"/>
          <w:sz w:val="20"/>
          <w:szCs w:val="20"/>
        </w:rPr>
        <w:t>. Многовершинный</w:t>
      </w:r>
    </w:p>
    <w:p w:rsidR="00B97D4E" w:rsidRDefault="00B97D4E" w:rsidP="00A16661">
      <w:p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B97D4E" w:rsidRDefault="00B97D4E" w:rsidP="00A16661">
      <w:pPr>
        <w:shd w:val="clear" w:color="auto" w:fill="FFFFFF"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B97D4E" w:rsidRDefault="00B97D4E" w:rsidP="00815A91">
      <w:pPr>
        <w:shd w:val="clear" w:color="auto" w:fill="FFFFFF"/>
        <w:spacing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EB6A43" w:rsidRPr="00594756" w:rsidRDefault="003D287D" w:rsidP="00815A91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Об определении гарантирующей организации по холодному водоснабжению и водоотведению на территории городского поселения «Рабочий посёлок Многовершинный» Николаевского муниципального района Хабаровского края.</w:t>
      </w:r>
    </w:p>
    <w:p w:rsidR="00B97D4E" w:rsidRDefault="00B97D4E" w:rsidP="00815A91">
      <w:pPr>
        <w:shd w:val="clear" w:color="auto" w:fill="FFFFFF"/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3D287D" w:rsidRDefault="00B97D4E" w:rsidP="00815A9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         </w:t>
      </w:r>
      <w:proofErr w:type="gramStart"/>
      <w:r w:rsidR="00CE51B5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В соответствии с </w:t>
      </w:r>
      <w:r w:rsidR="00EB6A43" w:rsidRPr="007463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</w:t>
      </w:r>
      <w:r w:rsidR="003D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законом от 07.12.2011 №416 «О водоснабжении и водоотведении», на основании статьи 14 Федерального закона от</w:t>
      </w:r>
      <w:r w:rsidR="00910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D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06.10.2003 №131-ФЗ «Об общих принципах организации местного самоуправления в РФ», в целя организации централизованного, надлежащего и бесперебойного холодного водоснабжения и водоотведения на </w:t>
      </w:r>
      <w:r w:rsidR="00F316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</w:t>
      </w:r>
      <w:r w:rsidR="003D28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«Рабочий посёлок Многовершинный» Николаевского муниципа</w:t>
      </w:r>
      <w:r w:rsidR="00910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льного района Хабаровского края, администрация городского поселения «Рабочий посёлок Многовершинный»</w:t>
      </w:r>
      <w:proofErr w:type="gramEnd"/>
    </w:p>
    <w:p w:rsidR="00CE51B5" w:rsidRPr="0091054D" w:rsidRDefault="003D287D" w:rsidP="00815A91">
      <w:pPr>
        <w:shd w:val="clear" w:color="auto" w:fill="FFFFFF"/>
        <w:spacing w:after="0" w:line="240" w:lineRule="auto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E51B5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ПОСТАНОВЛЯЕТ:</w:t>
      </w:r>
    </w:p>
    <w:p w:rsidR="00C609A6" w:rsidRDefault="00CE51B5" w:rsidP="00815A91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1.</w:t>
      </w:r>
      <w:r w:rsidR="00C609A6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3D287D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Определить краевое государственное унитарное предприятие «Региональные коммунальные системы» (далее-КГУП «РКС») гарантирующей организацией, осуществляющей холодное водоснабжение и водоотведение на территории городского поселения «Рабочий посёлок Многовершинный» Николаевского муниципального района Хабаровского края.</w:t>
      </w:r>
    </w:p>
    <w:p w:rsidR="00AC397E" w:rsidRPr="00746318" w:rsidRDefault="00AC397E" w:rsidP="00815A91">
      <w:pPr>
        <w:shd w:val="clear" w:color="auto" w:fill="FFFFFF"/>
        <w:spacing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КГУП «РКС» обеспечить устойчивое и бесперебойное водоснабжение и водоотведение в соответствии с требованиями законодательства.</w:t>
      </w:r>
    </w:p>
    <w:p w:rsidR="00176C4F" w:rsidRPr="00746318" w:rsidRDefault="00AC397E" w:rsidP="00815A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3</w:t>
      </w:r>
      <w:r w:rsidR="00CE51B5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.</w:t>
      </w:r>
      <w:r w:rsidR="003D287D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Установить зону деятельности гарантирующей организации КГУП «РКС», осуществляющей холодное водоснабжение и водоотведение на территории городского поселения «Рабочий посёлок Многовершинный»</w:t>
      </w:r>
      <w:r w:rsidR="00270E95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 Николаевского муниципального района Хабаровского края.</w:t>
      </w:r>
    </w:p>
    <w:p w:rsidR="003B1561" w:rsidRPr="00746318" w:rsidRDefault="00AC397E" w:rsidP="00815A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6661" w:rsidRPr="00746318">
        <w:rPr>
          <w:rFonts w:ascii="Times New Roman" w:hAnsi="Times New Roman" w:cs="Times New Roman"/>
          <w:sz w:val="26"/>
          <w:szCs w:val="26"/>
        </w:rPr>
        <w:t xml:space="preserve">. </w:t>
      </w:r>
      <w:r w:rsidR="00270E95">
        <w:rPr>
          <w:rFonts w:ascii="Times New Roman" w:hAnsi="Times New Roman" w:cs="Times New Roman"/>
          <w:sz w:val="26"/>
          <w:szCs w:val="26"/>
        </w:rPr>
        <w:t xml:space="preserve">Гарантирующей организации заключить договора с потребителями в пределах зоны деятельности в соответствии с </w:t>
      </w:r>
      <w:r w:rsidR="00793B90">
        <w:rPr>
          <w:rFonts w:ascii="Times New Roman" w:hAnsi="Times New Roman" w:cs="Times New Roman"/>
          <w:sz w:val="26"/>
          <w:szCs w:val="26"/>
        </w:rPr>
        <w:t>требованиями законодательства Российской Федерации</w:t>
      </w:r>
      <w:r w:rsidR="00270E95">
        <w:rPr>
          <w:rFonts w:ascii="Times New Roman" w:hAnsi="Times New Roman" w:cs="Times New Roman"/>
          <w:sz w:val="26"/>
          <w:szCs w:val="26"/>
        </w:rPr>
        <w:t>.</w:t>
      </w:r>
    </w:p>
    <w:p w:rsidR="003B1561" w:rsidRPr="00746318" w:rsidRDefault="00AC397E" w:rsidP="00815A91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5</w:t>
      </w:r>
      <w:r w:rsidR="00CE51B5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.</w:t>
      </w:r>
      <w:r w:rsidR="00C609A6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913602" w:rsidRPr="00913602">
        <w:rPr>
          <w:rFonts w:ascii="Times New Roman" w:eastAsia="Calibri" w:hAnsi="Times New Roman" w:cs="Times New Roman"/>
          <w:sz w:val="26"/>
        </w:rPr>
        <w:t>Опубликовать настоящее постановление в сборнике нормативно-правовых актов администрации городского поселения «Рабочий поселок Многовершинный» и разместить на официальном сайте администрации городского поселения «Рабочий поселок Многовершинный».</w:t>
      </w:r>
    </w:p>
    <w:p w:rsidR="00CE51B5" w:rsidRDefault="00AC397E" w:rsidP="00815A91">
      <w:pPr>
        <w:spacing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6</w:t>
      </w:r>
      <w:r w:rsidR="00566A96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. </w:t>
      </w:r>
      <w:proofErr w:type="gramStart"/>
      <w:r w:rsidR="003B1561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Контроль за</w:t>
      </w:r>
      <w:proofErr w:type="gramEnd"/>
      <w:r w:rsidR="003B1561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 выполнением</w:t>
      </w:r>
      <w:r w:rsidR="00CE51B5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913602" w:rsidRPr="00746318" w:rsidRDefault="00AC397E" w:rsidP="00815A91">
      <w:pPr>
        <w:spacing w:line="240" w:lineRule="auto"/>
        <w:ind w:firstLine="709"/>
        <w:contextualSpacing/>
        <w:jc w:val="both"/>
        <w:rPr>
          <w:rStyle w:val="a4"/>
          <w:rFonts w:ascii="Times New Roman" w:eastAsia="Calibri" w:hAnsi="Times New Roman" w:cs="Times New Roman"/>
          <w:b w:val="0"/>
          <w:bCs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7</w:t>
      </w:r>
      <w:r w:rsidR="00913602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.</w:t>
      </w:r>
      <w:r w:rsidR="00913602" w:rsidRPr="00913602">
        <w:rPr>
          <w:rFonts w:ascii="Times New Roman" w:eastAsia="Calibri" w:hAnsi="Times New Roman" w:cs="Times New Roman"/>
          <w:sz w:val="26"/>
        </w:rPr>
        <w:t xml:space="preserve"> Настоящее постановление вступает в силу со дня его подписания.</w:t>
      </w:r>
    </w:p>
    <w:p w:rsidR="003B1561" w:rsidRPr="00746318" w:rsidRDefault="003B1561" w:rsidP="00815A91">
      <w:pPr>
        <w:pStyle w:val="a6"/>
        <w:contextualSpacing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</w:p>
    <w:p w:rsidR="00A87C49" w:rsidRPr="00746318" w:rsidRDefault="00A87C49" w:rsidP="00815A91">
      <w:pPr>
        <w:pStyle w:val="a6"/>
        <w:contextualSpacing/>
        <w:jc w:val="both"/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Глава                                 </w:t>
      </w:r>
      <w:r w:rsidR="003B1561"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                                                                            </w:t>
      </w:r>
      <w:r w:rsidRPr="00746318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="009C47EC">
        <w:rPr>
          <w:rStyle w:val="a4"/>
          <w:rFonts w:ascii="Times New Roman" w:hAnsi="Times New Roman" w:cs="Times New Roman"/>
          <w:b w:val="0"/>
          <w:sz w:val="26"/>
          <w:szCs w:val="26"/>
          <w:lang w:eastAsia="ru-RU"/>
        </w:rPr>
        <w:t>Д.Ю.Козлов</w:t>
      </w:r>
    </w:p>
    <w:sectPr w:rsidR="00A87C49" w:rsidRPr="00746318" w:rsidSect="0091054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726"/>
    <w:multiLevelType w:val="multilevel"/>
    <w:tmpl w:val="F8241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2590F"/>
    <w:multiLevelType w:val="multilevel"/>
    <w:tmpl w:val="DD98B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B"/>
    <w:rsid w:val="000B3E75"/>
    <w:rsid w:val="000D543B"/>
    <w:rsid w:val="00176C4F"/>
    <w:rsid w:val="00270E95"/>
    <w:rsid w:val="002F4701"/>
    <w:rsid w:val="003B1561"/>
    <w:rsid w:val="003D287D"/>
    <w:rsid w:val="00566A96"/>
    <w:rsid w:val="00594756"/>
    <w:rsid w:val="00746318"/>
    <w:rsid w:val="00793B90"/>
    <w:rsid w:val="00815A91"/>
    <w:rsid w:val="0091054D"/>
    <w:rsid w:val="00913602"/>
    <w:rsid w:val="009C47EC"/>
    <w:rsid w:val="00A16661"/>
    <w:rsid w:val="00A23EF1"/>
    <w:rsid w:val="00A87C49"/>
    <w:rsid w:val="00AC397E"/>
    <w:rsid w:val="00B04554"/>
    <w:rsid w:val="00B97D4E"/>
    <w:rsid w:val="00C609A6"/>
    <w:rsid w:val="00CE51B5"/>
    <w:rsid w:val="00CF1942"/>
    <w:rsid w:val="00D16B75"/>
    <w:rsid w:val="00DB2612"/>
    <w:rsid w:val="00DF64B2"/>
    <w:rsid w:val="00EB6A43"/>
    <w:rsid w:val="00F3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1B5"/>
    <w:rPr>
      <w:b/>
      <w:bCs/>
    </w:rPr>
  </w:style>
  <w:style w:type="character" w:styleId="a5">
    <w:name w:val="Hyperlink"/>
    <w:basedOn w:val="a0"/>
    <w:uiPriority w:val="99"/>
    <w:semiHidden/>
    <w:unhideWhenUsed/>
    <w:rsid w:val="00CE51B5"/>
    <w:rPr>
      <w:color w:val="0000FF"/>
      <w:u w:val="single"/>
    </w:rPr>
  </w:style>
  <w:style w:type="paragraph" w:styleId="a6">
    <w:name w:val="No Spacing"/>
    <w:uiPriority w:val="1"/>
    <w:qFormat/>
    <w:rsid w:val="00CE51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3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1B5"/>
    <w:rPr>
      <w:b/>
      <w:bCs/>
    </w:rPr>
  </w:style>
  <w:style w:type="character" w:styleId="a5">
    <w:name w:val="Hyperlink"/>
    <w:basedOn w:val="a0"/>
    <w:uiPriority w:val="99"/>
    <w:semiHidden/>
    <w:unhideWhenUsed/>
    <w:rsid w:val="00CE51B5"/>
    <w:rPr>
      <w:color w:val="0000FF"/>
      <w:u w:val="single"/>
    </w:rPr>
  </w:style>
  <w:style w:type="paragraph" w:styleId="a6">
    <w:name w:val="No Spacing"/>
    <w:uiPriority w:val="1"/>
    <w:qFormat/>
    <w:rsid w:val="00CE51B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C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Алёна Ганзюк</cp:lastModifiedBy>
  <cp:revision>25</cp:revision>
  <cp:lastPrinted>2022-04-14T06:04:00Z</cp:lastPrinted>
  <dcterms:created xsi:type="dcterms:W3CDTF">2021-04-04T04:29:00Z</dcterms:created>
  <dcterms:modified xsi:type="dcterms:W3CDTF">2022-04-20T22:42:00Z</dcterms:modified>
</cp:coreProperties>
</file>