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88" w:rsidRDefault="00ED1588" w:rsidP="007923A7">
      <w:pPr>
        <w:spacing w:after="0" w:line="240" w:lineRule="auto"/>
      </w:pPr>
      <w:r>
        <w:t>Ад</w:t>
      </w:r>
      <w:r w:rsidR="003D665B">
        <w:t>министрация городского поселения «Рабочий поселок Многовершинный»</w:t>
      </w:r>
    </w:p>
    <w:p w:rsidR="007923A7" w:rsidRDefault="00DD2873" w:rsidP="007923A7">
      <w:pPr>
        <w:spacing w:after="0" w:line="240" w:lineRule="auto"/>
      </w:pPr>
      <w:r>
        <w:t xml:space="preserve">                </w:t>
      </w:r>
      <w:r w:rsidR="003D665B">
        <w:t>Николаевского муниципального района Хабаровского края</w:t>
      </w:r>
      <w:r>
        <w:t xml:space="preserve">                                                              </w:t>
      </w:r>
      <w:r w:rsidR="00ED1588">
        <w:t xml:space="preserve">                         </w:t>
      </w:r>
    </w:p>
    <w:p w:rsidR="007923A7" w:rsidRDefault="007923A7" w:rsidP="007923A7">
      <w:pPr>
        <w:spacing w:after="0" w:line="240" w:lineRule="auto"/>
      </w:pPr>
    </w:p>
    <w:p w:rsidR="004354DE" w:rsidRDefault="00771E99">
      <w:r>
        <w:t xml:space="preserve">                                                </w:t>
      </w:r>
      <w:r w:rsidR="003D665B">
        <w:t>ПОСТАНОВЛЕНИЕ</w:t>
      </w:r>
      <w:r>
        <w:t xml:space="preserve">                                             </w:t>
      </w:r>
      <w:r w:rsidR="003D75D7">
        <w:t xml:space="preserve">     </w:t>
      </w:r>
    </w:p>
    <w:p w:rsidR="004354DE" w:rsidRPr="00771E99" w:rsidRDefault="007923A7">
      <w:pPr>
        <w:rPr>
          <w:sz w:val="20"/>
          <w:szCs w:val="20"/>
        </w:rPr>
      </w:pPr>
      <w:r>
        <w:t xml:space="preserve"> </w:t>
      </w:r>
    </w:p>
    <w:p w:rsidR="004354DE" w:rsidRPr="003D665B" w:rsidRDefault="003D665B">
      <w:pPr>
        <w:rPr>
          <w:sz w:val="20"/>
          <w:szCs w:val="20"/>
        </w:rPr>
      </w:pPr>
      <w:r w:rsidRPr="003D665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</w:t>
      </w:r>
      <w:r w:rsidRPr="003D665B">
        <w:rPr>
          <w:sz w:val="20"/>
          <w:szCs w:val="20"/>
        </w:rPr>
        <w:t xml:space="preserve">  Р.п. Многовершинный</w:t>
      </w:r>
    </w:p>
    <w:p w:rsidR="00ED1588" w:rsidRDefault="00ED1588">
      <w:r>
        <w:t xml:space="preserve">  01.06.2015                                                                                                              №20-па</w:t>
      </w:r>
    </w:p>
    <w:p w:rsidR="00573760" w:rsidRDefault="00771E99" w:rsidP="00EB2991">
      <w:pPr>
        <w:spacing w:after="0" w:line="240" w:lineRule="exact"/>
      </w:pPr>
      <w:r>
        <w:t xml:space="preserve"> </w:t>
      </w:r>
    </w:p>
    <w:p w:rsidR="003D665B" w:rsidRDefault="003D665B" w:rsidP="00EB2991">
      <w:pPr>
        <w:spacing w:after="0" w:line="240" w:lineRule="exact"/>
      </w:pPr>
    </w:p>
    <w:p w:rsidR="00EC714A" w:rsidRDefault="00573760" w:rsidP="00EB2991">
      <w:pPr>
        <w:spacing w:after="0" w:line="240" w:lineRule="exact"/>
      </w:pPr>
      <w:r>
        <w:t xml:space="preserve">     </w:t>
      </w:r>
      <w:r w:rsidR="00EC714A">
        <w:t xml:space="preserve"> О введении режима </w:t>
      </w:r>
      <w:proofErr w:type="gramStart"/>
      <w:r w:rsidR="00EC714A">
        <w:t>чрезвычайной</w:t>
      </w:r>
      <w:proofErr w:type="gramEnd"/>
      <w:r w:rsidR="00EC714A">
        <w:t xml:space="preserve"> </w:t>
      </w:r>
    </w:p>
    <w:p w:rsidR="00EC714A" w:rsidRDefault="002C7B68" w:rsidP="00EB2991">
      <w:pPr>
        <w:spacing w:after="0" w:line="240" w:lineRule="exact"/>
      </w:pPr>
      <w:r>
        <w:t xml:space="preserve">    </w:t>
      </w:r>
      <w:r w:rsidR="00573760">
        <w:t xml:space="preserve">  </w:t>
      </w:r>
      <w:r w:rsidR="00EC714A">
        <w:t xml:space="preserve">ситуации на территории </w:t>
      </w:r>
      <w:proofErr w:type="gramStart"/>
      <w:r w:rsidR="00EC714A">
        <w:t>городского</w:t>
      </w:r>
      <w:proofErr w:type="gramEnd"/>
    </w:p>
    <w:p w:rsidR="00EC714A" w:rsidRDefault="002C7B68" w:rsidP="00EB2991">
      <w:pPr>
        <w:spacing w:after="0" w:line="240" w:lineRule="exact"/>
      </w:pPr>
      <w:r>
        <w:t xml:space="preserve">   </w:t>
      </w:r>
      <w:r w:rsidR="00573760">
        <w:t xml:space="preserve">  </w:t>
      </w:r>
      <w:r>
        <w:t xml:space="preserve"> </w:t>
      </w:r>
      <w:r w:rsidR="00EC714A">
        <w:t>поселения «Рабочий поселок</w:t>
      </w:r>
    </w:p>
    <w:p w:rsidR="00F056B1" w:rsidRDefault="00F056B1" w:rsidP="00EB2991">
      <w:pPr>
        <w:spacing w:after="0" w:line="240" w:lineRule="exact"/>
      </w:pPr>
    </w:p>
    <w:p w:rsidR="00773660" w:rsidRDefault="002C7B68" w:rsidP="00773660">
      <w:pPr>
        <w:spacing w:after="0" w:line="240" w:lineRule="auto"/>
        <w:ind w:firstLine="709"/>
        <w:jc w:val="both"/>
      </w:pPr>
      <w:r>
        <w:t xml:space="preserve">   </w:t>
      </w:r>
      <w:r w:rsidR="00573760">
        <w:t xml:space="preserve">  </w:t>
      </w:r>
      <w:r w:rsidR="00773660">
        <w:t xml:space="preserve"> </w:t>
      </w:r>
      <w:r w:rsidR="00773660" w:rsidRPr="00773660">
        <w:t xml:space="preserve"> </w:t>
      </w:r>
      <w:proofErr w:type="gramStart"/>
      <w:r w:rsidR="00773660">
        <w:t xml:space="preserve">Руководствуясь Постановлением Главного государственного санитарного врача Российской Федерации «О предоставлении внеочередных донесений о чрезвычайных ситуациях в области общественного здравоохранения санитарно-эпидемиологического характера» от 24.02.2009 №11, Приказом МЧС РФ от 08.07.2004г. №329 «Об утверждении критериев информации чрезвычайных ситуаций»,  в связи с вспышкой кишечной инфекции в городском поселении «Рабочий поселок Многовершинный», на основании протокола от 01.06.2015 № </w:t>
      </w:r>
      <w:r w:rsidR="00F52050">
        <w:t>1</w:t>
      </w:r>
      <w:r w:rsidR="00773660">
        <w:t xml:space="preserve">  «  комиссии по предупреждению и ликвидации</w:t>
      </w:r>
      <w:proofErr w:type="gramEnd"/>
      <w:r w:rsidR="00773660">
        <w:t xml:space="preserve"> чрезвычайных ситуаций и обеспечению пожарной безопасности городского поселения «Рабочий поселок Многовершинный» Николаевского муниципального района Хабаровского края, администрация городского поселения «Рабочий поселок Многовершинный»</w:t>
      </w:r>
    </w:p>
    <w:p w:rsidR="00A26B76" w:rsidRDefault="00773660" w:rsidP="00773660">
      <w:pPr>
        <w:spacing w:after="0" w:line="240" w:lineRule="exact"/>
      </w:pPr>
      <w:r>
        <w:t>ПОСТАНОВЛЯЕТ:</w:t>
      </w:r>
    </w:p>
    <w:p w:rsidR="00A26B76" w:rsidRDefault="00773660" w:rsidP="0047484B">
      <w:pPr>
        <w:pStyle w:val="a3"/>
        <w:spacing w:after="0" w:line="240" w:lineRule="auto"/>
        <w:ind w:left="0" w:firstLine="709"/>
        <w:jc w:val="both"/>
      </w:pPr>
      <w:r>
        <w:t>1. Ввести с 01июня 2015</w:t>
      </w:r>
      <w:r w:rsidR="0047484B">
        <w:t xml:space="preserve"> года на территории городского поселения «Рабочий поселок Многовершинный» режим чрезвычайной ситуации.</w:t>
      </w:r>
    </w:p>
    <w:p w:rsidR="00E26DD0" w:rsidRDefault="00E26DD0" w:rsidP="0047484B">
      <w:pPr>
        <w:pStyle w:val="a3"/>
        <w:spacing w:after="0" w:line="240" w:lineRule="auto"/>
        <w:ind w:left="0" w:firstLine="709"/>
        <w:jc w:val="both"/>
      </w:pPr>
      <w:r>
        <w:t>2. Главе городского поселения «Рабочий поселок Многовершинный»:</w:t>
      </w:r>
    </w:p>
    <w:p w:rsidR="00E26DD0" w:rsidRDefault="00E26DD0" w:rsidP="0047484B">
      <w:pPr>
        <w:pStyle w:val="a3"/>
        <w:spacing w:after="0" w:line="240" w:lineRule="auto"/>
        <w:ind w:left="0" w:firstLine="709"/>
        <w:jc w:val="both"/>
      </w:pPr>
      <w:r>
        <w:t>2.1. Оповестить население о режиме чрезвычайной ситуации.</w:t>
      </w:r>
    </w:p>
    <w:p w:rsidR="00773660" w:rsidRDefault="00773660" w:rsidP="00773660">
      <w:pPr>
        <w:spacing w:after="0" w:line="240" w:lineRule="auto"/>
        <w:jc w:val="both"/>
      </w:pPr>
      <w:r>
        <w:t xml:space="preserve">           2.2. </w:t>
      </w:r>
      <w:r w:rsidRPr="00773660">
        <w:t xml:space="preserve"> </w:t>
      </w:r>
      <w:r>
        <w:t>Организовать проведение поквартирного обхода с целью выдачи памяток для населения по профилактике острых кишечных инфекций.</w:t>
      </w:r>
    </w:p>
    <w:p w:rsidR="00773660" w:rsidRDefault="00773660" w:rsidP="00773660">
      <w:pPr>
        <w:spacing w:after="0" w:line="240" w:lineRule="auto"/>
        <w:jc w:val="both"/>
      </w:pPr>
      <w:r>
        <w:t xml:space="preserve">           2.3.  Ежедневно передавать сводку</w:t>
      </w:r>
      <w:r w:rsidR="00CA09E4" w:rsidRPr="00CA09E4">
        <w:t xml:space="preserve"> </w:t>
      </w:r>
      <w:r w:rsidR="00CA09E4">
        <w:t>в ЕДДС Николаевского муниципального района</w:t>
      </w:r>
      <w:r>
        <w:t xml:space="preserve"> по обратившимся в больницу, заболевшим людя</w:t>
      </w:r>
      <w:r w:rsidR="00CA09E4">
        <w:t>м</w:t>
      </w:r>
      <w:r>
        <w:t>.</w:t>
      </w:r>
    </w:p>
    <w:p w:rsidR="00CA09E4" w:rsidRDefault="00CA09E4" w:rsidP="00773660">
      <w:pPr>
        <w:spacing w:after="0" w:line="240" w:lineRule="auto"/>
        <w:jc w:val="both"/>
      </w:pPr>
      <w:r>
        <w:t xml:space="preserve">           2.4. Организовать взаимодействие с руководством предприятия АО «Многовершинное» для ускорения уборки бытового мусора с территории поселения.</w:t>
      </w:r>
    </w:p>
    <w:p w:rsidR="00DE5A27" w:rsidRDefault="00DE5A27" w:rsidP="00773660">
      <w:pPr>
        <w:spacing w:after="0" w:line="240" w:lineRule="auto"/>
        <w:jc w:val="both"/>
      </w:pPr>
      <w:r>
        <w:t xml:space="preserve">            2.5. Предусмотреть возможные заключения договоров на привоз </w:t>
      </w:r>
      <w:proofErr w:type="spellStart"/>
      <w:r>
        <w:t>бутилизированной</w:t>
      </w:r>
      <w:proofErr w:type="spellEnd"/>
      <w:r>
        <w:t xml:space="preserve"> воды.</w:t>
      </w:r>
    </w:p>
    <w:p w:rsidR="00773660" w:rsidRDefault="00CA09E4" w:rsidP="00773660">
      <w:pPr>
        <w:spacing w:after="0" w:line="240" w:lineRule="auto"/>
        <w:jc w:val="both"/>
      </w:pPr>
      <w:r>
        <w:t xml:space="preserve">            3. </w:t>
      </w:r>
      <w:proofErr w:type="spellStart"/>
      <w:r>
        <w:t>Чешенко</w:t>
      </w:r>
      <w:proofErr w:type="spellEnd"/>
      <w:r>
        <w:t xml:space="preserve"> Ю.В. п</w:t>
      </w:r>
      <w:r w:rsidR="00773660">
        <w:t xml:space="preserve">редседателю Совета депутатов городского поселения «Рабочий поселок Многовершинный», организовать ежедневную передачу забора проб воды питьевой для составления анализа воды в </w:t>
      </w:r>
      <w:proofErr w:type="spellStart"/>
      <w:r w:rsidR="00773660">
        <w:t>Роспотребнадзор</w:t>
      </w:r>
      <w:proofErr w:type="spellEnd"/>
      <w:r w:rsidR="00773660">
        <w:t xml:space="preserve">. </w:t>
      </w:r>
    </w:p>
    <w:p w:rsidR="00773660" w:rsidRDefault="00773660" w:rsidP="00773660">
      <w:pPr>
        <w:spacing w:after="0" w:line="240" w:lineRule="auto"/>
        <w:jc w:val="both"/>
      </w:pPr>
      <w:r>
        <w:t xml:space="preserve">             4.Рекомендовать</w:t>
      </w:r>
      <w:r w:rsidRPr="00C03024">
        <w:t xml:space="preserve"> </w:t>
      </w:r>
      <w:r>
        <w:t xml:space="preserve"> П</w:t>
      </w:r>
      <w:r w:rsidR="00CA09E4">
        <w:t xml:space="preserve">авлюковой И.А. – директору </w:t>
      </w:r>
      <w:r>
        <w:t xml:space="preserve"> МКОУ СОШ городского поселения «Рабочий поселок Многовершинный» посредством телефонной связи информировать учеников о соблюдении личной гигиены</w:t>
      </w:r>
    </w:p>
    <w:p w:rsidR="00773660" w:rsidRDefault="00773660" w:rsidP="00773660">
      <w:pPr>
        <w:pStyle w:val="a3"/>
        <w:spacing w:after="0" w:line="240" w:lineRule="auto"/>
        <w:ind w:left="0" w:firstLine="709"/>
        <w:jc w:val="both"/>
      </w:pPr>
      <w:r>
        <w:t xml:space="preserve">  5. </w:t>
      </w:r>
      <w:proofErr w:type="gramStart"/>
      <w:r>
        <w:t>Руководителям детских дошкольных учреждений закрыть детский сады на карантин с целью санитарной обработки.</w:t>
      </w:r>
      <w:proofErr w:type="gramEnd"/>
    </w:p>
    <w:p w:rsidR="00773660" w:rsidRDefault="00773660" w:rsidP="0077366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  6. Черемухиной Т.П. – главному врачу КГБУЗ «Николаевской ЦРБ» УБ «Рабочий поселок Многовершинный» организовать работу аптеки в выходные дни, с завозом лекарственных средств.</w:t>
      </w:r>
    </w:p>
    <w:p w:rsidR="00773660" w:rsidRDefault="00773660" w:rsidP="00773660">
      <w:pPr>
        <w:pStyle w:val="a3"/>
        <w:spacing w:after="0" w:line="240" w:lineRule="auto"/>
        <w:ind w:left="0" w:firstLine="709"/>
        <w:jc w:val="both"/>
      </w:pPr>
      <w:r>
        <w:t xml:space="preserve">   7. Временно закрыть точку общественного питания «Чайхана» и детское кафе «Сказка».</w:t>
      </w:r>
    </w:p>
    <w:p w:rsidR="00DE5A27" w:rsidRDefault="00DE5A27" w:rsidP="00773660">
      <w:pPr>
        <w:pStyle w:val="a3"/>
        <w:spacing w:after="0" w:line="240" w:lineRule="auto"/>
        <w:ind w:left="0" w:firstLine="709"/>
        <w:jc w:val="both"/>
      </w:pPr>
      <w:r>
        <w:t xml:space="preserve">   8. Потемкину А.Ю. – генеральному директор</w:t>
      </w:r>
      <w:proofErr w:type="gramStart"/>
      <w:r>
        <w:t>у ООО</w:t>
      </w:r>
      <w:proofErr w:type="gramEnd"/>
      <w:r>
        <w:t xml:space="preserve"> «ЖКХ Многовершинный»:</w:t>
      </w:r>
    </w:p>
    <w:p w:rsidR="00DE5A27" w:rsidRDefault="00DE5A27" w:rsidP="00773660">
      <w:pPr>
        <w:pStyle w:val="a3"/>
        <w:spacing w:after="0" w:line="240" w:lineRule="auto"/>
        <w:ind w:left="0" w:firstLine="709"/>
        <w:jc w:val="both"/>
      </w:pPr>
      <w:r>
        <w:t xml:space="preserve">   - срочно организовать расчистку водозабора;</w:t>
      </w:r>
    </w:p>
    <w:p w:rsidR="00DE5A27" w:rsidRDefault="00DE5A27" w:rsidP="00773660">
      <w:pPr>
        <w:pStyle w:val="a3"/>
        <w:spacing w:after="0" w:line="240" w:lineRule="auto"/>
        <w:ind w:left="0" w:firstLine="709"/>
        <w:jc w:val="both"/>
      </w:pPr>
      <w:r>
        <w:t xml:space="preserve">   - принять все необходимые меры по очистке территории поселка от бытовых отходов. </w:t>
      </w:r>
    </w:p>
    <w:p w:rsidR="00213FAF" w:rsidRDefault="00DE5A27" w:rsidP="00817111">
      <w:pPr>
        <w:pStyle w:val="a3"/>
        <w:spacing w:after="0" w:line="240" w:lineRule="auto"/>
        <w:ind w:left="0" w:firstLine="709"/>
        <w:jc w:val="both"/>
      </w:pPr>
      <w:r>
        <w:t>9</w:t>
      </w:r>
      <w:r w:rsidR="00213FAF">
        <w:t xml:space="preserve">. </w:t>
      </w:r>
      <w:proofErr w:type="gramStart"/>
      <w:r w:rsidR="00817111">
        <w:t>Контроль за</w:t>
      </w:r>
      <w:proofErr w:type="gramEnd"/>
      <w:r w:rsidR="00817111">
        <w:t xml:space="preserve"> выполнением настоящего постановления возложить на главу городского поселения «Рабочий поселок Многовершинный» Ганзюк Е.Ю. </w:t>
      </w:r>
    </w:p>
    <w:p w:rsidR="00213FAF" w:rsidRDefault="00DE5A27" w:rsidP="0047484B">
      <w:pPr>
        <w:pStyle w:val="a3"/>
        <w:spacing w:after="0" w:line="240" w:lineRule="auto"/>
        <w:ind w:left="0" w:firstLine="709"/>
        <w:jc w:val="both"/>
      </w:pPr>
      <w:r>
        <w:t>10</w:t>
      </w:r>
      <w:r w:rsidR="00213FAF">
        <w:t>. Опубликовать настоящее постановление на официальном сайте администрации городского поселения и в Сборнике нормативно-правовых актов городского поселения.</w:t>
      </w:r>
    </w:p>
    <w:p w:rsidR="00213FAF" w:rsidRDefault="00DE5A27" w:rsidP="0047484B">
      <w:pPr>
        <w:pStyle w:val="a3"/>
        <w:spacing w:after="0" w:line="240" w:lineRule="auto"/>
        <w:ind w:left="0" w:firstLine="709"/>
        <w:jc w:val="both"/>
      </w:pPr>
      <w:r>
        <w:t>11</w:t>
      </w:r>
      <w:r w:rsidR="00817111">
        <w:t>. Настоящее постановление вступает в силу со дня его подписания.</w:t>
      </w:r>
    </w:p>
    <w:p w:rsidR="00BE6F89" w:rsidRDefault="00BE6F89" w:rsidP="0047484B">
      <w:pPr>
        <w:pStyle w:val="a3"/>
        <w:spacing w:after="0" w:line="240" w:lineRule="auto"/>
        <w:ind w:left="0" w:firstLine="709"/>
        <w:jc w:val="both"/>
      </w:pPr>
    </w:p>
    <w:p w:rsidR="00BE6F89" w:rsidRDefault="00BE6F89" w:rsidP="00BE6F89">
      <w:pPr>
        <w:pStyle w:val="a3"/>
        <w:spacing w:after="0" w:line="240" w:lineRule="auto"/>
        <w:ind w:left="0"/>
        <w:jc w:val="both"/>
      </w:pPr>
      <w:r>
        <w:t>Глава                                                                                                               Е.Ю. Ганзюк</w:t>
      </w:r>
    </w:p>
    <w:p w:rsidR="002530C6" w:rsidRDefault="002530C6" w:rsidP="00BE6F89">
      <w:pPr>
        <w:spacing w:after="0" w:line="240" w:lineRule="auto"/>
        <w:jc w:val="both"/>
      </w:pPr>
    </w:p>
    <w:sectPr w:rsidR="002530C6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0A31"/>
    <w:multiLevelType w:val="multilevel"/>
    <w:tmpl w:val="CE88E9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54DE"/>
    <w:rsid w:val="00067D72"/>
    <w:rsid w:val="000845BC"/>
    <w:rsid w:val="001916D1"/>
    <w:rsid w:val="001B0600"/>
    <w:rsid w:val="001F1FB4"/>
    <w:rsid w:val="00213FAF"/>
    <w:rsid w:val="002530C6"/>
    <w:rsid w:val="002606E5"/>
    <w:rsid w:val="0027217B"/>
    <w:rsid w:val="0027241E"/>
    <w:rsid w:val="002A1735"/>
    <w:rsid w:val="002A6E99"/>
    <w:rsid w:val="002C7B68"/>
    <w:rsid w:val="00385E8A"/>
    <w:rsid w:val="003D665B"/>
    <w:rsid w:val="003D75D7"/>
    <w:rsid w:val="004354DE"/>
    <w:rsid w:val="0046698F"/>
    <w:rsid w:val="0047484B"/>
    <w:rsid w:val="004A5E9C"/>
    <w:rsid w:val="00573760"/>
    <w:rsid w:val="005B5535"/>
    <w:rsid w:val="005C2FA6"/>
    <w:rsid w:val="005E2B80"/>
    <w:rsid w:val="005E3561"/>
    <w:rsid w:val="0061386A"/>
    <w:rsid w:val="00771E99"/>
    <w:rsid w:val="00773660"/>
    <w:rsid w:val="007879A4"/>
    <w:rsid w:val="007923A7"/>
    <w:rsid w:val="007E0E9E"/>
    <w:rsid w:val="00817111"/>
    <w:rsid w:val="009B0C90"/>
    <w:rsid w:val="009C4B04"/>
    <w:rsid w:val="009D0484"/>
    <w:rsid w:val="009E74EC"/>
    <w:rsid w:val="00A24459"/>
    <w:rsid w:val="00A26B76"/>
    <w:rsid w:val="00A378BB"/>
    <w:rsid w:val="00AD4DD4"/>
    <w:rsid w:val="00B51E74"/>
    <w:rsid w:val="00B93484"/>
    <w:rsid w:val="00BE0074"/>
    <w:rsid w:val="00BE3671"/>
    <w:rsid w:val="00BE6F89"/>
    <w:rsid w:val="00C4750B"/>
    <w:rsid w:val="00C9332B"/>
    <w:rsid w:val="00CA09E4"/>
    <w:rsid w:val="00D1016A"/>
    <w:rsid w:val="00D237B9"/>
    <w:rsid w:val="00DD2873"/>
    <w:rsid w:val="00DE5A27"/>
    <w:rsid w:val="00E26DD0"/>
    <w:rsid w:val="00E41EFC"/>
    <w:rsid w:val="00E70D44"/>
    <w:rsid w:val="00EB2991"/>
    <w:rsid w:val="00EC714A"/>
    <w:rsid w:val="00ED1588"/>
    <w:rsid w:val="00ED4225"/>
    <w:rsid w:val="00ED6640"/>
    <w:rsid w:val="00F056B1"/>
    <w:rsid w:val="00F1427B"/>
    <w:rsid w:val="00F25B73"/>
    <w:rsid w:val="00F52050"/>
    <w:rsid w:val="00F8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44</cp:revision>
  <cp:lastPrinted>2015-06-01T04:00:00Z</cp:lastPrinted>
  <dcterms:created xsi:type="dcterms:W3CDTF">2014-01-20T08:08:00Z</dcterms:created>
  <dcterms:modified xsi:type="dcterms:W3CDTF">2015-06-01T06:09:00Z</dcterms:modified>
</cp:coreProperties>
</file>